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fldChar w:fldCharType="begin"/>
      </w:r>
      <w:r>
        <w:instrText xml:space="preserve"> HYPERLINK \l "PageMark36" </w:instrText>
      </w:r>
      <w:r>
        <w:fldChar w:fldCharType="separate"/>
      </w:r>
      <w:r>
        <w:rPr>
          <w:rFonts w:hint="eastAsia" w:eastAsia="宋体"/>
          <w:lang w:eastAsia="zh-CN"/>
        </w:rPr>
        <w:t>城北路街道</w:t>
      </w:r>
      <w:bookmarkStart w:id="0" w:name="_GoBack"/>
      <w:bookmarkEnd w:id="0"/>
      <w:r>
        <w:rPr>
          <w:rFonts w:ascii="宋体" w:hAnsi="宋体" w:eastAsia="宋体" w:cs="宋体"/>
          <w:color w:val="000000"/>
          <w:sz w:val="24"/>
          <w:szCs w:val="24"/>
        </w:rPr>
        <w:t>养老服务领域基层政务公开标准目录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8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102" w:type="dxa"/>
        <w:tblInd w:w="18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570"/>
        <w:gridCol w:w="916"/>
        <w:gridCol w:w="2612"/>
        <w:gridCol w:w="1546"/>
        <w:gridCol w:w="975"/>
        <w:gridCol w:w="736"/>
        <w:gridCol w:w="3077"/>
        <w:gridCol w:w="510"/>
        <w:gridCol w:w="660"/>
        <w:gridCol w:w="495"/>
        <w:gridCol w:w="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5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7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26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9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7" w:after="0" w:line="240" w:lineRule="auto"/>
              <w:ind w:left="98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4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b/>
                <w:color w:val="000000"/>
                <w:spacing w:val="8"/>
                <w:sz w:val="18"/>
                <w:szCs w:val="18"/>
              </w:rPr>
              <w:t>要素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15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7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3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公开渠道和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载体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公开方</w:t>
            </w:r>
          </w:p>
          <w:p>
            <w:pPr>
              <w:autoSpaceDE w:val="0"/>
              <w:autoSpaceDN w:val="0"/>
              <w:spacing w:before="6" w:after="0" w:line="240" w:lineRule="auto"/>
              <w:ind w:left="3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6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39" w:lineRule="auto"/>
              <w:ind w:left="142" w:right="172" w:firstLine="0"/>
            </w:pPr>
            <w:r>
              <w:rPr>
                <w:rFonts w:ascii="宋体" w:hAnsi="宋体" w:eastAsia="宋体" w:cs="宋体"/>
                <w:b/>
                <w:color w:val="000000"/>
                <w:spacing w:val="-26"/>
                <w:sz w:val="18"/>
                <w:szCs w:val="18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会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39" w:lineRule="auto"/>
              <w:ind w:left="97" w:right="150" w:firstLine="0"/>
            </w:pPr>
            <w:r>
              <w:rPr>
                <w:rFonts w:ascii="宋体" w:hAnsi="宋体" w:eastAsia="宋体" w:cs="宋体"/>
                <w:b/>
                <w:color w:val="000000"/>
                <w:spacing w:val="-26"/>
                <w:sz w:val="18"/>
                <w:szCs w:val="18"/>
              </w:rPr>
              <w:t>依申</w:t>
            </w: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2" w:hRule="exac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82" w:right="112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养老服务业务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办理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老年人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补贴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老年人补贴名称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（高龄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津贴、</w:t>
            </w:r>
          </w:p>
          <w:p>
            <w:pPr>
              <w:autoSpaceDE w:val="0"/>
              <w:autoSpaceDN w:val="0"/>
              <w:spacing w:before="7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养老服务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补贴、护理补贴等）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各项老年人补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贴依据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各项老年人补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贴对象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年人补贴内容和标准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各项老年人补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贴方式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补贴申请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材料清单及格式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理部门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办理时间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电话</w:t>
            </w: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</w:t>
            </w:r>
          </w:p>
          <w:p>
            <w:pPr>
              <w:autoSpaceDE w:val="0"/>
              <w:autoSpaceDN w:val="0"/>
              <w:spacing w:before="7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信息公开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条例》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国令第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4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制定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或获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取补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贴政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之日起</w:t>
            </w:r>
          </w:p>
          <w:p>
            <w:pPr>
              <w:autoSpaceDE w:val="0"/>
              <w:autoSpaceDN w:val="0"/>
              <w:spacing w:before="2" w:after="0" w:line="246" w:lineRule="auto"/>
              <w:ind w:left="97" w:right="9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6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县级人民政府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民政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部门、</w:t>
            </w:r>
          </w:p>
          <w:p>
            <w:pPr>
              <w:autoSpaceDE w:val="0"/>
              <w:autoSpaceDN w:val="0"/>
              <w:spacing w:before="5" w:after="0" w:line="246" w:lineRule="auto"/>
              <w:ind w:left="97" w:right="26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乡镇人民政府（街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道办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tabs>
                <w:tab w:val="left" w:pos="1358"/>
              </w:tabs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□政府公报</w:t>
            </w:r>
          </w:p>
          <w:p>
            <w:pPr>
              <w:tabs>
                <w:tab w:val="left" w:pos="1358"/>
              </w:tabs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听证会</w:t>
            </w:r>
          </w:p>
          <w:p>
            <w:pPr>
              <w:tabs>
                <w:tab w:val="left" w:pos="1358"/>
              </w:tabs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■政务服务中心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7" w:right="623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tabs>
                <w:tab w:val="left" w:pos="1358"/>
              </w:tabs>
              <w:autoSpaceDE w:val="0"/>
              <w:autoSpaceDN w:val="0"/>
              <w:spacing w:before="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6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—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34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18"/>
          <w:szCs w:val="18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411F6CF9"/>
    <w:rsid w:val="43D57512"/>
    <w:rsid w:val="47D076A4"/>
    <w:rsid w:val="6AA51455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瑶啊瑶_swag</cp:lastModifiedBy>
  <dcterms:modified xsi:type="dcterms:W3CDTF">2020-12-30T02:48:33Z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