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B1E" w:rsidRDefault="0035196F">
      <w:pPr>
        <w:jc w:val="center"/>
        <w:rPr>
          <w:rFonts w:ascii="Times New Roman" w:eastAsia="宋体" w:hAnsi="Times New Roman" w:cs="Times New Roman"/>
          <w:b/>
          <w:bCs/>
          <w:spacing w:val="52"/>
          <w:szCs w:val="21"/>
        </w:rPr>
      </w:pPr>
      <w:r>
        <w:rPr>
          <w:rFonts w:ascii="Times New Roman" w:eastAsia="宋体" w:hAnsi="Times New Roman" w:cs="Times New Roman"/>
          <w:b/>
          <w:bCs/>
          <w:noProof/>
          <w:spacing w:val="52"/>
          <w:sz w:val="84"/>
          <w:szCs w:val="8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-857249</wp:posOffset>
            </wp:positionV>
            <wp:extent cx="1241778" cy="1371600"/>
            <wp:effectExtent l="0" t="0" r="0" b="0"/>
            <wp:wrapNone/>
            <wp:docPr id="1" name="图片 1" descr="C:\Users\Administrator\Desktop\JCYW202105220512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JCYW202105220512-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778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5B1E" w:rsidRDefault="00BC74C0">
      <w:pPr>
        <w:jc w:val="center"/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</w:pPr>
      <w:r>
        <w:rPr>
          <w:rFonts w:ascii="Times New Roman" w:eastAsia="宋体" w:hAnsi="Times New Roman" w:cs="Times New Roman"/>
          <w:noProof/>
          <w:sz w:val="84"/>
          <w:szCs w:val="8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4986020</wp:posOffset>
            </wp:positionH>
            <wp:positionV relativeFrom="paragraph">
              <wp:posOffset>-343535</wp:posOffset>
            </wp:positionV>
            <wp:extent cx="561975" cy="530860"/>
            <wp:effectExtent l="0" t="0" r="9525" b="254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490" b="-815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b/>
          <w:bCs/>
          <w:spacing w:val="52"/>
          <w:sz w:val="84"/>
          <w:szCs w:val="84"/>
        </w:rPr>
        <w:t>检测报告</w:t>
      </w: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jc w:val="right"/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p w:rsidR="00155B1E" w:rsidRDefault="00155B1E">
      <w:pPr>
        <w:rPr>
          <w:rFonts w:ascii="Times New Roman" w:eastAsia="宋体" w:hAnsi="Times New Roman" w:cs="Times New Roman"/>
          <w:szCs w:val="21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6146"/>
      </w:tblGrid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报告编号：</w:t>
            </w:r>
          </w:p>
        </w:tc>
        <w:tc>
          <w:tcPr>
            <w:tcW w:w="6146" w:type="dxa"/>
            <w:tcBorders>
              <w:bottom w:val="single" w:sz="4" w:space="0" w:color="auto"/>
            </w:tcBorders>
          </w:tcPr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YTHJ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字第（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202106005</w:t>
            </w: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）号</w:t>
            </w:r>
          </w:p>
        </w:tc>
      </w:tr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项目名称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6146" w:type="dxa"/>
            <w:tcBorders>
              <w:top w:val="single" w:sz="4" w:space="0" w:color="auto"/>
              <w:bottom w:val="single" w:sz="4" w:space="0" w:color="auto"/>
            </w:tcBorders>
          </w:tcPr>
          <w:p w:rsidR="00155B1E" w:rsidRDefault="00524B6E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sz w:val="32"/>
                <w:szCs w:val="32"/>
              </w:rPr>
              <w:t>土壤</w:t>
            </w:r>
            <w:r w:rsidR="00BC74C0"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检测项目</w:t>
            </w:r>
          </w:p>
        </w:tc>
      </w:tr>
      <w:tr w:rsidR="00155B1E">
        <w:trPr>
          <w:jc w:val="center"/>
        </w:trPr>
        <w:tc>
          <w:tcPr>
            <w:tcW w:w="2376" w:type="dxa"/>
          </w:tcPr>
          <w:p w:rsidR="00155B1E" w:rsidRDefault="00BC74C0">
            <w:pP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委托单位</w:t>
            </w:r>
            <w:r>
              <w:rPr>
                <w:rFonts w:ascii="Times New Roman" w:eastAsia="宋体" w:hAnsi="Times New Roman" w:cs="Times New Roman"/>
                <w:b/>
                <w:sz w:val="32"/>
                <w:szCs w:val="32"/>
              </w:rPr>
              <w:t>:</w:t>
            </w:r>
          </w:p>
        </w:tc>
        <w:tc>
          <w:tcPr>
            <w:tcW w:w="6146" w:type="dxa"/>
            <w:tcBorders>
              <w:top w:val="single" w:sz="4" w:space="0" w:color="auto"/>
              <w:bottom w:val="single" w:sz="4" w:space="0" w:color="auto"/>
            </w:tcBorders>
          </w:tcPr>
          <w:p w:rsidR="00155B1E" w:rsidRDefault="00BC74C0" w:rsidP="00524B6E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32"/>
                <w:szCs w:val="32"/>
              </w:rPr>
              <w:t>中国石化催化剂有限公司齐鲁分公司</w:t>
            </w:r>
          </w:p>
        </w:tc>
      </w:tr>
    </w:tbl>
    <w:p w:rsidR="00155B1E" w:rsidRDefault="00155B1E">
      <w:pPr>
        <w:rPr>
          <w:rFonts w:ascii="Times New Roman" w:eastAsia="宋体" w:hAnsi="Times New Roman" w:cs="Times New Roman"/>
          <w:b/>
          <w:bCs/>
          <w:szCs w:val="21"/>
        </w:rPr>
      </w:pPr>
    </w:p>
    <w:p w:rsidR="00155B1E" w:rsidRDefault="00155B1E">
      <w:pPr>
        <w:spacing w:line="440" w:lineRule="exact"/>
        <w:rPr>
          <w:rFonts w:ascii="Times New Roman" w:eastAsia="宋体" w:hAnsi="Times New Roman" w:cs="Times New Roman"/>
          <w:b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p w:rsidR="00155B1E" w:rsidRDefault="00155B1E">
      <w:pPr>
        <w:spacing w:line="360" w:lineRule="auto"/>
        <w:rPr>
          <w:rFonts w:ascii="Times New Roman" w:eastAsia="宋体" w:hAnsi="Times New Roman" w:cs="Times New Roman"/>
          <w:szCs w:val="21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3227"/>
      </w:tblGrid>
      <w:tr w:rsidR="00155B1E">
        <w:tc>
          <w:tcPr>
            <w:tcW w:w="3227" w:type="dxa"/>
          </w:tcPr>
          <w:p w:rsidR="00155B1E" w:rsidRDefault="00BC74C0">
            <w:pPr>
              <w:spacing w:line="360" w:lineRule="auto"/>
              <w:rPr>
                <w:rFonts w:ascii="Times New Roman" w:eastAsia="宋体" w:hAnsi="Times New Roman" w:cs="Times New Roman"/>
                <w:color w:val="FFFFFF" w:themeColor="background1"/>
                <w:szCs w:val="21"/>
                <w:u w:val="single"/>
              </w:rPr>
            </w:pPr>
            <w:r>
              <w:rPr>
                <w:rFonts w:ascii="Times New Roman" w:eastAsia="宋体" w:hAnsi="Times New Roman" w:cs="Times New Roman"/>
                <w:color w:val="FFFFFF" w:themeColor="background1"/>
                <w:szCs w:val="21"/>
              </w:rPr>
              <w:t>${jiancezhang}</w:t>
            </w:r>
          </w:p>
        </w:tc>
        <w:tc>
          <w:tcPr>
            <w:tcW w:w="3227" w:type="dxa"/>
          </w:tcPr>
          <w:p w:rsidR="00155B1E" w:rsidRDefault="00155B1E">
            <w:pPr>
              <w:spacing w:line="360" w:lineRule="auto"/>
              <w:rPr>
                <w:rFonts w:ascii="Times New Roman" w:eastAsia="宋体" w:hAnsi="Times New Roman" w:cs="Times New Roman"/>
                <w:color w:val="FFFFFF" w:themeColor="background1"/>
                <w:szCs w:val="21"/>
                <w:u w:val="single"/>
              </w:rPr>
            </w:pPr>
          </w:p>
        </w:tc>
      </w:tr>
    </w:tbl>
    <w:p w:rsidR="00155B1E" w:rsidRDefault="00BC74C0">
      <w:pPr>
        <w:spacing w:line="360" w:lineRule="auto"/>
        <w:rPr>
          <w:rFonts w:ascii="Times New Roman" w:eastAsia="宋体" w:hAnsi="Times New Roman" w:cs="Times New Roman"/>
          <w:color w:val="FFFFFF" w:themeColor="background1"/>
          <w:szCs w:val="21"/>
        </w:rPr>
      </w:pPr>
      <w:r>
        <w:rPr>
          <w:rFonts w:ascii="Times New Roman" w:eastAsia="宋体" w:hAnsi="Times New Roman" w:cs="Times New Roman"/>
          <w:b/>
          <w:bCs/>
          <w:sz w:val="30"/>
          <w:szCs w:val="30"/>
        </w:rPr>
        <w:t>淄博圆通环境检测有限公司</w:t>
      </w:r>
    </w:p>
    <w:p w:rsidR="00155B1E" w:rsidRDefault="00155B1E">
      <w:pPr>
        <w:jc w:val="center"/>
        <w:rPr>
          <w:rFonts w:ascii="Times New Roman" w:eastAsia="宋体" w:hAnsi="Times New Roman" w:cs="Times New Roman"/>
          <w:color w:val="FFFFFF" w:themeColor="background1"/>
          <w:szCs w:val="21"/>
        </w:rPr>
      </w:pPr>
    </w:p>
    <w:p w:rsidR="00155B1E" w:rsidRDefault="00155B1E">
      <w:pPr>
        <w:jc w:val="center"/>
        <w:rPr>
          <w:rFonts w:ascii="Times New Roman" w:eastAsia="宋体" w:hAnsi="Times New Roman" w:cs="Times New Roman"/>
          <w:color w:val="FFFFFF" w:themeColor="background1"/>
          <w:szCs w:val="21"/>
        </w:rPr>
        <w:sectPr w:rsidR="00155B1E">
          <w:headerReference w:type="default" r:id="rId10"/>
          <w:footerReference w:type="default" r:id="rId11"/>
          <w:type w:val="oddPage"/>
          <w:pgSz w:w="11906" w:h="16838"/>
          <w:pgMar w:top="1440" w:right="1797" w:bottom="1440" w:left="1230" w:header="851" w:footer="992" w:gutter="0"/>
          <w:cols w:space="425"/>
          <w:docGrid w:type="linesAndChars" w:linePitch="312"/>
        </w:sectPr>
      </w:pPr>
    </w:p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color w:val="000000"/>
          <w:szCs w:val="21"/>
        </w:rPr>
        <w:lastRenderedPageBreak/>
        <w:t>一、基本信息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3"/>
        <w:gridCol w:w="1699"/>
        <w:gridCol w:w="1134"/>
        <w:gridCol w:w="1701"/>
        <w:gridCol w:w="1134"/>
        <w:gridCol w:w="2283"/>
      </w:tblGrid>
      <w:tr w:rsidR="00155B1E" w:rsidTr="00524B6E">
        <w:trPr>
          <w:trHeight w:val="567"/>
          <w:jc w:val="center"/>
        </w:trPr>
        <w:tc>
          <w:tcPr>
            <w:tcW w:w="10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受检单位</w:t>
            </w:r>
          </w:p>
        </w:tc>
        <w:tc>
          <w:tcPr>
            <w:tcW w:w="7951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中国石化催化剂有限公司齐鲁分公司</w:t>
            </w:r>
          </w:p>
        </w:tc>
      </w:tr>
      <w:tr w:rsidR="00155B1E" w:rsidTr="00524B6E">
        <w:trPr>
          <w:trHeight w:val="567"/>
          <w:jc w:val="center"/>
        </w:trPr>
        <w:tc>
          <w:tcPr>
            <w:tcW w:w="10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陈丽君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05336861601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地址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山东省淄博市周村区体育场路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号</w:t>
            </w:r>
          </w:p>
        </w:tc>
      </w:tr>
      <w:tr w:rsidR="00155B1E" w:rsidTr="00524B6E">
        <w:trPr>
          <w:trHeight w:val="567"/>
          <w:jc w:val="center"/>
        </w:trPr>
        <w:tc>
          <w:tcPr>
            <w:tcW w:w="10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采样日期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2021.07.08~2021.07.16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交样日期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2021.07.08~2021.07.16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分析日期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2021.07.09~2021.07.27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二、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检测方案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2"/>
        <w:gridCol w:w="3261"/>
        <w:gridCol w:w="2976"/>
        <w:gridCol w:w="1575"/>
      </w:tblGrid>
      <w:tr w:rsidR="00155B1E" w:rsidTr="00524B6E">
        <w:trPr>
          <w:trHeight w:val="611"/>
          <w:jc w:val="center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检测类别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检测点位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firstLineChars="400" w:firstLine="843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检测项目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ind w:left="422" w:hangingChars="200" w:hanging="422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  <w:t>检测频次</w:t>
            </w:r>
          </w:p>
        </w:tc>
      </w:tr>
      <w:tr w:rsidR="00155B1E" w:rsidTr="00524B6E">
        <w:trPr>
          <w:trHeight w:val="438"/>
          <w:jc w:val="center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土壤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</w:t>
            </w:r>
            <w:r>
              <w:rPr>
                <w:rFonts w:ascii="Times New Roman" w:hAnsi="Times New Roman" w:cs="Times New Roman"/>
                <w:szCs w:val="21"/>
              </w:rPr>
              <w:t>污水处理站西北（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</w:t>
            </w:r>
            <w:r>
              <w:rPr>
                <w:rFonts w:ascii="Times New Roman" w:hAnsi="Times New Roman" w:cs="Times New Roman"/>
                <w:szCs w:val="21"/>
              </w:rPr>
              <w:t>脱氨塔北侧（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T3</w:t>
            </w:r>
            <w:r>
              <w:rPr>
                <w:rFonts w:ascii="Times New Roman" w:hAnsi="Times New Roman" w:cs="Times New Roman"/>
                <w:szCs w:val="21"/>
              </w:rPr>
              <w:t>脱氨装置南侧（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T4</w:t>
            </w:r>
            <w:r>
              <w:rPr>
                <w:rFonts w:ascii="Times New Roman" w:hAnsi="Times New Roman" w:cs="Times New Roman"/>
                <w:szCs w:val="21"/>
              </w:rPr>
              <w:t>过滤厂房南侧（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T5</w:t>
            </w:r>
            <w:r>
              <w:rPr>
                <w:rFonts w:ascii="Times New Roman" w:hAnsi="Times New Roman" w:cs="Times New Roman"/>
                <w:szCs w:val="21"/>
              </w:rPr>
              <w:t>分子筛原料罐区（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  <w:r>
              <w:rPr>
                <w:rFonts w:ascii="Times New Roman" w:hAnsi="Times New Roman" w:cs="Times New Roman"/>
                <w:szCs w:val="21"/>
              </w:rPr>
              <w:t>T6</w:t>
            </w:r>
            <w:r>
              <w:rPr>
                <w:rFonts w:ascii="Times New Roman" w:hAnsi="Times New Roman" w:cs="Times New Roman"/>
                <w:szCs w:val="21"/>
              </w:rPr>
              <w:t>联二车间东侧（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T7</w:t>
            </w:r>
            <w:r>
              <w:rPr>
                <w:rFonts w:ascii="Times New Roman" w:hAnsi="Times New Roman" w:cs="Times New Roman"/>
                <w:szCs w:val="21"/>
              </w:rPr>
              <w:t>联一车间北侧（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 w:rsidP="00524B6E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T8</w:t>
            </w:r>
            <w:r>
              <w:rPr>
                <w:rFonts w:ascii="Times New Roman" w:hAnsi="Times New Roman" w:cs="Times New Roman"/>
                <w:szCs w:val="21"/>
              </w:rPr>
              <w:t>地下储水池西侧（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  <w:r w:rsidR="00524B6E">
              <w:rPr>
                <w:rFonts w:ascii="Times New Roman" w:hAnsi="Times New Roman" w:cs="Times New Roman"/>
                <w:szCs w:val="21"/>
              </w:rPr>
              <w:t>T9</w:t>
            </w:r>
            <w:r w:rsidR="00524B6E">
              <w:rPr>
                <w:rFonts w:ascii="Times New Roman" w:hAnsi="Times New Roman" w:cs="Times New Roman"/>
                <w:szCs w:val="21"/>
              </w:rPr>
              <w:t>厂区南侧（</w:t>
            </w:r>
            <w:r w:rsidR="00524B6E">
              <w:rPr>
                <w:rFonts w:ascii="Times New Roman" w:hAnsi="Times New Roman" w:cs="Times New Roman"/>
                <w:szCs w:val="21"/>
              </w:rPr>
              <w:t>0-20cm</w:t>
            </w:r>
            <w:r w:rsidR="00524B6E"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T10</w:t>
            </w:r>
            <w:r>
              <w:rPr>
                <w:rFonts w:ascii="Times New Roman" w:hAnsi="Times New Roman" w:cs="Times New Roman"/>
                <w:szCs w:val="21"/>
              </w:rPr>
              <w:t>综合污水预处理站（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T11</w:t>
            </w:r>
            <w:r>
              <w:rPr>
                <w:rFonts w:ascii="Times New Roman" w:hAnsi="Times New Roman" w:cs="Times New Roman"/>
                <w:szCs w:val="21"/>
              </w:rPr>
              <w:t>催二车间东北侧（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T12</w:t>
            </w:r>
            <w:r>
              <w:rPr>
                <w:rFonts w:ascii="Times New Roman" w:hAnsi="Times New Roman" w:cs="Times New Roman"/>
                <w:szCs w:val="21"/>
              </w:rPr>
              <w:t>分一罐区南侧（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T13</w:t>
            </w:r>
            <w:r>
              <w:rPr>
                <w:rFonts w:ascii="Times New Roman" w:hAnsi="Times New Roman" w:cs="Times New Roman"/>
                <w:szCs w:val="21"/>
              </w:rPr>
              <w:t>污水过滤南侧（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T14</w:t>
            </w:r>
            <w:r>
              <w:rPr>
                <w:rFonts w:ascii="Times New Roman" w:hAnsi="Times New Roman" w:cs="Times New Roman"/>
                <w:szCs w:val="21"/>
              </w:rPr>
              <w:t>分一主厂房西侧（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T15</w:t>
            </w:r>
            <w:r>
              <w:rPr>
                <w:rFonts w:ascii="Times New Roman" w:hAnsi="Times New Roman" w:cs="Times New Roman"/>
                <w:szCs w:val="21"/>
              </w:rPr>
              <w:t>催一主厂房西侧（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T16</w:t>
            </w:r>
            <w:r>
              <w:rPr>
                <w:rFonts w:ascii="Times New Roman" w:hAnsi="Times New Roman" w:cs="Times New Roman"/>
                <w:szCs w:val="21"/>
              </w:rPr>
              <w:t>众智达空压机房东侧（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T17</w:t>
            </w:r>
            <w:r>
              <w:rPr>
                <w:rFonts w:ascii="Times New Roman" w:hAnsi="Times New Roman" w:cs="Times New Roman"/>
                <w:szCs w:val="21"/>
              </w:rPr>
              <w:t>液碱泵房西侧（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T18</w:t>
            </w:r>
            <w:r>
              <w:rPr>
                <w:rFonts w:ascii="Times New Roman" w:hAnsi="Times New Roman" w:cs="Times New Roman"/>
                <w:szCs w:val="21"/>
              </w:rPr>
              <w:t>综合办公楼东北（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T19</w:t>
            </w:r>
            <w:r>
              <w:rPr>
                <w:rFonts w:ascii="Times New Roman" w:hAnsi="Times New Roman" w:cs="Times New Roman"/>
                <w:szCs w:val="21"/>
              </w:rPr>
              <w:t>中心化验室南侧（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T20</w:t>
            </w:r>
            <w:r>
              <w:rPr>
                <w:rFonts w:ascii="Times New Roman" w:hAnsi="Times New Roman" w:cs="Times New Roman"/>
                <w:szCs w:val="21"/>
              </w:rPr>
              <w:t>综合办公楼南侧（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T21</w:t>
            </w:r>
            <w:r>
              <w:rPr>
                <w:rFonts w:ascii="Times New Roman" w:hAnsi="Times New Roman" w:cs="Times New Roman"/>
                <w:szCs w:val="21"/>
              </w:rPr>
              <w:t>车队门口东侧（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T22</w:t>
            </w:r>
            <w:r>
              <w:rPr>
                <w:rFonts w:ascii="Times New Roman" w:hAnsi="Times New Roman" w:cs="Times New Roman"/>
                <w:szCs w:val="21"/>
              </w:rPr>
              <w:t>分子筛成品罐区西侧（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 w:rsidP="00524B6E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T23</w:t>
            </w:r>
            <w:r>
              <w:rPr>
                <w:rFonts w:ascii="Times New Roman" w:hAnsi="Times New Roman" w:cs="Times New Roman"/>
                <w:szCs w:val="21"/>
              </w:rPr>
              <w:t>铝溶胶北侧（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Pr="00524B6E" w:rsidRDefault="00524B6E" w:rsidP="00524B6E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T24</w:t>
            </w:r>
            <w:r>
              <w:rPr>
                <w:rFonts w:ascii="Times New Roman" w:hAnsi="Times New Roman" w:cs="Times New Roman"/>
                <w:szCs w:val="21"/>
              </w:rPr>
              <w:t>成品仓库东侧（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524B6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T25</w:t>
            </w:r>
            <w:r>
              <w:rPr>
                <w:rFonts w:ascii="Times New Roman" w:hAnsi="Times New Roman" w:cs="Times New Roman"/>
                <w:szCs w:val="21"/>
              </w:rPr>
              <w:t>罐区西南侧（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）、</w:t>
            </w:r>
          </w:p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T26</w:t>
            </w:r>
            <w:r>
              <w:rPr>
                <w:rFonts w:ascii="Times New Roman" w:hAnsi="Times New Roman" w:cs="Times New Roman"/>
                <w:szCs w:val="21"/>
              </w:rPr>
              <w:t>危废库西北（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䓛、</w:t>
            </w:r>
            <w:r>
              <w:rPr>
                <w:rFonts w:ascii="Times New Roman" w:hAnsi="Times New Roman" w:cs="Times New Roman"/>
                <w:szCs w:val="21"/>
              </w:rPr>
              <w:t>1,1,1,2-</w:t>
            </w:r>
            <w:r>
              <w:rPr>
                <w:rFonts w:ascii="Times New Roman" w:hAnsi="Times New Roman" w:cs="Times New Roman"/>
                <w:szCs w:val="21"/>
              </w:rPr>
              <w:t>四氯乙烷、</w:t>
            </w:r>
            <w:r>
              <w:rPr>
                <w:rFonts w:ascii="Times New Roman" w:hAnsi="Times New Roman" w:cs="Times New Roman"/>
                <w:szCs w:val="21"/>
              </w:rPr>
              <w:t>1,1,1-</w:t>
            </w:r>
            <w:r>
              <w:rPr>
                <w:rFonts w:ascii="Times New Roman" w:hAnsi="Times New Roman" w:cs="Times New Roman"/>
                <w:szCs w:val="21"/>
              </w:rPr>
              <w:t>三氯乙烷、</w:t>
            </w:r>
            <w:r>
              <w:rPr>
                <w:rFonts w:ascii="Times New Roman" w:hAnsi="Times New Roman" w:cs="Times New Roman"/>
                <w:szCs w:val="21"/>
              </w:rPr>
              <w:t>1,1,2,2-</w:t>
            </w:r>
            <w:r>
              <w:rPr>
                <w:rFonts w:ascii="Times New Roman" w:hAnsi="Times New Roman" w:cs="Times New Roman"/>
                <w:szCs w:val="21"/>
              </w:rPr>
              <w:t>四氯乙烷、</w:t>
            </w:r>
            <w:r>
              <w:rPr>
                <w:rFonts w:ascii="Times New Roman" w:hAnsi="Times New Roman" w:cs="Times New Roman"/>
                <w:szCs w:val="21"/>
              </w:rPr>
              <w:t>1,1,2-</w:t>
            </w:r>
            <w:r>
              <w:rPr>
                <w:rFonts w:ascii="Times New Roman" w:hAnsi="Times New Roman" w:cs="Times New Roman"/>
                <w:szCs w:val="21"/>
              </w:rPr>
              <w:t>三氯乙烷、</w:t>
            </w:r>
            <w:r>
              <w:rPr>
                <w:rFonts w:ascii="Times New Roman" w:hAnsi="Times New Roman" w:cs="Times New Roman"/>
                <w:szCs w:val="21"/>
              </w:rPr>
              <w:t>1,1-</w:t>
            </w:r>
            <w:r>
              <w:rPr>
                <w:rFonts w:ascii="Times New Roman" w:hAnsi="Times New Roman" w:cs="Times New Roman"/>
                <w:szCs w:val="21"/>
              </w:rPr>
              <w:t>二氯乙烯、</w:t>
            </w:r>
            <w:r>
              <w:rPr>
                <w:rFonts w:ascii="Times New Roman" w:hAnsi="Times New Roman" w:cs="Times New Roman"/>
                <w:szCs w:val="21"/>
              </w:rPr>
              <w:t>1,1-</w:t>
            </w:r>
            <w:r>
              <w:rPr>
                <w:rFonts w:ascii="Times New Roman" w:hAnsi="Times New Roman" w:cs="Times New Roman"/>
                <w:szCs w:val="21"/>
              </w:rPr>
              <w:t>二氯乙烷、</w:t>
            </w:r>
            <w:r>
              <w:rPr>
                <w:rFonts w:ascii="Times New Roman" w:hAnsi="Times New Roman" w:cs="Times New Roman"/>
                <w:szCs w:val="21"/>
              </w:rPr>
              <w:t>1,2,3-</w:t>
            </w:r>
            <w:r>
              <w:rPr>
                <w:rFonts w:ascii="Times New Roman" w:hAnsi="Times New Roman" w:cs="Times New Roman"/>
                <w:szCs w:val="21"/>
              </w:rPr>
              <w:t>三氯丙烷、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二氯丙烷、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二氯乙烷、</w:t>
            </w:r>
            <w:r>
              <w:rPr>
                <w:rFonts w:ascii="Times New Roman" w:hAnsi="Times New Roman" w:cs="Times New Roman"/>
                <w:szCs w:val="21"/>
              </w:rPr>
              <w:t>1,2-</w:t>
            </w:r>
            <w:r>
              <w:rPr>
                <w:rFonts w:ascii="Times New Roman" w:hAnsi="Times New Roman" w:cs="Times New Roman"/>
                <w:szCs w:val="21"/>
              </w:rPr>
              <w:t>二氯苯、</w:t>
            </w:r>
            <w:r>
              <w:rPr>
                <w:rFonts w:ascii="Times New Roman" w:hAnsi="Times New Roman" w:cs="Times New Roman"/>
                <w:szCs w:val="21"/>
              </w:rPr>
              <w:t>1,4-</w:t>
            </w:r>
            <w:r>
              <w:rPr>
                <w:rFonts w:ascii="Times New Roman" w:hAnsi="Times New Roman" w:cs="Times New Roman"/>
                <w:szCs w:val="21"/>
              </w:rPr>
              <w:t>二氯苯、</w:t>
            </w:r>
            <w:r>
              <w:rPr>
                <w:rFonts w:ascii="Times New Roman" w:hAnsi="Times New Roman" w:cs="Times New Roman"/>
                <w:szCs w:val="21"/>
              </w:rPr>
              <w:t>2-</w:t>
            </w:r>
            <w:r>
              <w:rPr>
                <w:rFonts w:ascii="Times New Roman" w:hAnsi="Times New Roman" w:cs="Times New Roman"/>
                <w:szCs w:val="21"/>
              </w:rPr>
              <w:t>氯酚、</w:t>
            </w:r>
            <w:r>
              <w:rPr>
                <w:rFonts w:ascii="Times New Roman" w:hAnsi="Times New Roman" w:cs="Times New Roman"/>
                <w:szCs w:val="21"/>
              </w:rPr>
              <w:t>pH</w:t>
            </w:r>
            <w:r>
              <w:rPr>
                <w:rFonts w:ascii="Times New Roman" w:hAnsi="Times New Roman" w:cs="Times New Roman"/>
                <w:szCs w:val="21"/>
              </w:rPr>
              <w:t>、三氯乙烯、三氯甲烷（氯仿）、乙苯、二氯甲烷、二苯并</w:t>
            </w:r>
            <w:r>
              <w:rPr>
                <w:rFonts w:ascii="Times New Roman" w:hAnsi="Times New Roman" w:cs="Times New Roman"/>
                <w:szCs w:val="21"/>
              </w:rPr>
              <w:t>(a,h)</w:t>
            </w:r>
            <w:r>
              <w:rPr>
                <w:rFonts w:ascii="Times New Roman" w:hAnsi="Times New Roman" w:cs="Times New Roman"/>
                <w:szCs w:val="21"/>
              </w:rPr>
              <w:t>蒽、六价铬、反式</w:t>
            </w:r>
            <w:r>
              <w:rPr>
                <w:rFonts w:ascii="Times New Roman" w:hAnsi="Times New Roman" w:cs="Times New Roman"/>
                <w:szCs w:val="21"/>
              </w:rPr>
              <w:t>-1,2-</w:t>
            </w:r>
            <w:r>
              <w:rPr>
                <w:rFonts w:ascii="Times New Roman" w:hAnsi="Times New Roman" w:cs="Times New Roman"/>
                <w:szCs w:val="21"/>
              </w:rPr>
              <w:t>二氯乙烯、四氯乙烯、四氯化碳、对间二甲苯、总氟化物、氯乙烯、氯甲烷、氯苯、氰化物、汞、甲苯、石油烃（</w:t>
            </w:r>
            <w:r>
              <w:rPr>
                <w:rFonts w:ascii="Times New Roman" w:hAnsi="Times New Roman" w:cs="Times New Roman"/>
                <w:szCs w:val="21"/>
              </w:rPr>
              <w:t>C10-C40</w:t>
            </w:r>
            <w:r>
              <w:rPr>
                <w:rFonts w:ascii="Times New Roman" w:hAnsi="Times New Roman" w:cs="Times New Roman"/>
                <w:szCs w:val="21"/>
              </w:rPr>
              <w:t>）、砷、硝基苯、苯、苯乙烯、苯并</w:t>
            </w:r>
            <w:r>
              <w:rPr>
                <w:rFonts w:ascii="Times New Roman" w:hAnsi="Times New Roman" w:cs="Times New Roman"/>
                <w:szCs w:val="21"/>
              </w:rPr>
              <w:t>(b)</w:t>
            </w:r>
            <w:r>
              <w:rPr>
                <w:rFonts w:ascii="Times New Roman" w:hAnsi="Times New Roman" w:cs="Times New Roman"/>
                <w:szCs w:val="21"/>
              </w:rPr>
              <w:t>荧蒽、苯并</w:t>
            </w:r>
            <w:r>
              <w:rPr>
                <w:rFonts w:ascii="Times New Roman" w:hAnsi="Times New Roman" w:cs="Times New Roman"/>
                <w:szCs w:val="21"/>
              </w:rPr>
              <w:t>(k)</w:t>
            </w:r>
            <w:r>
              <w:rPr>
                <w:rFonts w:ascii="Times New Roman" w:hAnsi="Times New Roman" w:cs="Times New Roman"/>
                <w:szCs w:val="21"/>
              </w:rPr>
              <w:t>荧蒽、苯并</w:t>
            </w:r>
            <w:r>
              <w:rPr>
                <w:rFonts w:ascii="Times New Roman" w:hAnsi="Times New Roman" w:cs="Times New Roman"/>
                <w:szCs w:val="21"/>
              </w:rPr>
              <w:t>(α)</w:t>
            </w:r>
            <w:r>
              <w:rPr>
                <w:rFonts w:ascii="Times New Roman" w:hAnsi="Times New Roman" w:cs="Times New Roman"/>
                <w:szCs w:val="21"/>
              </w:rPr>
              <w:t>芘、苯并</w:t>
            </w:r>
            <w:r>
              <w:rPr>
                <w:rFonts w:ascii="Times New Roman" w:hAnsi="Times New Roman" w:cs="Times New Roman"/>
                <w:szCs w:val="21"/>
              </w:rPr>
              <w:t>(α)</w:t>
            </w:r>
            <w:r>
              <w:rPr>
                <w:rFonts w:ascii="Times New Roman" w:hAnsi="Times New Roman" w:cs="Times New Roman"/>
                <w:szCs w:val="21"/>
              </w:rPr>
              <w:t>蒽、苯胺、茚并</w:t>
            </w:r>
            <w:r>
              <w:rPr>
                <w:rFonts w:ascii="Times New Roman" w:hAnsi="Times New Roman" w:cs="Times New Roman"/>
                <w:szCs w:val="21"/>
              </w:rPr>
              <w:t>[1,2,3-cd]</w:t>
            </w:r>
            <w:r>
              <w:rPr>
                <w:rFonts w:ascii="Times New Roman" w:hAnsi="Times New Roman" w:cs="Times New Roman"/>
                <w:szCs w:val="21"/>
              </w:rPr>
              <w:t>芘、萘、邻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二甲苯、钒、钴、钼、铅、铜、锌、锑、锰、镉、镍、顺式</w:t>
            </w:r>
            <w:r>
              <w:rPr>
                <w:rFonts w:ascii="Times New Roman" w:hAnsi="Times New Roman" w:cs="Times New Roman"/>
                <w:szCs w:val="21"/>
              </w:rPr>
              <w:t>-1,2-</w:t>
            </w:r>
            <w:r>
              <w:rPr>
                <w:rFonts w:ascii="Times New Roman" w:hAnsi="Times New Roman" w:cs="Times New Roman"/>
                <w:szCs w:val="21"/>
              </w:rPr>
              <w:t>二氯乙烯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B1E" w:rsidRDefault="00BC74C0" w:rsidP="0071139A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次</w:t>
            </w:r>
            <w:r w:rsidR="00D277DC">
              <w:rPr>
                <w:rFonts w:ascii="Times New Roman" w:hAnsi="Times New Roman" w:cs="Times New Roman" w:hint="eastAsia"/>
                <w:szCs w:val="21"/>
              </w:rPr>
              <w:t>/</w:t>
            </w:r>
            <w:r w:rsidR="00D277DC">
              <w:rPr>
                <w:rFonts w:ascii="Times New Roman" w:hAnsi="Times New Roman" w:cs="Times New Roman"/>
                <w:szCs w:val="21"/>
              </w:rPr>
              <w:t>1</w:t>
            </w:r>
            <w:r w:rsidR="00D277DC">
              <w:rPr>
                <w:rFonts w:ascii="Times New Roman" w:hAnsi="Times New Roman" w:cs="Times New Roman" w:hint="eastAsia"/>
                <w:szCs w:val="21"/>
              </w:rPr>
              <w:t>年</w:t>
            </w:r>
          </w:p>
        </w:tc>
      </w:tr>
    </w:tbl>
    <w:p w:rsidR="00524B6E" w:rsidRDefault="00524B6E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</w:p>
    <w:p w:rsidR="00524B6E" w:rsidRDefault="00524B6E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</w:p>
    <w:p w:rsidR="00524B6E" w:rsidRDefault="00524B6E">
      <w:pPr>
        <w:spacing w:line="360" w:lineRule="auto"/>
        <w:jc w:val="left"/>
        <w:rPr>
          <w:rFonts w:ascii="Times New Roman" w:eastAsia="宋体" w:hAnsi="Times New Roman" w:cs="Times New Roman"/>
          <w:b/>
          <w:szCs w:val="21"/>
        </w:rPr>
      </w:pPr>
    </w:p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lastRenderedPageBreak/>
        <w:t>三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样品描述</w:t>
      </w:r>
    </w:p>
    <w:tbl>
      <w:tblPr>
        <w:tblStyle w:val="a6"/>
        <w:tblW w:w="9032" w:type="dxa"/>
        <w:tblLayout w:type="fixed"/>
        <w:tblLook w:val="04A0"/>
      </w:tblPr>
      <w:tblGrid>
        <w:gridCol w:w="1242"/>
        <w:gridCol w:w="5670"/>
        <w:gridCol w:w="2120"/>
      </w:tblGrid>
      <w:tr w:rsidR="00155B1E" w:rsidTr="00524B6E">
        <w:trPr>
          <w:trHeight w:val="454"/>
          <w:tblHeader/>
        </w:trPr>
        <w:tc>
          <w:tcPr>
            <w:tcW w:w="1242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5670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检测点位</w:t>
            </w:r>
          </w:p>
        </w:tc>
        <w:tc>
          <w:tcPr>
            <w:tcW w:w="2120" w:type="dxa"/>
            <w:vAlign w:val="center"/>
          </w:tcPr>
          <w:p w:rsidR="00155B1E" w:rsidRDefault="00BC74C0">
            <w:pPr>
              <w:jc w:val="center"/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 w:themeColor="text1"/>
                <w:szCs w:val="21"/>
              </w:rPr>
              <w:t>样品状态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 w:val="restart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土壤</w:t>
            </w: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</w:t>
            </w:r>
            <w:r>
              <w:rPr>
                <w:rFonts w:ascii="Times New Roman" w:hAnsi="Times New Roman" w:cs="Times New Roman"/>
                <w:szCs w:val="21"/>
              </w:rPr>
              <w:t>污水处理站西北（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(117°50′6″E 36°46′47″N)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</w:t>
            </w:r>
            <w:r>
              <w:rPr>
                <w:rFonts w:ascii="Times New Roman" w:hAnsi="Times New Roman" w:cs="Times New Roman"/>
                <w:szCs w:val="21"/>
              </w:rPr>
              <w:t>脱氨塔北侧（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(117°50′11″E 36°46′47″N)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T3</w:t>
            </w:r>
            <w:r>
              <w:rPr>
                <w:rFonts w:ascii="Times New Roman" w:hAnsi="Times New Roman" w:cs="Times New Roman"/>
                <w:szCs w:val="21"/>
              </w:rPr>
              <w:t>脱氨装置南侧（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(117°50′12″E 36°46′42″N)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T4</w:t>
            </w:r>
            <w:r>
              <w:rPr>
                <w:rFonts w:ascii="Times New Roman" w:hAnsi="Times New Roman" w:cs="Times New Roman"/>
                <w:szCs w:val="21"/>
              </w:rPr>
              <w:t>过滤厂房南侧（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(117°50′7″E 36°46′40″N)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T5</w:t>
            </w:r>
            <w:r>
              <w:rPr>
                <w:rFonts w:ascii="Times New Roman" w:hAnsi="Times New Roman" w:cs="Times New Roman"/>
                <w:szCs w:val="21"/>
              </w:rPr>
              <w:t>分子筛原料罐区（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(117°50′10″E 36°46′41″N)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T6</w:t>
            </w:r>
            <w:r>
              <w:rPr>
                <w:rFonts w:ascii="Times New Roman" w:hAnsi="Times New Roman" w:cs="Times New Roman"/>
                <w:szCs w:val="21"/>
              </w:rPr>
              <w:t>联二车间东侧（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(117°50′9″E 36°46′39″N)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Pr="00DF2102" w:rsidRDefault="005E6EB2" w:rsidP="00DF2102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F2102">
              <w:rPr>
                <w:rFonts w:ascii="Times New Roman" w:hAnsi="Times New Roman" w:cs="Times New Roman"/>
                <w:szCs w:val="21"/>
              </w:rPr>
              <w:t>T7</w:t>
            </w:r>
            <w:r w:rsidRPr="00DF2102">
              <w:rPr>
                <w:rFonts w:ascii="Times New Roman" w:hAnsi="Times New Roman" w:cs="Times New Roman"/>
                <w:szCs w:val="21"/>
              </w:rPr>
              <w:t>联一车间北侧（</w:t>
            </w:r>
            <w:r w:rsidRPr="00DF2102">
              <w:rPr>
                <w:rFonts w:ascii="Times New Roman" w:hAnsi="Times New Roman" w:cs="Times New Roman"/>
                <w:szCs w:val="21"/>
              </w:rPr>
              <w:t>0-20cm</w:t>
            </w:r>
            <w:r w:rsidRPr="00DF2102">
              <w:rPr>
                <w:rFonts w:ascii="Times New Roman" w:hAnsi="Times New Roman" w:cs="Times New Roman"/>
                <w:szCs w:val="21"/>
              </w:rPr>
              <w:t>）</w:t>
            </w:r>
            <w:r w:rsidR="00DF2102">
              <w:rPr>
                <w:rFonts w:ascii="Times New Roman" w:hAnsi="Times New Roman" w:cs="Times New Roman" w:hint="eastAsia"/>
                <w:szCs w:val="21"/>
              </w:rPr>
              <w:t>（</w:t>
            </w:r>
            <w:r w:rsidR="00DF2102" w:rsidRPr="00DF2102">
              <w:rPr>
                <w:rFonts w:ascii="Times New Roman" w:hAnsi="Times New Roman" w:cs="Times New Roman"/>
                <w:szCs w:val="21"/>
              </w:rPr>
              <w:t>117°50'7</w:t>
            </w:r>
            <w:r w:rsidR="00DF2102">
              <w:rPr>
                <w:rFonts w:ascii="Times New Roman" w:hAnsi="Times New Roman" w:cs="Times New Roman"/>
                <w:szCs w:val="21"/>
              </w:rPr>
              <w:t>″</w:t>
            </w:r>
            <w:r w:rsidR="00DF2102" w:rsidRPr="00DF2102">
              <w:rPr>
                <w:rFonts w:ascii="Times New Roman" w:hAnsi="Times New Roman" w:cs="Times New Roman" w:hint="eastAsia"/>
                <w:szCs w:val="21"/>
              </w:rPr>
              <w:t xml:space="preserve">E </w:t>
            </w:r>
            <w:r w:rsidR="00DF2102" w:rsidRPr="00DF2102">
              <w:rPr>
                <w:rFonts w:ascii="Times New Roman" w:hAnsi="Times New Roman" w:cs="Times New Roman"/>
                <w:szCs w:val="21"/>
              </w:rPr>
              <w:t>36°46'35"</w:t>
            </w:r>
            <w:r w:rsidR="00DF2102">
              <w:rPr>
                <w:rFonts w:ascii="Times New Roman" w:hAnsi="Times New Roman" w:cs="Times New Roman" w:hint="eastAsia"/>
                <w:szCs w:val="21"/>
              </w:rPr>
              <w:t>N</w:t>
            </w:r>
            <w:bookmarkStart w:id="0" w:name="_GoBack"/>
            <w:bookmarkEnd w:id="0"/>
            <w:r w:rsidR="00DF2102">
              <w:rPr>
                <w:rFonts w:ascii="Times New Roman" w:hAnsi="Times New Roman" w:cs="Times New Roman" w:hint="eastAsia"/>
                <w:szCs w:val="21"/>
              </w:rPr>
              <w:t>）</w:t>
            </w:r>
          </w:p>
        </w:tc>
        <w:tc>
          <w:tcPr>
            <w:tcW w:w="2120" w:type="dxa"/>
            <w:vAlign w:val="center"/>
          </w:tcPr>
          <w:p w:rsidR="005E6EB2" w:rsidRDefault="00DF210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T8</w:t>
            </w:r>
            <w:r>
              <w:rPr>
                <w:rFonts w:ascii="Times New Roman" w:hAnsi="Times New Roman" w:cs="Times New Roman"/>
                <w:szCs w:val="21"/>
              </w:rPr>
              <w:t>地下储水池西侧（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(117°50′10″E 36°46′35″N)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T9</w:t>
            </w:r>
            <w:r>
              <w:rPr>
                <w:rFonts w:ascii="Times New Roman" w:hAnsi="Times New Roman" w:cs="Times New Roman"/>
                <w:szCs w:val="21"/>
              </w:rPr>
              <w:t>厂区南侧（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(117°50′12″E 36°46′29″N)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T10</w:t>
            </w:r>
            <w:r>
              <w:rPr>
                <w:rFonts w:ascii="Times New Roman" w:hAnsi="Times New Roman" w:cs="Times New Roman"/>
                <w:szCs w:val="21"/>
              </w:rPr>
              <w:t>综合污水预处理站（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(117°50′16″E 36°46′49″N)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T11</w:t>
            </w:r>
            <w:r>
              <w:rPr>
                <w:rFonts w:ascii="Times New Roman" w:hAnsi="Times New Roman" w:cs="Times New Roman"/>
                <w:szCs w:val="21"/>
              </w:rPr>
              <w:t>催二车间东北侧（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(117°50′21″E 36°46′49″N)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T12</w:t>
            </w:r>
            <w:r>
              <w:rPr>
                <w:rFonts w:ascii="Times New Roman" w:hAnsi="Times New Roman" w:cs="Times New Roman"/>
                <w:szCs w:val="21"/>
              </w:rPr>
              <w:t>分一罐区南侧（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(117°50′21″E 36°46′46″N)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T13</w:t>
            </w:r>
            <w:r>
              <w:rPr>
                <w:rFonts w:ascii="Times New Roman" w:hAnsi="Times New Roman" w:cs="Times New Roman"/>
                <w:szCs w:val="21"/>
              </w:rPr>
              <w:t>污水过滤南侧（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(117°50′15″E 36°46′46″N)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T14</w:t>
            </w:r>
            <w:r>
              <w:rPr>
                <w:rFonts w:ascii="Times New Roman" w:hAnsi="Times New Roman" w:cs="Times New Roman"/>
                <w:szCs w:val="21"/>
              </w:rPr>
              <w:t>分一主厂房西侧（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(117°50′18″E 36°46′45″N)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T15</w:t>
            </w:r>
            <w:r>
              <w:rPr>
                <w:rFonts w:ascii="Times New Roman" w:hAnsi="Times New Roman" w:cs="Times New Roman"/>
                <w:szCs w:val="21"/>
              </w:rPr>
              <w:t>催一主厂房西侧（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(117°50′22″E 36°46′44″N)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T16</w:t>
            </w:r>
            <w:r>
              <w:rPr>
                <w:rFonts w:ascii="Times New Roman" w:hAnsi="Times New Roman" w:cs="Times New Roman"/>
                <w:szCs w:val="21"/>
              </w:rPr>
              <w:t>众智达空压机房东侧（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(117°50′17″E 36°46′41″N)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T17</w:t>
            </w:r>
            <w:r>
              <w:rPr>
                <w:rFonts w:ascii="Times New Roman" w:hAnsi="Times New Roman" w:cs="Times New Roman"/>
                <w:szCs w:val="21"/>
              </w:rPr>
              <w:t>液碱泵房西侧（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(117°50′14″E 36°46′41″N)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T18</w:t>
            </w:r>
            <w:r>
              <w:rPr>
                <w:rFonts w:ascii="Times New Roman" w:hAnsi="Times New Roman" w:cs="Times New Roman"/>
                <w:szCs w:val="21"/>
              </w:rPr>
              <w:t>综合办公楼东北（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(117°50′17″E 36°46′39″N)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T19</w:t>
            </w:r>
            <w:r>
              <w:rPr>
                <w:rFonts w:ascii="Times New Roman" w:hAnsi="Times New Roman" w:cs="Times New Roman"/>
                <w:szCs w:val="21"/>
              </w:rPr>
              <w:t>中心化验室南侧（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(117°50′20″E 36°46′37″N)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T20</w:t>
            </w:r>
            <w:r>
              <w:rPr>
                <w:rFonts w:ascii="Times New Roman" w:hAnsi="Times New Roman" w:cs="Times New Roman"/>
                <w:szCs w:val="21"/>
              </w:rPr>
              <w:t>综合办公楼南侧（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(117°50′15″E 36°46′36″N)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T21</w:t>
            </w:r>
            <w:r>
              <w:rPr>
                <w:rFonts w:ascii="Times New Roman" w:hAnsi="Times New Roman" w:cs="Times New Roman"/>
                <w:szCs w:val="21"/>
              </w:rPr>
              <w:t>车队门口东侧（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(117°50′26″E 36°46′44″N)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T22</w:t>
            </w:r>
            <w:r>
              <w:rPr>
                <w:rFonts w:ascii="Times New Roman" w:hAnsi="Times New Roman" w:cs="Times New Roman"/>
                <w:szCs w:val="21"/>
              </w:rPr>
              <w:t>分子筛成品罐区西侧（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(117°50′5″E 36°46′32″N)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T23</w:t>
            </w:r>
            <w:r>
              <w:rPr>
                <w:rFonts w:ascii="Times New Roman" w:hAnsi="Times New Roman" w:cs="Times New Roman"/>
                <w:szCs w:val="21"/>
              </w:rPr>
              <w:t>铝溶胶北侧（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(117°50′15″E 36°46′43″N)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60174C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T24</w:t>
            </w:r>
            <w:r>
              <w:rPr>
                <w:rFonts w:ascii="Times New Roman" w:hAnsi="Times New Roman" w:cs="Times New Roman"/>
                <w:szCs w:val="21"/>
              </w:rPr>
              <w:t>成品仓库东侧（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(117°50′33″E 36°46′42″N)</w:t>
            </w:r>
          </w:p>
        </w:tc>
        <w:tc>
          <w:tcPr>
            <w:tcW w:w="2120" w:type="dxa"/>
            <w:vAlign w:val="center"/>
          </w:tcPr>
          <w:p w:rsidR="005E6EB2" w:rsidRDefault="005E6EB2" w:rsidP="006017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T25</w:t>
            </w:r>
            <w:r>
              <w:rPr>
                <w:rFonts w:ascii="Times New Roman" w:hAnsi="Times New Roman" w:cs="Times New Roman"/>
                <w:szCs w:val="21"/>
              </w:rPr>
              <w:t>罐区西南侧（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(117°50′1″E 36°46′38″N)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  <w:tr w:rsidR="005E6EB2" w:rsidTr="00524B6E">
        <w:trPr>
          <w:trHeight w:val="454"/>
        </w:trPr>
        <w:tc>
          <w:tcPr>
            <w:tcW w:w="1242" w:type="dxa"/>
            <w:vMerge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T26</w:t>
            </w:r>
            <w:r>
              <w:rPr>
                <w:rFonts w:ascii="Times New Roman" w:hAnsi="Times New Roman" w:cs="Times New Roman"/>
                <w:szCs w:val="21"/>
              </w:rPr>
              <w:t>危废库西北（</w:t>
            </w:r>
            <w:r>
              <w:rPr>
                <w:rFonts w:ascii="Times New Roman" w:hAnsi="Times New Roman" w:cs="Times New Roman"/>
                <w:szCs w:val="21"/>
              </w:rPr>
              <w:t>0-20cm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  <w:r>
              <w:rPr>
                <w:rFonts w:ascii="Times New Roman" w:hAnsi="Times New Roman" w:cs="Times New Roman"/>
                <w:szCs w:val="21"/>
              </w:rPr>
              <w:t>(117°50′2″E 36°46′43″N)</w:t>
            </w:r>
          </w:p>
        </w:tc>
        <w:tc>
          <w:tcPr>
            <w:tcW w:w="2120" w:type="dxa"/>
            <w:vAlign w:val="center"/>
          </w:tcPr>
          <w:p w:rsidR="005E6EB2" w:rsidRDefault="005E6EB2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棕色、潮、杂填土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lastRenderedPageBreak/>
        <w:t>四、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检测依据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2"/>
        <w:gridCol w:w="1270"/>
        <w:gridCol w:w="1310"/>
        <w:gridCol w:w="4582"/>
        <w:gridCol w:w="1251"/>
      </w:tblGrid>
      <w:tr w:rsidR="00155B1E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序号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检测类别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检测项目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标准名称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检出限</w:t>
            </w:r>
          </w:p>
        </w:tc>
      </w:tr>
      <w:tr w:rsidR="00155B1E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石油烃（</w:t>
            </w:r>
            <w:r>
              <w:rPr>
                <w:rFonts w:ascii="Times New Roman" w:hAnsi="Times New Roman" w:cs="Times New Roman"/>
              </w:rPr>
              <w:t>C10-C40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1021-2019 </w:t>
            </w:r>
            <w:r>
              <w:rPr>
                <w:rFonts w:ascii="Times New Roman" w:hAnsi="Times New Roman" w:cs="Times New Roman"/>
              </w:rPr>
              <w:t>《土壤和沉积物石油烃（</w:t>
            </w:r>
            <w:r>
              <w:rPr>
                <w:rFonts w:ascii="Times New Roman" w:hAnsi="Times New Roman" w:cs="Times New Roman"/>
              </w:rPr>
              <w:t>C10-C40</w:t>
            </w:r>
            <w:r>
              <w:rPr>
                <w:rFonts w:ascii="Times New Roman" w:hAnsi="Times New Roman" w:cs="Times New Roman"/>
              </w:rPr>
              <w:t>）的测定气相色谱法》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六价铬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1082-2019 </w:t>
            </w:r>
            <w:r>
              <w:rPr>
                <w:rFonts w:ascii="Times New Roman" w:hAnsi="Times New Roman" w:cs="Times New Roman"/>
              </w:rPr>
              <w:t>《土壤和沉积物六价铬的测定碱溶液提取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火焰原子吸收分光光度法》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center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>1,1,1,2-</w:t>
            </w:r>
            <w:r w:rsidRPr="00CA5685">
              <w:rPr>
                <w:rFonts w:ascii="Times New Roman" w:hAnsi="Times New Roman" w:cs="Times New Roman"/>
              </w:rPr>
              <w:t>四氯乙烷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left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 xml:space="preserve">HJ 605-2011 </w:t>
            </w:r>
            <w:r w:rsidRPr="00CA5685">
              <w:rPr>
                <w:rFonts w:ascii="Times New Roman" w:hAnsi="Times New Roman" w:cs="Times New Roman"/>
              </w:rPr>
              <w:t>《土壤和沉积物挥发性有机物的测定吹扫捕集</w:t>
            </w:r>
            <w:r w:rsidRPr="00CA5685">
              <w:rPr>
                <w:rFonts w:ascii="Times New Roman" w:hAnsi="Times New Roman" w:cs="Times New Roman"/>
              </w:rPr>
              <w:t>/</w:t>
            </w:r>
            <w:r w:rsidRPr="00CA5685">
              <w:rPr>
                <w:rFonts w:ascii="Times New Roman" w:hAnsi="Times New Roman" w:cs="Times New Roman"/>
              </w:rPr>
              <w:t>气相色谱</w:t>
            </w:r>
            <w:r w:rsidRPr="00CA5685">
              <w:rPr>
                <w:rFonts w:ascii="Times New Roman" w:hAnsi="Times New Roman" w:cs="Times New Roman"/>
              </w:rPr>
              <w:t>-</w:t>
            </w:r>
            <w:r w:rsidRPr="00CA5685"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center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center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>1,1,1-</w:t>
            </w:r>
            <w:r w:rsidRPr="00CA5685">
              <w:rPr>
                <w:rFonts w:ascii="Times New Roman" w:hAnsi="Times New Roman" w:cs="Times New Roman"/>
              </w:rPr>
              <w:t>三氯乙烷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left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 xml:space="preserve">HJ 605-2011 </w:t>
            </w:r>
            <w:r w:rsidRPr="00CA5685">
              <w:rPr>
                <w:rFonts w:ascii="Times New Roman" w:hAnsi="Times New Roman" w:cs="Times New Roman"/>
              </w:rPr>
              <w:t>《土壤和沉积物挥发性有机物的测定吹扫捕集</w:t>
            </w:r>
            <w:r w:rsidRPr="00CA5685">
              <w:rPr>
                <w:rFonts w:ascii="Times New Roman" w:hAnsi="Times New Roman" w:cs="Times New Roman"/>
              </w:rPr>
              <w:t>/</w:t>
            </w:r>
            <w:r w:rsidRPr="00CA5685">
              <w:rPr>
                <w:rFonts w:ascii="Times New Roman" w:hAnsi="Times New Roman" w:cs="Times New Roman"/>
              </w:rPr>
              <w:t>气相色谱</w:t>
            </w:r>
            <w:r w:rsidRPr="00CA5685">
              <w:rPr>
                <w:rFonts w:ascii="Times New Roman" w:hAnsi="Times New Roman" w:cs="Times New Roman"/>
              </w:rPr>
              <w:t>-</w:t>
            </w:r>
            <w:r w:rsidRPr="00CA5685"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center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>1.3µg/kg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center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>1,1,2,2-</w:t>
            </w:r>
            <w:r w:rsidRPr="00CA5685">
              <w:rPr>
                <w:rFonts w:ascii="Times New Roman" w:hAnsi="Times New Roman" w:cs="Times New Roman"/>
              </w:rPr>
              <w:t>四氯乙烷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left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 xml:space="preserve">HJ 605-2011 </w:t>
            </w:r>
            <w:r w:rsidRPr="00CA5685">
              <w:rPr>
                <w:rFonts w:ascii="Times New Roman" w:hAnsi="Times New Roman" w:cs="Times New Roman"/>
              </w:rPr>
              <w:t>《土壤和沉积物挥发性有机物的测定吹扫捕集</w:t>
            </w:r>
            <w:r w:rsidRPr="00CA5685">
              <w:rPr>
                <w:rFonts w:ascii="Times New Roman" w:hAnsi="Times New Roman" w:cs="Times New Roman"/>
              </w:rPr>
              <w:t>/</w:t>
            </w:r>
            <w:r w:rsidRPr="00CA5685">
              <w:rPr>
                <w:rFonts w:ascii="Times New Roman" w:hAnsi="Times New Roman" w:cs="Times New Roman"/>
              </w:rPr>
              <w:t>气相色谱</w:t>
            </w:r>
            <w:r w:rsidRPr="00CA5685">
              <w:rPr>
                <w:rFonts w:ascii="Times New Roman" w:hAnsi="Times New Roman" w:cs="Times New Roman"/>
              </w:rPr>
              <w:t>-</w:t>
            </w:r>
            <w:r w:rsidRPr="00CA5685"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Pr="00CA5685" w:rsidRDefault="00524B6E">
            <w:pPr>
              <w:jc w:val="center"/>
              <w:rPr>
                <w:rFonts w:ascii="Times New Roman" w:hAnsi="Times New Roman" w:cs="Times New Roman"/>
              </w:rPr>
            </w:pPr>
            <w:r w:rsidRPr="00CA5685"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1,1,2-</w:t>
            </w:r>
            <w:r>
              <w:rPr>
                <w:rFonts w:ascii="Times New Roman" w:hAnsi="Times New Roman" w:cs="Times New Roman"/>
              </w:rPr>
              <w:t>三氯乙烷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</w:t>
            </w:r>
            <w:r>
              <w:rPr>
                <w:rFonts w:ascii="Times New Roman" w:hAnsi="Times New Roman" w:cs="Times New Roman"/>
              </w:rPr>
              <w:t>二氯乙烯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1,1-</w:t>
            </w:r>
            <w:r>
              <w:rPr>
                <w:rFonts w:ascii="Times New Roman" w:hAnsi="Times New Roman" w:cs="Times New Roman"/>
              </w:rPr>
              <w:t>二氯乙烷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1,2,3-</w:t>
            </w:r>
            <w:r>
              <w:rPr>
                <w:rFonts w:ascii="Times New Roman" w:hAnsi="Times New Roman" w:cs="Times New Roman"/>
              </w:rPr>
              <w:t>三氯丙烷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二氯乙烷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1,2-</w:t>
            </w:r>
            <w:r>
              <w:rPr>
                <w:rFonts w:ascii="Times New Roman" w:hAnsi="Times New Roman" w:cs="Times New Roman"/>
              </w:rPr>
              <w:t>二氯苯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1,4-</w:t>
            </w:r>
            <w:r>
              <w:rPr>
                <w:rFonts w:ascii="Times New Roman" w:hAnsi="Times New Roman" w:cs="Times New Roman"/>
              </w:rPr>
              <w:t>二氯苯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三氯甲烷（氯仿）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二氯甲烷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反式</w:t>
            </w:r>
            <w:r>
              <w:rPr>
                <w:rFonts w:ascii="Times New Roman" w:hAnsi="Times New Roman" w:cs="Times New Roman"/>
              </w:rPr>
              <w:t>-1,2-</w:t>
            </w:r>
            <w:r>
              <w:rPr>
                <w:rFonts w:ascii="Times New Roman" w:hAnsi="Times New Roman" w:cs="Times New Roman"/>
              </w:rPr>
              <w:t>二氯乙烯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1.4μg/kg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vAlign w:val="center"/>
          </w:tcPr>
          <w:p w:rsidR="004C0697" w:rsidRDefault="005E6E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四氯化碳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对间二甲苯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氯甲烷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1.0μg/kg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1.1µg/kg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邻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二甲苯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1.2μg/kg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顺式</w:t>
            </w:r>
            <w:r>
              <w:rPr>
                <w:rFonts w:ascii="Times New Roman" w:hAnsi="Times New Roman" w:cs="Times New Roman"/>
              </w:rPr>
              <w:t>-1,2-</w:t>
            </w:r>
            <w:r>
              <w:rPr>
                <w:rFonts w:ascii="Times New Roman" w:hAnsi="Times New Roman" w:cs="Times New Roman"/>
              </w:rPr>
              <w:t>二氯乙烯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605-2011 </w:t>
            </w:r>
            <w:r>
              <w:rPr>
                <w:rFonts w:ascii="Times New Roman" w:hAnsi="Times New Roman" w:cs="Times New Roman"/>
              </w:rPr>
              <w:t>《土壤和沉积物挥发性有机物的测定吹扫捕集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1.3μg/kg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汞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680-2013 </w:t>
            </w:r>
            <w:r>
              <w:rPr>
                <w:rFonts w:ascii="Times New Roman" w:hAnsi="Times New Roman" w:cs="Times New Roman"/>
              </w:rPr>
              <w:t>《土壤和沉积物汞、砷、硒、铋、锑的测定微波消解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0.002mg/kg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砷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680-2013 </w:t>
            </w:r>
            <w:r>
              <w:rPr>
                <w:rFonts w:ascii="Times New Roman" w:hAnsi="Times New Roman" w:cs="Times New Roman"/>
              </w:rPr>
              <w:t>《土壤和沉积物汞、砷、硒、铋、锑的测定微波消解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锑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680-2013 </w:t>
            </w:r>
            <w:r>
              <w:rPr>
                <w:rFonts w:ascii="Times New Roman" w:hAnsi="Times New Roman" w:cs="Times New Roman"/>
              </w:rPr>
              <w:t>《土壤和沉积物汞、砷、硒、铋、锑的测定微波消解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原子荧光法》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0.01mg/kg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氰化物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745-2015 </w:t>
            </w:r>
            <w:r>
              <w:rPr>
                <w:rFonts w:ascii="Times New Roman" w:hAnsi="Times New Roman" w:cs="Times New Roman"/>
              </w:rPr>
              <w:t>《土壤氰化物和总氰化物的测定分光光度法》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钒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钴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0.04mg/kg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钼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0.05mg/kg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铅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铜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0.6mg/kg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锌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1mg/kg</w:t>
            </w:r>
          </w:p>
        </w:tc>
      </w:tr>
    </w:tbl>
    <w:p w:rsidR="005E6EB2" w:rsidRDefault="005E6EB2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2"/>
        <w:gridCol w:w="1270"/>
        <w:gridCol w:w="1310"/>
        <w:gridCol w:w="4582"/>
        <w:gridCol w:w="1251"/>
      </w:tblGrid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</w:tcBorders>
            <w:vAlign w:val="center"/>
          </w:tcPr>
          <w:p w:rsidR="004C0697" w:rsidRDefault="005E6E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土壤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锰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镉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镍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803-2016 </w:t>
            </w:r>
            <w:r>
              <w:rPr>
                <w:rFonts w:ascii="Times New Roman" w:hAnsi="Times New Roman" w:cs="Times New Roman"/>
              </w:rPr>
              <w:t>《土壤和沉积物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种金属元素的测定王水提取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电感耦合等离子体质谱法》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䓛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>
              <w:rPr>
                <w:rFonts w:ascii="Times New Roman" w:hAnsi="Times New Roman" w:cs="Times New Roman"/>
              </w:rPr>
              <w:t>氯酚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0.06mg/kg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二苯并</w:t>
            </w:r>
            <w:r>
              <w:rPr>
                <w:rFonts w:ascii="Times New Roman" w:hAnsi="Times New Roman" w:cs="Times New Roman"/>
              </w:rPr>
              <w:t>(a,h)</w:t>
            </w:r>
            <w:r>
              <w:rPr>
                <w:rFonts w:ascii="Times New Roman" w:hAnsi="Times New Roman" w:cs="Times New Roman"/>
              </w:rPr>
              <w:t>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硝基苯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(b)</w:t>
            </w:r>
            <w:r>
              <w:rPr>
                <w:rFonts w:ascii="Times New Roman" w:hAnsi="Times New Roman" w:cs="Times New Roman"/>
              </w:rPr>
              <w:t>荧蒽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(k)</w:t>
            </w:r>
            <w:r>
              <w:rPr>
                <w:rFonts w:ascii="Times New Roman" w:hAnsi="Times New Roman" w:cs="Times New Roman"/>
              </w:rPr>
              <w:t>荧蒽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(α)</w:t>
            </w:r>
            <w:r>
              <w:rPr>
                <w:rFonts w:ascii="Times New Roman" w:hAnsi="Times New Roman" w:cs="Times New Roman"/>
              </w:rPr>
              <w:t>芘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苯并</w:t>
            </w:r>
            <w:r>
              <w:rPr>
                <w:rFonts w:ascii="Times New Roman" w:hAnsi="Times New Roman" w:cs="Times New Roman"/>
              </w:rPr>
              <w:t>(α)</w:t>
            </w:r>
            <w:r>
              <w:rPr>
                <w:rFonts w:ascii="Times New Roman" w:hAnsi="Times New Roman" w:cs="Times New Roman"/>
              </w:rPr>
              <w:t>蒽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苯胺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茚并</w:t>
            </w:r>
            <w:r>
              <w:rPr>
                <w:rFonts w:ascii="Times New Roman" w:hAnsi="Times New Roman" w:cs="Times New Roman"/>
              </w:rPr>
              <w:t>[1,2,3-cd]</w:t>
            </w:r>
            <w:r>
              <w:rPr>
                <w:rFonts w:ascii="Times New Roman" w:hAnsi="Times New Roman" w:cs="Times New Roman"/>
              </w:rPr>
              <w:t>芘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0.10mg/kg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萘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834-2017 </w:t>
            </w:r>
            <w:r>
              <w:rPr>
                <w:rFonts w:ascii="Times New Roman" w:hAnsi="Times New Roman" w:cs="Times New Roman"/>
              </w:rPr>
              <w:t>《土壤和沉积物半挥发性有机物的测定气相色谱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质谱法》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总氟化物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873-2017 </w:t>
            </w:r>
            <w:r>
              <w:rPr>
                <w:rFonts w:ascii="Times New Roman" w:hAnsi="Times New Roman" w:cs="Times New Roman"/>
              </w:rPr>
              <w:t>《土壤水溶性氟化物和总氟化物的测定离子选择电极法》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63mg/kg</w:t>
            </w:r>
          </w:p>
        </w:tc>
      </w:tr>
      <w:tr w:rsidR="004C0697" w:rsidTr="005E6EB2">
        <w:trPr>
          <w:trHeight w:val="567"/>
          <w:jc w:val="center"/>
        </w:trPr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98" w:type="pct"/>
            <w:vMerge/>
            <w:tcBorders>
              <w:top w:val="single" w:sz="4" w:space="0" w:color="auto"/>
            </w:tcBorders>
            <w:vAlign w:val="center"/>
          </w:tcPr>
          <w:p w:rsidR="004C0697" w:rsidRDefault="004C06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2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HJ 962-2018 </w:t>
            </w:r>
            <w:r>
              <w:rPr>
                <w:rFonts w:ascii="Times New Roman" w:hAnsi="Times New Roman" w:cs="Times New Roman"/>
              </w:rPr>
              <w:t>《土壤</w:t>
            </w:r>
            <w:r>
              <w:rPr>
                <w:rFonts w:ascii="Times New Roman" w:hAnsi="Times New Roman" w:cs="Times New Roman"/>
              </w:rPr>
              <w:t xml:space="preserve"> pH</w:t>
            </w:r>
            <w:r>
              <w:rPr>
                <w:rFonts w:ascii="Times New Roman" w:hAnsi="Times New Roman" w:cs="Times New Roman"/>
              </w:rPr>
              <w:t>的测定电位法》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A03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</w:tbl>
    <w:p w:rsidR="00155B1E" w:rsidRDefault="00BC74C0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五</w:t>
      </w:r>
      <w:r>
        <w:rPr>
          <w:rFonts w:ascii="Times New Roman" w:eastAsia="宋体" w:hAnsi="Times New Roman" w:cs="Times New Roman"/>
          <w:szCs w:val="21"/>
        </w:rPr>
        <w:t>、</w:t>
      </w:r>
      <w:r>
        <w:rPr>
          <w:rFonts w:ascii="Times New Roman" w:eastAsia="宋体" w:hAnsi="Times New Roman" w:cs="Times New Roman"/>
          <w:b/>
          <w:color w:val="000000"/>
          <w:szCs w:val="21"/>
        </w:rPr>
        <w:t>检测仪器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76"/>
        <w:gridCol w:w="3402"/>
        <w:gridCol w:w="2598"/>
      </w:tblGrid>
      <w:tr w:rsidR="00155B1E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仪器编号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仪器名称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Theme="minorEastAsia" w:hAnsiTheme="minorEastAsia" w:cs="Times New Roman"/>
                <w:b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bCs/>
                <w:color w:val="000000"/>
                <w:kern w:val="0"/>
                <w:szCs w:val="21"/>
              </w:rPr>
              <w:t>仪器型号</w:t>
            </w:r>
          </w:p>
        </w:tc>
      </w:tr>
      <w:tr w:rsidR="00155B1E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ZBYT-01-043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可见分光光度计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B1E" w:rsidRDefault="00BC74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722N</w:t>
            </w:r>
          </w:p>
        </w:tc>
      </w:tr>
      <w:tr w:rsidR="004C0697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电感耦合等离子体质谱仪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ICP-MS  7800</w:t>
            </w:r>
          </w:p>
        </w:tc>
      </w:tr>
      <w:tr w:rsidR="004C0697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ZBYT-01-129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质谱联用仪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7890B-5977B</w:t>
            </w:r>
          </w:p>
        </w:tc>
      </w:tr>
      <w:tr w:rsidR="004C0697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ZBYT-01-031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原子荧光光度计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AFS-8230</w:t>
            </w:r>
          </w:p>
        </w:tc>
      </w:tr>
      <w:tr w:rsidR="004C0697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原子吸收分光光度计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AA-6880</w:t>
            </w:r>
          </w:p>
        </w:tc>
      </w:tr>
      <w:tr w:rsidR="004C0697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GC-2014</w:t>
            </w:r>
          </w:p>
        </w:tc>
      </w:tr>
      <w:tr w:rsidR="004C0697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ZBYT-01-007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酸度计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DELTA-320</w:t>
            </w:r>
          </w:p>
        </w:tc>
      </w:tr>
      <w:tr w:rsidR="004C0697" w:rsidTr="00524B6E">
        <w:trPr>
          <w:trHeight w:hRule="exact" w:val="567"/>
          <w:jc w:val="center"/>
        </w:trPr>
        <w:tc>
          <w:tcPr>
            <w:tcW w:w="3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ZBYT-01-138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气相色谱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质谱联用仪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0697" w:rsidRDefault="00524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8860-5977B</w:t>
            </w:r>
          </w:p>
        </w:tc>
      </w:tr>
    </w:tbl>
    <w:p w:rsidR="00155B1E" w:rsidRDefault="00BC74C0" w:rsidP="00D277DC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现场检测人员：</w:t>
      </w:r>
      <w:r w:rsidRPr="00BC74C0">
        <w:t>翟兆超、杨继康、董君成</w:t>
      </w:r>
    </w:p>
    <w:p w:rsidR="00155B1E" w:rsidRDefault="00BC74C0" w:rsidP="00D277DC">
      <w:pPr>
        <w:spacing w:beforeLines="50" w:afterLines="50" w:line="400" w:lineRule="exact"/>
        <w:jc w:val="left"/>
      </w:pPr>
      <w:r>
        <w:rPr>
          <w:rFonts w:ascii="Times New Roman" w:eastAsia="宋体" w:hAnsi="Times New Roman" w:cs="Times New Roman"/>
          <w:szCs w:val="21"/>
        </w:rPr>
        <w:t>分析检测人员：</w:t>
      </w:r>
      <w:r w:rsidRPr="00BC74C0">
        <w:t>张秀燕、胡彬、冯笑、谷玉锦、郑雪琳、冯莹莹、黄雪飞</w:t>
      </w:r>
    </w:p>
    <w:p w:rsidR="00524B6E" w:rsidRDefault="00524B6E" w:rsidP="00D277DC">
      <w:pPr>
        <w:spacing w:beforeLines="50" w:afterLines="50" w:line="400" w:lineRule="exact"/>
        <w:jc w:val="left"/>
      </w:pPr>
    </w:p>
    <w:p w:rsidR="00524B6E" w:rsidRDefault="00524B6E" w:rsidP="00D277DC">
      <w:pPr>
        <w:spacing w:beforeLines="50" w:afterLines="50" w:line="400" w:lineRule="exact"/>
        <w:jc w:val="left"/>
      </w:pPr>
    </w:p>
    <w:p w:rsidR="00524B6E" w:rsidRDefault="00524B6E" w:rsidP="00D277DC">
      <w:pPr>
        <w:spacing w:beforeLines="50" w:afterLines="50" w:line="400" w:lineRule="exact"/>
        <w:jc w:val="left"/>
      </w:pPr>
    </w:p>
    <w:p w:rsidR="00155B1E" w:rsidRDefault="00155B1E" w:rsidP="00D277DC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</w:rPr>
      </w:pPr>
    </w:p>
    <w:p w:rsidR="00524B6E" w:rsidRDefault="00524B6E" w:rsidP="00D277DC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</w:rPr>
      </w:pPr>
    </w:p>
    <w:p w:rsidR="00524B6E" w:rsidRDefault="00524B6E" w:rsidP="00D277DC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</w:rPr>
      </w:pPr>
    </w:p>
    <w:p w:rsidR="00524B6E" w:rsidRDefault="00524B6E" w:rsidP="00D277DC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</w:rPr>
      </w:pPr>
    </w:p>
    <w:p w:rsidR="00524B6E" w:rsidRDefault="00524B6E" w:rsidP="00D277DC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</w:rPr>
      </w:pPr>
    </w:p>
    <w:p w:rsidR="00155B1E" w:rsidRDefault="00155B1E" w:rsidP="00D277DC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</w:rPr>
      </w:pPr>
    </w:p>
    <w:tbl>
      <w:tblPr>
        <w:tblStyle w:val="a6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039"/>
      </w:tblGrid>
      <w:tr w:rsidR="00155B1E">
        <w:trPr>
          <w:trHeight w:val="1010"/>
        </w:trPr>
        <w:tc>
          <w:tcPr>
            <w:tcW w:w="9039" w:type="dxa"/>
            <w:vAlign w:val="center"/>
          </w:tcPr>
          <w:p w:rsidR="00155B1E" w:rsidRDefault="00BC74C0" w:rsidP="00D277DC">
            <w:pPr>
              <w:wordWrap w:val="0"/>
              <w:spacing w:afterLines="5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编制：</w:t>
            </w:r>
            <w:r w:rsidR="004F29DC" w:rsidRPr="005A749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${@makerSign}</w:t>
            </w:r>
          </w:p>
          <w:p w:rsidR="00155B1E" w:rsidRDefault="00BC74C0" w:rsidP="00D277DC">
            <w:pPr>
              <w:wordWrap w:val="0"/>
              <w:spacing w:afterLines="50"/>
              <w:ind w:firstLineChars="2400" w:firstLine="576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批准：</w:t>
            </w:r>
            <w:r w:rsidR="004F29DC" w:rsidRPr="005A749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${@issueSign}</w:t>
            </w:r>
          </w:p>
          <w:p w:rsidR="00155B1E" w:rsidRDefault="00155B1E" w:rsidP="00D277DC">
            <w:pPr>
              <w:wordWrap w:val="0"/>
              <w:spacing w:afterLines="50" w:line="360" w:lineRule="exact"/>
              <w:rPr>
                <w:rFonts w:ascii="Times New Roman" w:eastAsia="宋体" w:hAnsi="Times New Roman" w:cs="Times New Roman"/>
                <w:sz w:val="24"/>
              </w:rPr>
            </w:pPr>
          </w:p>
          <w:p w:rsidR="00155B1E" w:rsidRDefault="00BC74C0" w:rsidP="00D277DC">
            <w:pPr>
              <w:wordWrap w:val="0"/>
              <w:spacing w:afterLines="50"/>
              <w:rPr>
                <w:rFonts w:ascii="Times New Roman" w:eastAsiaTheme="majorEastAsia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审核：</w:t>
            </w:r>
            <w:r w:rsidR="004F29DC" w:rsidRPr="005A7496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${@checkSign}</w:t>
            </w:r>
          </w:p>
        </w:tc>
      </w:tr>
      <w:tr w:rsidR="00155B1E">
        <w:trPr>
          <w:trHeight w:val="1807"/>
        </w:trPr>
        <w:tc>
          <w:tcPr>
            <w:tcW w:w="9039" w:type="dxa"/>
            <w:vAlign w:val="center"/>
          </w:tcPr>
          <w:p w:rsidR="00155B1E" w:rsidRPr="004F29DC" w:rsidRDefault="00BC74C0">
            <w:pPr>
              <w:rPr>
                <w:rFonts w:ascii="Times New Roman" w:hAnsi="Times New Roman" w:cs="Times New Roman"/>
                <w:color w:val="FFFFFF" w:themeColor="background1"/>
                <w:sz w:val="24"/>
              </w:rPr>
            </w:pPr>
            <w:r w:rsidRPr="004F29DC">
              <w:rPr>
                <w:rFonts w:ascii="Times New Roman" w:hAnsi="Times New Roman" w:cs="Times New Roman"/>
                <w:color w:val="FFFFFF" w:themeColor="background1"/>
                <w:sz w:val="24"/>
              </w:rPr>
              <w:t>{testSign}</w:t>
            </w:r>
          </w:p>
          <w:p w:rsidR="00155B1E" w:rsidRDefault="00BC74C0">
            <w:pPr>
              <w:ind w:firstLineChars="2700" w:firstLine="6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检验检测专用章</w:t>
            </w:r>
          </w:p>
          <w:p w:rsidR="00155B1E" w:rsidRDefault="00BC74C0">
            <w:pPr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${reportIssueDate_cn}</w:t>
            </w:r>
          </w:p>
        </w:tc>
      </w:tr>
    </w:tbl>
    <w:p w:rsidR="00155B1E" w:rsidRDefault="00155B1E">
      <w:pPr>
        <w:rPr>
          <w:rFonts w:ascii="Times New Roman" w:hAnsi="Times New Roman" w:cs="Times New Roman"/>
        </w:rPr>
        <w:sectPr w:rsidR="00155B1E">
          <w:headerReference w:type="default" r:id="rId12"/>
          <w:footerReference w:type="default" r:id="rId13"/>
          <w:pgSz w:w="11906" w:h="16838"/>
          <w:pgMar w:top="1440" w:right="1797" w:bottom="1440" w:left="1230" w:header="851" w:footer="992" w:gutter="0"/>
          <w:cols w:space="425"/>
          <w:docGrid w:type="linesAndChars" w:linePitch="312"/>
        </w:sectPr>
      </w:pPr>
    </w:p>
    <w:p w:rsidR="00155B1E" w:rsidRPr="00524B6E" w:rsidRDefault="00BC74C0" w:rsidP="00524B6E">
      <w:pPr>
        <w:jc w:val="left"/>
        <w:rPr>
          <w:rFonts w:ascii="Times New Roman" w:eastAsia="宋体" w:hAnsi="Times New Roman" w:cs="Times New Roman"/>
          <w:b/>
          <w:color w:val="000000"/>
          <w:szCs w:val="21"/>
        </w:rPr>
      </w:pPr>
      <w:r w:rsidRPr="00524B6E">
        <w:rPr>
          <w:rFonts w:ascii="Times New Roman" w:eastAsia="宋体" w:hAnsi="Times New Roman" w:cs="Times New Roman" w:hint="eastAsia"/>
          <w:b/>
          <w:szCs w:val="21"/>
        </w:rPr>
        <w:lastRenderedPageBreak/>
        <w:t>六</w:t>
      </w:r>
      <w:r w:rsidRPr="00524B6E">
        <w:rPr>
          <w:rFonts w:ascii="Times New Roman" w:eastAsia="宋体" w:hAnsi="Times New Roman" w:cs="Times New Roman"/>
          <w:b/>
          <w:szCs w:val="21"/>
        </w:rPr>
        <w:t>、</w:t>
      </w:r>
      <w:r w:rsidRPr="00524B6E">
        <w:rPr>
          <w:rFonts w:ascii="Times New Roman" w:eastAsia="宋体" w:hAnsi="Times New Roman" w:cs="Times New Roman"/>
          <w:b/>
          <w:color w:val="000000"/>
          <w:szCs w:val="21"/>
        </w:rPr>
        <w:t>检测结果</w:t>
      </w:r>
    </w:p>
    <w:tbl>
      <w:tblPr>
        <w:tblStyle w:val="a6"/>
        <w:tblW w:w="5000" w:type="pct"/>
        <w:tblLayout w:type="fixed"/>
        <w:tblLook w:val="04A0"/>
      </w:tblPr>
      <w:tblGrid>
        <w:gridCol w:w="1525"/>
        <w:gridCol w:w="1843"/>
        <w:gridCol w:w="1542"/>
        <w:gridCol w:w="1545"/>
        <w:gridCol w:w="1545"/>
        <w:gridCol w:w="1542"/>
        <w:gridCol w:w="1545"/>
        <w:gridCol w:w="1545"/>
        <w:gridCol w:w="1542"/>
      </w:tblGrid>
      <w:tr w:rsidR="00155B1E" w:rsidRPr="00524B6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5B1E" w:rsidRPr="00524B6E" w:rsidRDefault="00BC74C0" w:rsidP="00524B6E">
            <w:pPr>
              <w:jc w:val="left"/>
              <w:rPr>
                <w:rFonts w:ascii="Times New Roman" w:eastAsia="宋体" w:hAnsi="Times New Roman"/>
                <w:b/>
              </w:rPr>
            </w:pPr>
            <w:r w:rsidRPr="00524B6E">
              <w:rPr>
                <w:rFonts w:ascii="Times New Roman" w:eastAsia="宋体" w:hAnsi="Times New Roman" w:hint="eastAsia"/>
                <w:b/>
              </w:rPr>
              <w:t>（一）土壤检测结果</w:t>
            </w:r>
          </w:p>
        </w:tc>
      </w:tr>
      <w:tr w:rsidR="00155B1E" w:rsidRPr="00524B6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524B6E" w:rsidRDefault="00BC74C0" w:rsidP="00524B6E">
            <w:pPr>
              <w:jc w:val="center"/>
              <w:rPr>
                <w:rFonts w:ascii="Times New Roman" w:eastAsia="宋体" w:hAnsi="Times New Roman"/>
                <w:b/>
              </w:rPr>
            </w:pPr>
            <w:r w:rsidRPr="00524B6E">
              <w:rPr>
                <w:rFonts w:ascii="Times New Roman" w:eastAsia="宋体" w:hAnsi="Times New Roman" w:hint="eastAsia"/>
                <w:b/>
              </w:rPr>
              <w:t>表</w:t>
            </w:r>
            <w:r w:rsidRPr="00524B6E">
              <w:rPr>
                <w:rFonts w:ascii="Times New Roman" w:eastAsia="宋体" w:hAnsi="Times New Roman" w:hint="eastAsia"/>
                <w:b/>
              </w:rPr>
              <w:t xml:space="preserve">1-1 </w:t>
            </w:r>
            <w:r w:rsidRPr="00524B6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454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524B6E">
              <w:rPr>
                <w:rFonts w:ascii="Times New Roman" w:eastAsia="宋体" w:hAnsi="Times New Roman"/>
              </w:rPr>
              <w:t>（</w:t>
            </w:r>
            <w:r w:rsidR="00524B6E">
              <w:rPr>
                <w:rFonts w:ascii="Times New Roman" w:eastAsia="宋体" w:hAnsi="Times New Roman"/>
              </w:rPr>
              <w:t>mg/kg</w:t>
            </w:r>
            <w:r w:rsidR="00524B6E">
              <w:rPr>
                <w:rFonts w:ascii="Times New Roman" w:eastAsia="宋体" w:hAnsi="Times New Roman"/>
              </w:rPr>
              <w:t>）</w:t>
            </w:r>
          </w:p>
        </w:tc>
      </w:tr>
      <w:tr w:rsidR="00155B1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4C0697" w:rsidRDefault="00155B1E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䓛</w:t>
            </w:r>
          </w:p>
        </w:tc>
        <w:tc>
          <w:tcPr>
            <w:tcW w:w="545" w:type="pct"/>
            <w:vAlign w:val="center"/>
          </w:tcPr>
          <w:p w:rsidR="004C0697" w:rsidRDefault="00155B1E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2-</w:t>
            </w:r>
            <w:r>
              <w:rPr>
                <w:rFonts w:ascii="Times New Roman" w:eastAsia="宋体" w:hAnsi="Times New Roman"/>
              </w:rPr>
              <w:t>氯酚</w:t>
            </w:r>
          </w:p>
        </w:tc>
        <w:tc>
          <w:tcPr>
            <w:tcW w:w="545" w:type="pct"/>
            <w:vAlign w:val="center"/>
          </w:tcPr>
          <w:p w:rsidR="004C0697" w:rsidRDefault="00155B1E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二苯并</w:t>
            </w:r>
            <w:r>
              <w:rPr>
                <w:rFonts w:ascii="Times New Roman" w:eastAsia="宋体" w:hAnsi="Times New Roman"/>
              </w:rPr>
              <w:t>(a,h)</w:t>
            </w:r>
            <w:r>
              <w:rPr>
                <w:rFonts w:ascii="Times New Roman" w:eastAsia="宋体" w:hAnsi="Times New Roman"/>
              </w:rPr>
              <w:t>蒽</w:t>
            </w:r>
          </w:p>
        </w:tc>
        <w:tc>
          <w:tcPr>
            <w:tcW w:w="544" w:type="pct"/>
            <w:vAlign w:val="center"/>
          </w:tcPr>
          <w:p w:rsidR="004C0697" w:rsidRDefault="00155B1E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硝基苯</w:t>
            </w:r>
          </w:p>
        </w:tc>
        <w:tc>
          <w:tcPr>
            <w:tcW w:w="545" w:type="pct"/>
            <w:vAlign w:val="center"/>
          </w:tcPr>
          <w:p w:rsidR="004C0697" w:rsidRDefault="00155B1E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(b)</w:t>
            </w:r>
            <w:r>
              <w:rPr>
                <w:rFonts w:ascii="Times New Roman" w:eastAsia="宋体" w:hAnsi="Times New Roman"/>
              </w:rPr>
              <w:t>荧蒽</w:t>
            </w:r>
          </w:p>
        </w:tc>
        <w:tc>
          <w:tcPr>
            <w:tcW w:w="545" w:type="pct"/>
            <w:vAlign w:val="center"/>
          </w:tcPr>
          <w:p w:rsidR="004C0697" w:rsidRDefault="00155B1E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(k)</w:t>
            </w:r>
            <w:r>
              <w:rPr>
                <w:rFonts w:ascii="Times New Roman" w:eastAsia="宋体" w:hAnsi="Times New Roman"/>
              </w:rPr>
              <w:t>荧蒽</w:t>
            </w:r>
          </w:p>
        </w:tc>
        <w:tc>
          <w:tcPr>
            <w:tcW w:w="544" w:type="pct"/>
            <w:vAlign w:val="center"/>
          </w:tcPr>
          <w:p w:rsidR="004C0697" w:rsidRDefault="00155B1E" w:rsidP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(α)</w:t>
            </w:r>
            <w:r>
              <w:rPr>
                <w:rFonts w:ascii="Times New Roman" w:eastAsia="宋体" w:hAnsi="Times New Roman"/>
              </w:rPr>
              <w:t>芘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524B6E" w:rsidTr="003046FE">
        <w:trPr>
          <w:trHeight w:val="454"/>
        </w:trPr>
        <w:tc>
          <w:tcPr>
            <w:tcW w:w="1188" w:type="pct"/>
            <w:gridSpan w:val="2"/>
            <w:vAlign w:val="center"/>
          </w:tcPr>
          <w:p w:rsidR="00524B6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524B6E" w:rsidRPr="003046FE" w:rsidRDefault="003046FE" w:rsidP="003046FE">
            <w:pPr>
              <w:jc w:val="center"/>
              <w:rPr>
                <w:rFonts w:ascii="Calibri" w:eastAsia="宋体" w:hAnsi="Calibri" w:cs="Times New Roman"/>
                <w:szCs w:val="21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524B6E" w:rsidRPr="00524B6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524B6E" w:rsidRPr="00524B6E" w:rsidRDefault="00524B6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524B6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524B6E">
              <w:rPr>
                <w:rFonts w:ascii="Times New Roman" w:eastAsia="宋体" w:hAnsi="Times New Roman" w:hint="eastAsia"/>
                <w:b/>
              </w:rPr>
              <w:t xml:space="preserve">1-1 </w:t>
            </w:r>
            <w:r w:rsidRPr="00524B6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524B6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524B6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䓛</w:t>
            </w:r>
          </w:p>
        </w:tc>
        <w:tc>
          <w:tcPr>
            <w:tcW w:w="545" w:type="pc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2-</w:t>
            </w:r>
            <w:r>
              <w:rPr>
                <w:rFonts w:ascii="Times New Roman" w:eastAsia="宋体" w:hAnsi="Times New Roman"/>
              </w:rPr>
              <w:t>氯酚</w:t>
            </w:r>
          </w:p>
        </w:tc>
        <w:tc>
          <w:tcPr>
            <w:tcW w:w="545" w:type="pc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二苯并</w:t>
            </w:r>
            <w:r>
              <w:rPr>
                <w:rFonts w:ascii="Times New Roman" w:eastAsia="宋体" w:hAnsi="Times New Roman"/>
              </w:rPr>
              <w:t>(a,h)</w:t>
            </w:r>
            <w:r>
              <w:rPr>
                <w:rFonts w:ascii="Times New Roman" w:eastAsia="宋体" w:hAnsi="Times New Roman"/>
              </w:rPr>
              <w:t>蒽</w:t>
            </w:r>
          </w:p>
        </w:tc>
        <w:tc>
          <w:tcPr>
            <w:tcW w:w="544" w:type="pc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硝基苯</w:t>
            </w:r>
          </w:p>
        </w:tc>
        <w:tc>
          <w:tcPr>
            <w:tcW w:w="545" w:type="pc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(b)</w:t>
            </w:r>
            <w:r>
              <w:rPr>
                <w:rFonts w:ascii="Times New Roman" w:eastAsia="宋体" w:hAnsi="Times New Roman"/>
              </w:rPr>
              <w:t>荧蒽</w:t>
            </w:r>
          </w:p>
        </w:tc>
        <w:tc>
          <w:tcPr>
            <w:tcW w:w="545" w:type="pc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(k)</w:t>
            </w:r>
            <w:r>
              <w:rPr>
                <w:rFonts w:ascii="Times New Roman" w:eastAsia="宋体" w:hAnsi="Times New Roman"/>
              </w:rPr>
              <w:t>荧蒽</w:t>
            </w:r>
          </w:p>
        </w:tc>
        <w:tc>
          <w:tcPr>
            <w:tcW w:w="544" w:type="pct"/>
            <w:vAlign w:val="center"/>
          </w:tcPr>
          <w:p w:rsidR="00524B6E" w:rsidRDefault="00524B6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(α)</w:t>
            </w:r>
            <w:r>
              <w:rPr>
                <w:rFonts w:ascii="Times New Roman" w:eastAsia="宋体" w:hAnsi="Times New Roman"/>
              </w:rPr>
              <w:t>芘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5E6EB2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5E6EB2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5E6EB2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5E6EB2" w:rsidRPr="00524B6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5E6EB2" w:rsidRPr="00524B6E" w:rsidRDefault="005E6EB2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524B6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524B6E">
              <w:rPr>
                <w:rFonts w:ascii="Times New Roman" w:eastAsia="宋体" w:hAnsi="Times New Roman" w:hint="eastAsia"/>
                <w:b/>
              </w:rPr>
              <w:t xml:space="preserve">1-1 </w:t>
            </w:r>
            <w:r w:rsidRPr="00524B6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5E6EB2" w:rsidTr="003046FE">
        <w:trPr>
          <w:trHeight w:val="454"/>
        </w:trPr>
        <w:tc>
          <w:tcPr>
            <w:tcW w:w="538" w:type="pct"/>
            <w:vMerge w:val="restar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5E6EB2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䓛</w:t>
            </w:r>
          </w:p>
        </w:tc>
        <w:tc>
          <w:tcPr>
            <w:tcW w:w="545" w:type="pc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2-</w:t>
            </w:r>
            <w:r>
              <w:rPr>
                <w:rFonts w:ascii="Times New Roman" w:eastAsia="宋体" w:hAnsi="Times New Roman"/>
              </w:rPr>
              <w:t>氯酚</w:t>
            </w:r>
          </w:p>
        </w:tc>
        <w:tc>
          <w:tcPr>
            <w:tcW w:w="545" w:type="pc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二苯并</w:t>
            </w:r>
            <w:r>
              <w:rPr>
                <w:rFonts w:ascii="Times New Roman" w:eastAsia="宋体" w:hAnsi="Times New Roman"/>
              </w:rPr>
              <w:t>(a,h)</w:t>
            </w:r>
            <w:r>
              <w:rPr>
                <w:rFonts w:ascii="Times New Roman" w:eastAsia="宋体" w:hAnsi="Times New Roman"/>
              </w:rPr>
              <w:t>蒽</w:t>
            </w:r>
          </w:p>
        </w:tc>
        <w:tc>
          <w:tcPr>
            <w:tcW w:w="544" w:type="pc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硝基苯</w:t>
            </w:r>
          </w:p>
        </w:tc>
        <w:tc>
          <w:tcPr>
            <w:tcW w:w="545" w:type="pc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(b)</w:t>
            </w:r>
            <w:r>
              <w:rPr>
                <w:rFonts w:ascii="Times New Roman" w:eastAsia="宋体" w:hAnsi="Times New Roman"/>
              </w:rPr>
              <w:t>荧蒽</w:t>
            </w:r>
          </w:p>
        </w:tc>
        <w:tc>
          <w:tcPr>
            <w:tcW w:w="545" w:type="pc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(k)</w:t>
            </w:r>
            <w:r>
              <w:rPr>
                <w:rFonts w:ascii="Times New Roman" w:eastAsia="宋体" w:hAnsi="Times New Roman"/>
              </w:rPr>
              <w:t>荧蒽</w:t>
            </w:r>
          </w:p>
        </w:tc>
        <w:tc>
          <w:tcPr>
            <w:tcW w:w="544" w:type="pct"/>
            <w:vAlign w:val="center"/>
          </w:tcPr>
          <w:p w:rsidR="005E6EB2" w:rsidRDefault="005E6EB2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(α)</w:t>
            </w:r>
            <w:r>
              <w:rPr>
                <w:rFonts w:ascii="Times New Roman" w:eastAsia="宋体" w:hAnsi="Times New Roman"/>
              </w:rPr>
              <w:t>芘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</w:t>
            </w:r>
            <w:r>
              <w:rPr>
                <w:rFonts w:ascii="Times New Roman" w:eastAsia="宋体" w:hAnsi="Times New Roman" w:hint="eastAsia"/>
              </w:rPr>
              <w:t>6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155B1E" w:rsidTr="003046FE">
        <w:trPr>
          <w:trHeight w:val="454"/>
        </w:trPr>
        <w:tc>
          <w:tcPr>
            <w:tcW w:w="1188" w:type="pct"/>
            <w:gridSpan w:val="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5E6EB2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5E6EB2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5E6EB2">
              <w:rPr>
                <w:rFonts w:ascii="Times New Roman" w:eastAsia="宋体" w:hAnsi="Times New Roman" w:hint="eastAsia"/>
                <w:b/>
              </w:rPr>
              <w:t xml:space="preserve">1-2 </w:t>
            </w:r>
            <w:r w:rsidRPr="005E6EB2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5E6EB2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5E6EB2">
              <w:rPr>
                <w:rFonts w:ascii="Times New Roman" w:eastAsia="宋体" w:hAnsi="Times New Roman"/>
              </w:rPr>
              <w:t>（</w:t>
            </w:r>
            <w:r w:rsidR="005E6EB2">
              <w:rPr>
                <w:rFonts w:ascii="Times New Roman" w:eastAsia="宋体" w:hAnsi="Times New Roman"/>
              </w:rPr>
              <w:t>mg/kg</w:t>
            </w:r>
            <w:r w:rsidR="005E6EB2">
              <w:rPr>
                <w:rFonts w:ascii="Times New Roman" w:eastAsia="宋体" w:hAnsi="Times New Roman"/>
              </w:rPr>
              <w:t>）</w:t>
            </w:r>
          </w:p>
        </w:tc>
      </w:tr>
      <w:tr w:rsidR="00155B1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4C0697" w:rsidRDefault="00155B1E" w:rsidP="005E6EB2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(α)</w:t>
            </w:r>
            <w:r>
              <w:rPr>
                <w:rFonts w:ascii="Times New Roman" w:eastAsia="宋体" w:hAnsi="Times New Roman"/>
              </w:rPr>
              <w:t>蒽</w:t>
            </w:r>
          </w:p>
        </w:tc>
        <w:tc>
          <w:tcPr>
            <w:tcW w:w="545" w:type="pct"/>
            <w:vAlign w:val="center"/>
          </w:tcPr>
          <w:p w:rsidR="004C0697" w:rsidRDefault="00155B1E" w:rsidP="005E6EB2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苯胺</w:t>
            </w:r>
          </w:p>
        </w:tc>
        <w:tc>
          <w:tcPr>
            <w:tcW w:w="545" w:type="pct"/>
            <w:vAlign w:val="center"/>
          </w:tcPr>
          <w:p w:rsidR="004C0697" w:rsidRDefault="00155B1E" w:rsidP="005E6EB2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茚并</w:t>
            </w:r>
            <w:r>
              <w:rPr>
                <w:rFonts w:ascii="Times New Roman" w:eastAsia="宋体" w:hAnsi="Times New Roman"/>
              </w:rPr>
              <w:t>[1,2,3-cd]</w:t>
            </w:r>
            <w:r>
              <w:rPr>
                <w:rFonts w:ascii="Times New Roman" w:eastAsia="宋体" w:hAnsi="Times New Roman"/>
              </w:rPr>
              <w:t>芘</w:t>
            </w:r>
          </w:p>
        </w:tc>
        <w:tc>
          <w:tcPr>
            <w:tcW w:w="544" w:type="pct"/>
            <w:vAlign w:val="center"/>
          </w:tcPr>
          <w:p w:rsidR="004C0697" w:rsidRDefault="00155B1E" w:rsidP="005E6EB2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萘</w:t>
            </w:r>
          </w:p>
        </w:tc>
        <w:tc>
          <w:tcPr>
            <w:tcW w:w="545" w:type="pct"/>
            <w:vAlign w:val="center"/>
          </w:tcPr>
          <w:p w:rsidR="004C0697" w:rsidRDefault="00155B1E" w:rsidP="005E6EB2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1,1,1,2-</w:t>
            </w:r>
            <w:r>
              <w:rPr>
                <w:rFonts w:ascii="Times New Roman" w:eastAsia="宋体" w:hAnsi="Times New Roman"/>
              </w:rPr>
              <w:t>四氯乙烷</w:t>
            </w:r>
            <w:r w:rsidR="00524B6E">
              <w:rPr>
                <w:rFonts w:ascii="Times New Roman" w:eastAsia="宋体" w:hAnsi="Times New Roman"/>
              </w:rPr>
              <w:t>（</w:t>
            </w:r>
            <w:r w:rsidR="00524B6E">
              <w:rPr>
                <w:rFonts w:ascii="Times New Roman" w:eastAsia="宋体" w:hAnsi="Times New Roman"/>
              </w:rPr>
              <w:t>µg/kg</w:t>
            </w:r>
            <w:r w:rsidR="00524B6E"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1,1,1-</w:t>
            </w:r>
            <w:r>
              <w:rPr>
                <w:rFonts w:ascii="Times New Roman" w:eastAsia="宋体" w:hAnsi="Times New Roman"/>
              </w:rPr>
              <w:t>三氯乙烷</w:t>
            </w:r>
            <w:r w:rsidR="00524B6E">
              <w:rPr>
                <w:rFonts w:ascii="Times New Roman" w:eastAsia="宋体" w:hAnsi="Times New Roman"/>
              </w:rPr>
              <w:t>（</w:t>
            </w:r>
            <w:r w:rsidR="00524B6E">
              <w:rPr>
                <w:rFonts w:ascii="Times New Roman" w:eastAsia="宋体" w:hAnsi="Times New Roman"/>
              </w:rPr>
              <w:t>µg/kg</w:t>
            </w:r>
            <w:r w:rsidR="00524B6E"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4C0697" w:rsidRDefault="00155B1E" w:rsidP="005E6EB2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1,1,2,2-</w:t>
            </w:r>
            <w:r>
              <w:rPr>
                <w:rFonts w:ascii="Times New Roman" w:eastAsia="宋体" w:hAnsi="Times New Roman"/>
              </w:rPr>
              <w:t>四氯乙烷</w:t>
            </w:r>
            <w:r w:rsidR="00524B6E">
              <w:rPr>
                <w:rFonts w:ascii="Times New Roman" w:eastAsia="宋体" w:hAnsi="Times New Roman"/>
              </w:rPr>
              <w:t>（</w:t>
            </w:r>
            <w:r w:rsidR="00524B6E">
              <w:rPr>
                <w:rFonts w:ascii="Times New Roman" w:eastAsia="宋体" w:hAnsi="Times New Roman"/>
              </w:rPr>
              <w:t>µg/kg</w:t>
            </w:r>
            <w:r w:rsidR="00524B6E"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10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5E6EB2" w:rsidRDefault="005E6EB2"/>
    <w:p w:rsidR="003046FE" w:rsidRDefault="003046FE"/>
    <w:tbl>
      <w:tblPr>
        <w:tblStyle w:val="a6"/>
        <w:tblW w:w="5000" w:type="pct"/>
        <w:tblLayout w:type="fixed"/>
        <w:tblLook w:val="04A0"/>
      </w:tblPr>
      <w:tblGrid>
        <w:gridCol w:w="1525"/>
        <w:gridCol w:w="1843"/>
        <w:gridCol w:w="1542"/>
        <w:gridCol w:w="1545"/>
        <w:gridCol w:w="1545"/>
        <w:gridCol w:w="1542"/>
        <w:gridCol w:w="1545"/>
        <w:gridCol w:w="1545"/>
        <w:gridCol w:w="1542"/>
      </w:tblGrid>
      <w:tr w:rsidR="003046FE" w:rsidRPr="005E6EB2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5E6EB2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5E6EB2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5E6EB2">
              <w:rPr>
                <w:rFonts w:ascii="Times New Roman" w:eastAsia="宋体" w:hAnsi="Times New Roman" w:hint="eastAsia"/>
                <w:b/>
              </w:rPr>
              <w:t xml:space="preserve">1-2 </w:t>
            </w:r>
            <w:r w:rsidRPr="005E6EB2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(α)</w:t>
            </w:r>
            <w:r>
              <w:rPr>
                <w:rFonts w:ascii="Times New Roman" w:eastAsia="宋体" w:hAnsi="Times New Roman"/>
              </w:rPr>
              <w:t>蒽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苯胺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茚并</w:t>
            </w:r>
            <w:r>
              <w:rPr>
                <w:rFonts w:ascii="Times New Roman" w:eastAsia="宋体" w:hAnsi="Times New Roman"/>
              </w:rPr>
              <w:t>[1,2,3-cd]</w:t>
            </w:r>
            <w:r>
              <w:rPr>
                <w:rFonts w:ascii="Times New Roman" w:eastAsia="宋体" w:hAnsi="Times New Roman"/>
              </w:rPr>
              <w:t>芘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萘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1,1,1,2-</w:t>
            </w:r>
            <w:r>
              <w:rPr>
                <w:rFonts w:ascii="Times New Roman" w:eastAsia="宋体" w:hAnsi="Times New Roman"/>
              </w:rPr>
              <w:t>四氯乙烷（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1,1,1-</w:t>
            </w:r>
            <w:r>
              <w:rPr>
                <w:rFonts w:ascii="Times New Roman" w:eastAsia="宋体" w:hAnsi="Times New Roman"/>
              </w:rPr>
              <w:t>三氯乙烷（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1,1,2,2-</w:t>
            </w:r>
            <w:r>
              <w:rPr>
                <w:rFonts w:ascii="Times New Roman" w:eastAsia="宋体" w:hAnsi="Times New Roman"/>
              </w:rPr>
              <w:t>四氯乙烷（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3046FE" w:rsidRPr="005E6EB2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5E6EB2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5E6EB2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5E6EB2">
              <w:rPr>
                <w:rFonts w:ascii="Times New Roman" w:eastAsia="宋体" w:hAnsi="Times New Roman" w:hint="eastAsia"/>
                <w:b/>
              </w:rPr>
              <w:t xml:space="preserve">1-2 </w:t>
            </w:r>
            <w:r w:rsidRPr="005E6EB2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苯并</w:t>
            </w:r>
            <w:r>
              <w:rPr>
                <w:rFonts w:ascii="Times New Roman" w:eastAsia="宋体" w:hAnsi="Times New Roman"/>
              </w:rPr>
              <w:t>(α)</w:t>
            </w:r>
            <w:r>
              <w:rPr>
                <w:rFonts w:ascii="Times New Roman" w:eastAsia="宋体" w:hAnsi="Times New Roman"/>
              </w:rPr>
              <w:t>蒽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苯胺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茚并</w:t>
            </w:r>
            <w:r>
              <w:rPr>
                <w:rFonts w:ascii="Times New Roman" w:eastAsia="宋体" w:hAnsi="Times New Roman"/>
              </w:rPr>
              <w:t>[1,2,3-cd]</w:t>
            </w:r>
            <w:r>
              <w:rPr>
                <w:rFonts w:ascii="Times New Roman" w:eastAsia="宋体" w:hAnsi="Times New Roman"/>
              </w:rPr>
              <w:t>芘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萘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1,1,1,2-</w:t>
            </w:r>
            <w:r>
              <w:rPr>
                <w:rFonts w:ascii="Times New Roman" w:eastAsia="宋体" w:hAnsi="Times New Roman"/>
              </w:rPr>
              <w:t>四氯乙烷（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1,1,1-</w:t>
            </w:r>
            <w:r>
              <w:rPr>
                <w:rFonts w:ascii="Times New Roman" w:eastAsia="宋体" w:hAnsi="Times New Roman"/>
              </w:rPr>
              <w:t>三氯乙烷（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1,1,2,2-</w:t>
            </w:r>
            <w:r>
              <w:rPr>
                <w:rFonts w:ascii="Times New Roman" w:eastAsia="宋体" w:hAnsi="Times New Roman"/>
              </w:rPr>
              <w:t>四氯乙烷（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</w:t>
            </w:r>
            <w:r>
              <w:rPr>
                <w:rFonts w:ascii="Times New Roman" w:eastAsia="宋体" w:hAnsi="Times New Roman" w:hint="eastAsia"/>
              </w:rPr>
              <w:t>6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155B1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3046FE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1-3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567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3046FE" w:rsidRPr="003046FE">
              <w:rPr>
                <w:rFonts w:ascii="Times New Roman" w:eastAsia="宋体" w:hAnsi="Times New Roman"/>
              </w:rPr>
              <w:t>（</w:t>
            </w:r>
            <w:r w:rsidR="003046FE" w:rsidRPr="003046FE">
              <w:rPr>
                <w:rFonts w:ascii="Times New Roman" w:eastAsia="宋体" w:hAnsi="Times New Roman"/>
              </w:rPr>
              <w:t>µg/kg</w:t>
            </w:r>
            <w:r w:rsidR="003046FE" w:rsidRPr="003046FE">
              <w:rPr>
                <w:rFonts w:ascii="Times New Roman" w:eastAsia="宋体" w:hAnsi="Times New Roman"/>
              </w:rPr>
              <w:t>）</w:t>
            </w:r>
          </w:p>
        </w:tc>
      </w:tr>
      <w:tr w:rsidR="00155B1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1,1,2-</w:t>
            </w:r>
            <w:r>
              <w:rPr>
                <w:rFonts w:ascii="Times New Roman" w:eastAsia="宋体" w:hAnsi="Times New Roman"/>
              </w:rPr>
              <w:t>三氯乙烷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1,2,3-</w:t>
            </w:r>
            <w:r>
              <w:rPr>
                <w:rFonts w:ascii="Times New Roman" w:eastAsia="宋体" w:hAnsi="Times New Roman"/>
              </w:rPr>
              <w:t>三氯丙烷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二氯丙烷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3046FE" w:rsidRDefault="003046FE"/>
    <w:tbl>
      <w:tblPr>
        <w:tblStyle w:val="a6"/>
        <w:tblW w:w="5000" w:type="pct"/>
        <w:tblLayout w:type="fixed"/>
        <w:tblLook w:val="04A0"/>
      </w:tblPr>
      <w:tblGrid>
        <w:gridCol w:w="1525"/>
        <w:gridCol w:w="1843"/>
        <w:gridCol w:w="1542"/>
        <w:gridCol w:w="1545"/>
        <w:gridCol w:w="1545"/>
        <w:gridCol w:w="1542"/>
        <w:gridCol w:w="1545"/>
        <w:gridCol w:w="1545"/>
        <w:gridCol w:w="1542"/>
      </w:tblGrid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1-3 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Pr="003046FE">
              <w:rPr>
                <w:rFonts w:ascii="Times New Roman" w:eastAsia="宋体" w:hAnsi="Times New Roman"/>
              </w:rPr>
              <w:t>（</w:t>
            </w:r>
            <w:r w:rsidRPr="003046FE">
              <w:rPr>
                <w:rFonts w:ascii="Times New Roman" w:eastAsia="宋体" w:hAnsi="Times New Roman"/>
              </w:rPr>
              <w:t>µg/kg</w:t>
            </w:r>
            <w:r w:rsidRPr="003046FE"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1,1,2-</w:t>
            </w:r>
            <w:r>
              <w:rPr>
                <w:rFonts w:ascii="Times New Roman" w:eastAsia="宋体" w:hAnsi="Times New Roman"/>
              </w:rPr>
              <w:t>三氯乙烷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1,2,3-</w:t>
            </w:r>
            <w:r>
              <w:rPr>
                <w:rFonts w:ascii="Times New Roman" w:eastAsia="宋体" w:hAnsi="Times New Roman"/>
              </w:rPr>
              <w:t>三氯丙烷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二氯丙烷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1-3 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Pr="003046FE">
              <w:rPr>
                <w:rFonts w:ascii="Times New Roman" w:eastAsia="宋体" w:hAnsi="Times New Roman"/>
              </w:rPr>
              <w:t>（</w:t>
            </w:r>
            <w:r w:rsidRPr="003046FE">
              <w:rPr>
                <w:rFonts w:ascii="Times New Roman" w:eastAsia="宋体" w:hAnsi="Times New Roman"/>
              </w:rPr>
              <w:t>µg/kg</w:t>
            </w:r>
            <w:r w:rsidRPr="003046FE"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1,1,2-</w:t>
            </w:r>
            <w:r>
              <w:rPr>
                <w:rFonts w:ascii="Times New Roman" w:eastAsia="宋体" w:hAnsi="Times New Roman"/>
              </w:rPr>
              <w:t>三氯乙烷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1,1-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1,2,3-</w:t>
            </w:r>
            <w:r>
              <w:rPr>
                <w:rFonts w:ascii="Times New Roman" w:eastAsia="宋体" w:hAnsi="Times New Roman"/>
              </w:rPr>
              <w:t>三氯丙烷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二氯丙烷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二氯乙烷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1,2-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</w:t>
            </w:r>
            <w:r>
              <w:rPr>
                <w:rFonts w:ascii="Times New Roman" w:eastAsia="宋体" w:hAnsi="Times New Roman" w:hint="eastAsia"/>
              </w:rPr>
              <w:t>6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155B1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3046FE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1-4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µg/kg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</w:tr>
      <w:tr w:rsidR="00155B1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1,4-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三氯乙烯</w:t>
            </w:r>
          </w:p>
        </w:tc>
        <w:tc>
          <w:tcPr>
            <w:tcW w:w="545" w:type="pct"/>
            <w:vAlign w:val="center"/>
          </w:tcPr>
          <w:p w:rsidR="003046FE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三氯甲烷</w:t>
            </w:r>
          </w:p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（氯仿）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乙苯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二氯甲烷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反式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四氯乙烯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C133E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3046FE" w:rsidRDefault="003046FE"/>
    <w:p w:rsidR="003046FE" w:rsidRDefault="003046FE"/>
    <w:tbl>
      <w:tblPr>
        <w:tblStyle w:val="a6"/>
        <w:tblW w:w="5000" w:type="pct"/>
        <w:tblLayout w:type="fixed"/>
        <w:tblLook w:val="04A0"/>
      </w:tblPr>
      <w:tblGrid>
        <w:gridCol w:w="1525"/>
        <w:gridCol w:w="1843"/>
        <w:gridCol w:w="1542"/>
        <w:gridCol w:w="1545"/>
        <w:gridCol w:w="1545"/>
        <w:gridCol w:w="1542"/>
        <w:gridCol w:w="1545"/>
        <w:gridCol w:w="1545"/>
        <w:gridCol w:w="1542"/>
      </w:tblGrid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1-4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1,4-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三氯乙烯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三氯甲烷</w:t>
            </w:r>
          </w:p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（氯仿）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乙苯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二氯甲烷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反式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四氯乙烯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703D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1-4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1,4-</w:t>
            </w:r>
            <w:r>
              <w:rPr>
                <w:rFonts w:ascii="Times New Roman" w:eastAsia="宋体" w:hAnsi="Times New Roman"/>
              </w:rPr>
              <w:t>二氯苯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三氯乙烯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三氯甲烷</w:t>
            </w:r>
          </w:p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（氯仿）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乙苯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二氯甲烷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反式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四氯乙烯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</w:t>
            </w:r>
            <w:r>
              <w:rPr>
                <w:rFonts w:ascii="Times New Roman" w:eastAsia="宋体" w:hAnsi="Times New Roman" w:hint="eastAsia"/>
              </w:rPr>
              <w:t>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921D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155B1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3046FE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1-5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482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µg/kg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</w:tr>
      <w:tr w:rsidR="00155B1E" w:rsidTr="003046FE">
        <w:trPr>
          <w:trHeight w:val="482"/>
        </w:trPr>
        <w:tc>
          <w:tcPr>
            <w:tcW w:w="538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四氯化碳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对间二甲苯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氯乙烯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氯甲烷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氯苯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甲苯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47239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3046FE" w:rsidRDefault="003046FE"/>
    <w:p w:rsidR="003046FE" w:rsidRDefault="003046FE"/>
    <w:tbl>
      <w:tblPr>
        <w:tblStyle w:val="a6"/>
        <w:tblW w:w="5000" w:type="pct"/>
        <w:tblLayout w:type="fixed"/>
        <w:tblLook w:val="04A0"/>
      </w:tblPr>
      <w:tblGrid>
        <w:gridCol w:w="1525"/>
        <w:gridCol w:w="1843"/>
        <w:gridCol w:w="1542"/>
        <w:gridCol w:w="1545"/>
        <w:gridCol w:w="1545"/>
        <w:gridCol w:w="1542"/>
        <w:gridCol w:w="1545"/>
        <w:gridCol w:w="1545"/>
        <w:gridCol w:w="1542"/>
      </w:tblGrid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1-5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四氯化碳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对间二甲苯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氯乙烯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氯甲烷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甲苯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580B65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1-5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60174C">
        <w:trPr>
          <w:trHeight w:val="482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四氯化碳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对间二甲苯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氯乙烯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氯甲烷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氯苯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甲苯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 w:val="restar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</w:t>
            </w:r>
            <w:r>
              <w:rPr>
                <w:rFonts w:ascii="Times New Roman" w:eastAsia="宋体" w:hAnsi="Times New Roman" w:hint="eastAsia"/>
              </w:rPr>
              <w:t>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82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B7498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155B1E" w:rsidTr="003046FE">
        <w:trPr>
          <w:trHeight w:val="482"/>
        </w:trPr>
        <w:tc>
          <w:tcPr>
            <w:tcW w:w="1188" w:type="pct"/>
            <w:gridSpan w:val="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3046FE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1-6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567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BC74C0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mg/kg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</w:tr>
      <w:tr w:rsidR="00155B1E" w:rsidTr="003046FE">
        <w:trPr>
          <w:trHeight w:val="567"/>
        </w:trPr>
        <w:tc>
          <w:tcPr>
            <w:tcW w:w="538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苯乙烯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µg/kg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邻</w:t>
            </w:r>
            <w:r>
              <w:rPr>
                <w:rFonts w:ascii="Times New Roman" w:eastAsia="宋体" w:hAnsi="Times New Roman"/>
              </w:rPr>
              <w:t>-</w:t>
            </w:r>
            <w:r>
              <w:rPr>
                <w:rFonts w:ascii="Times New Roman" w:eastAsia="宋体" w:hAnsi="Times New Roman"/>
              </w:rPr>
              <w:t>二甲苯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µg/kg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顺式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µg/kg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pH</w:t>
            </w:r>
          </w:p>
          <w:p w:rsidR="004C0697" w:rsidRDefault="00524B6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（无量纲）</w:t>
            </w:r>
          </w:p>
        </w:tc>
        <w:tc>
          <w:tcPr>
            <w:tcW w:w="545" w:type="pct"/>
            <w:vAlign w:val="center"/>
          </w:tcPr>
          <w:p w:rsidR="004C0697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石油烃（</w:t>
            </w:r>
            <w:r>
              <w:rPr>
                <w:rFonts w:ascii="Times New Roman" w:eastAsia="宋体" w:hAnsi="Times New Roman"/>
              </w:rPr>
              <w:t>C10-C40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4C0697" w:rsidRPr="0008507A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总氟化物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氰化物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 w:val="restar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8.30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836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8.42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559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8.17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444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8.40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696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8.36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410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8.22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392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8.43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948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DD2BFC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FC748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8.32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0919E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550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14F0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567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1-6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苯乙烯（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邻</w:t>
            </w:r>
            <w:r>
              <w:rPr>
                <w:rFonts w:ascii="Times New Roman" w:eastAsia="宋体" w:hAnsi="Times New Roman"/>
              </w:rPr>
              <w:t>-</w:t>
            </w:r>
            <w:r>
              <w:rPr>
                <w:rFonts w:ascii="Times New Roman" w:eastAsia="宋体" w:hAnsi="Times New Roman"/>
              </w:rPr>
              <w:t>二甲苯（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顺式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pH</w:t>
            </w:r>
          </w:p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（无量纲）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石油烃（</w:t>
            </w:r>
            <w:r>
              <w:rPr>
                <w:rFonts w:ascii="Times New Roman" w:eastAsia="宋体" w:hAnsi="Times New Roman"/>
              </w:rPr>
              <w:t>C10-C40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总氟化物</w:t>
            </w:r>
          </w:p>
        </w:tc>
        <w:tc>
          <w:tcPr>
            <w:tcW w:w="544" w:type="pct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氰化物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8.09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405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8.18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484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8.17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542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8.22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440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8.55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639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8.23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650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8.32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570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8.54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646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AB11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8.31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5174AF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528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6A5D4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046FE" w:rsidTr="003046FE">
        <w:trPr>
          <w:trHeight w:val="454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3046FE" w:rsidRPr="003046FE" w:rsidTr="0060174C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1-6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471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471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苯乙烯（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邻</w:t>
            </w:r>
            <w:r>
              <w:rPr>
                <w:rFonts w:ascii="Times New Roman" w:eastAsia="宋体" w:hAnsi="Times New Roman"/>
              </w:rPr>
              <w:t>-</w:t>
            </w:r>
            <w:r>
              <w:rPr>
                <w:rFonts w:ascii="Times New Roman" w:eastAsia="宋体" w:hAnsi="Times New Roman"/>
              </w:rPr>
              <w:t>二甲苯（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顺式</w:t>
            </w:r>
            <w:r>
              <w:rPr>
                <w:rFonts w:ascii="Times New Roman" w:eastAsia="宋体" w:hAnsi="Times New Roman"/>
              </w:rPr>
              <w:t>-1,2-</w:t>
            </w:r>
            <w:r>
              <w:rPr>
                <w:rFonts w:ascii="Times New Roman" w:eastAsia="宋体" w:hAnsi="Times New Roman"/>
              </w:rPr>
              <w:t>二氯乙烯（</w:t>
            </w:r>
            <w:r>
              <w:rPr>
                <w:rFonts w:ascii="Times New Roman" w:eastAsia="宋体" w:hAnsi="Times New Roman"/>
              </w:rPr>
              <w:t>µg/kg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pH</w:t>
            </w:r>
          </w:p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（无量纲）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石油烃（</w:t>
            </w:r>
            <w:r>
              <w:rPr>
                <w:rFonts w:ascii="Times New Roman" w:eastAsia="宋体" w:hAnsi="Times New Roman"/>
              </w:rPr>
              <w:t>C10-C40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总氟化物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氰化物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8.29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435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8.52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563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8.20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643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8.45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524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8.37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502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8.40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793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8.26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544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8.07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646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35196F" w:rsidTr="0035196F">
        <w:trPr>
          <w:trHeight w:val="471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372747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8.17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62098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732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2F1C20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</w:tr>
      <w:tr w:rsidR="00155B1E" w:rsidTr="003046FE">
        <w:trPr>
          <w:trHeight w:val="471"/>
        </w:trPr>
        <w:tc>
          <w:tcPr>
            <w:tcW w:w="1188" w:type="pct"/>
            <w:gridSpan w:val="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155B1E" w:rsidRPr="003046FE" w:rsidRDefault="00BC74C0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1-7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7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mg/kg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</w:tr>
      <w:tr w:rsidR="00155B1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155B1E" w:rsidRDefault="00155B1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汞</w:t>
            </w:r>
          </w:p>
        </w:tc>
        <w:tc>
          <w:tcPr>
            <w:tcW w:w="545" w:type="pct"/>
            <w:vAlign w:val="center"/>
          </w:tcPr>
          <w:p w:rsidR="004C0697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六价铬</w:t>
            </w:r>
          </w:p>
        </w:tc>
        <w:tc>
          <w:tcPr>
            <w:tcW w:w="545" w:type="pct"/>
            <w:vAlign w:val="center"/>
          </w:tcPr>
          <w:p w:rsidR="004C0697" w:rsidRPr="006F223E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砷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钒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钴</w:t>
            </w:r>
          </w:p>
        </w:tc>
        <w:tc>
          <w:tcPr>
            <w:tcW w:w="545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钼</w:t>
            </w:r>
          </w:p>
        </w:tc>
        <w:tc>
          <w:tcPr>
            <w:tcW w:w="544" w:type="pct"/>
            <w:vAlign w:val="center"/>
          </w:tcPr>
          <w:p w:rsidR="004C0697" w:rsidRDefault="00155B1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铅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 w:val="restar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0.044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8.99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81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11.7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0.63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42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0.101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8.82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96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16.8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0.55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21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0.050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8.19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85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11.9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0.88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35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 w:rsidP="0035196F">
            <w:pPr>
              <w:jc w:val="center"/>
            </w:pPr>
            <w:r w:rsidRPr="0008507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9.50</w:t>
            </w:r>
          </w:p>
        </w:tc>
        <w:tc>
          <w:tcPr>
            <w:tcW w:w="544" w:type="pct"/>
            <w:vAlign w:val="center"/>
          </w:tcPr>
          <w:p w:rsidR="0035196F" w:rsidRPr="0008507A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95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16.8</w:t>
            </w:r>
          </w:p>
        </w:tc>
        <w:tc>
          <w:tcPr>
            <w:tcW w:w="545" w:type="pct"/>
            <w:vAlign w:val="center"/>
          </w:tcPr>
          <w:p w:rsidR="0035196F" w:rsidRPr="0008507A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0.55</w:t>
            </w:r>
          </w:p>
        </w:tc>
        <w:tc>
          <w:tcPr>
            <w:tcW w:w="544" w:type="pct"/>
            <w:vAlign w:val="center"/>
          </w:tcPr>
          <w:p w:rsidR="0035196F" w:rsidRPr="0008507A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21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 w:rsidP="0035196F">
            <w:pPr>
              <w:jc w:val="center"/>
            </w:pPr>
            <w:r w:rsidRPr="0008507A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10.2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84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12.0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0.72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30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0.248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9.92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84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11.8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0.72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29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0.250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10.3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73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11.2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1.47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25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0.258</w:t>
            </w:r>
          </w:p>
        </w:tc>
        <w:tc>
          <w:tcPr>
            <w:tcW w:w="545" w:type="pct"/>
            <w:vAlign w:val="center"/>
          </w:tcPr>
          <w:p w:rsidR="0035196F" w:rsidRDefault="0035196F" w:rsidP="0035196F">
            <w:pPr>
              <w:jc w:val="center"/>
            </w:pPr>
            <w:r w:rsidRPr="0049340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vAlign w:val="center"/>
          </w:tcPr>
          <w:p w:rsidR="0035196F" w:rsidRPr="006F223E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6F223E">
              <w:rPr>
                <w:rFonts w:ascii="Times New Roman" w:eastAsia="宋体" w:hAnsi="Times New Roman"/>
              </w:rPr>
              <w:t>10.1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84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12.3</w:t>
            </w:r>
          </w:p>
        </w:tc>
        <w:tc>
          <w:tcPr>
            <w:tcW w:w="545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0.88</w:t>
            </w:r>
          </w:p>
        </w:tc>
        <w:tc>
          <w:tcPr>
            <w:tcW w:w="544" w:type="pct"/>
            <w:vAlign w:val="center"/>
          </w:tcPr>
          <w:p w:rsidR="0035196F" w:rsidRPr="0008507A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/>
              </w:rPr>
              <w:t>40</w:t>
            </w:r>
          </w:p>
        </w:tc>
      </w:tr>
      <w:tr w:rsidR="003046FE" w:rsidTr="003046FE">
        <w:trPr>
          <w:trHeight w:val="510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7"/>
            <w:vAlign w:val="center"/>
          </w:tcPr>
          <w:p w:rsidR="003046FE" w:rsidRPr="0008507A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08507A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08507A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</w:tbl>
    <w:p w:rsidR="003046FE" w:rsidRDefault="003046FE"/>
    <w:p w:rsidR="003046FE" w:rsidRDefault="003046FE"/>
    <w:tbl>
      <w:tblPr>
        <w:tblStyle w:val="a6"/>
        <w:tblW w:w="5000" w:type="pct"/>
        <w:tblLayout w:type="fixed"/>
        <w:tblLook w:val="04A0"/>
      </w:tblPr>
      <w:tblGrid>
        <w:gridCol w:w="1525"/>
        <w:gridCol w:w="1843"/>
        <w:gridCol w:w="1542"/>
        <w:gridCol w:w="258"/>
        <w:gridCol w:w="1287"/>
        <w:gridCol w:w="513"/>
        <w:gridCol w:w="1032"/>
        <w:gridCol w:w="768"/>
        <w:gridCol w:w="774"/>
        <w:gridCol w:w="1026"/>
        <w:gridCol w:w="519"/>
        <w:gridCol w:w="1281"/>
        <w:gridCol w:w="264"/>
        <w:gridCol w:w="1542"/>
      </w:tblGrid>
      <w:tr w:rsidR="003046FE" w:rsidRPr="003046FE" w:rsidTr="0060174C">
        <w:trPr>
          <w:trHeight w:val="567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1-7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1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汞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六价铬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砷</w:t>
            </w:r>
          </w:p>
        </w:tc>
        <w:tc>
          <w:tcPr>
            <w:tcW w:w="544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钒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钴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钼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铅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0.271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11.1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74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11.3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0.55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23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10.5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10.4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0.51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22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0.250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9.58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67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10.2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0.47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22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11.0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66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10.1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0.47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21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0.226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8.92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66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0.50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21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0.040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9.62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77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11.1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0.77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53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822E4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9.96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78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0.69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30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822E43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10.2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78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11.3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0.81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</w:t>
            </w:r>
          </w:p>
        </w:tc>
      </w:tr>
      <w:tr w:rsidR="0035196F" w:rsidTr="0035196F">
        <w:trPr>
          <w:trHeight w:val="510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0.263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1B67FD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9.84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81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11.3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0.72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31</w:t>
            </w:r>
          </w:p>
        </w:tc>
      </w:tr>
      <w:tr w:rsidR="003046FE" w:rsidTr="003046FE">
        <w:trPr>
          <w:trHeight w:val="510"/>
        </w:trPr>
        <w:tc>
          <w:tcPr>
            <w:tcW w:w="1188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1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3046FE" w:rsidRPr="003046FE" w:rsidTr="0060174C">
        <w:trPr>
          <w:trHeight w:val="567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1-7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60174C">
        <w:trPr>
          <w:trHeight w:val="510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1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60174C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汞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六价铬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砷</w:t>
            </w:r>
          </w:p>
        </w:tc>
        <w:tc>
          <w:tcPr>
            <w:tcW w:w="544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钒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钴</w:t>
            </w:r>
          </w:p>
        </w:tc>
        <w:tc>
          <w:tcPr>
            <w:tcW w:w="54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钼</w:t>
            </w:r>
          </w:p>
        </w:tc>
        <w:tc>
          <w:tcPr>
            <w:tcW w:w="544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铅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 w:val="restar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0.089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9.26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11.5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0.63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41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0.089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8.55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85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11.9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0.94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0.048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8.81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79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11.5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0.82</w:t>
            </w:r>
          </w:p>
        </w:tc>
        <w:tc>
          <w:tcPr>
            <w:tcW w:w="544" w:type="pct"/>
            <w:vAlign w:val="center"/>
          </w:tcPr>
          <w:p w:rsidR="0035196F" w:rsidRDefault="0035196F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37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10.2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74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11.2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0.54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23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0.243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9.36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75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11.4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0.57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23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0.260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10.2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73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10.9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0.66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490272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8.25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74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11.2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0.66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490272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9.13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72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11.2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0.64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27</w:t>
            </w:r>
          </w:p>
        </w:tc>
      </w:tr>
      <w:tr w:rsidR="0035196F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544" w:type="pct"/>
            <w:vAlign w:val="center"/>
          </w:tcPr>
          <w:p w:rsidR="0035196F" w:rsidRDefault="0035196F" w:rsidP="0035196F">
            <w:pPr>
              <w:jc w:val="center"/>
            </w:pPr>
            <w:r w:rsidRPr="00490272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 w:rsidP="0035196F">
            <w:pPr>
              <w:jc w:val="center"/>
            </w:pPr>
            <w:r w:rsidRPr="00E37D81">
              <w:rPr>
                <w:rFonts w:ascii="Times New Roman" w:eastAsia="宋体" w:hAnsi="Times New Roman" w:cs="Times New Roman"/>
                <w:color w:val="000000"/>
                <w:szCs w:val="21"/>
              </w:rPr>
              <w:t>ND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10.4</w:t>
            </w:r>
          </w:p>
        </w:tc>
        <w:tc>
          <w:tcPr>
            <w:tcW w:w="544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74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11.0</w:t>
            </w:r>
          </w:p>
        </w:tc>
        <w:tc>
          <w:tcPr>
            <w:tcW w:w="545" w:type="pct"/>
            <w:gridSpan w:val="2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0.66</w:t>
            </w:r>
          </w:p>
        </w:tc>
        <w:tc>
          <w:tcPr>
            <w:tcW w:w="544" w:type="pct"/>
            <w:vAlign w:val="center"/>
          </w:tcPr>
          <w:p w:rsidR="0035196F" w:rsidRDefault="0035196F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32</w:t>
            </w:r>
          </w:p>
        </w:tc>
      </w:tr>
      <w:tr w:rsidR="00155B1E" w:rsidTr="003046FE">
        <w:trPr>
          <w:trHeight w:val="567"/>
        </w:trPr>
        <w:tc>
          <w:tcPr>
            <w:tcW w:w="1188" w:type="pct"/>
            <w:gridSpan w:val="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备注</w:t>
            </w:r>
          </w:p>
        </w:tc>
        <w:tc>
          <w:tcPr>
            <w:tcW w:w="3812" w:type="pct"/>
            <w:gridSpan w:val="12"/>
            <w:vAlign w:val="center"/>
          </w:tcPr>
          <w:p w:rsidR="00155B1E" w:rsidRDefault="003046FE">
            <w:pPr>
              <w:jc w:val="center"/>
              <w:rPr>
                <w:rFonts w:ascii="Times New Roman" w:eastAsia="宋体" w:hAnsi="Times New Roman"/>
              </w:rPr>
            </w:pPr>
            <w:r w:rsidRPr="003046FE">
              <w:rPr>
                <w:rFonts w:ascii="Times New Roman" w:eastAsia="宋体" w:hAnsi="Times New Roman" w:cs="Times New Roman"/>
                <w:color w:val="000000"/>
                <w:szCs w:val="21"/>
              </w:rPr>
              <w:t>“ND”</w:t>
            </w:r>
            <w:r w:rsidRPr="003046FE">
              <w:rPr>
                <w:rFonts w:ascii="宋体" w:eastAsia="宋体" w:hAnsi="宋体" w:cs="Times New Roman"/>
                <w:color w:val="000000"/>
                <w:szCs w:val="21"/>
              </w:rPr>
              <w:t>表示检测结果低于方法检出限。</w:t>
            </w:r>
          </w:p>
        </w:tc>
      </w:tr>
      <w:tr w:rsidR="00155B1E">
        <w:trPr>
          <w:trHeight w:val="567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vAlign w:val="center"/>
          </w:tcPr>
          <w:p w:rsidR="00155B1E" w:rsidRPr="003046FE" w:rsidRDefault="00BC74C0" w:rsidP="003046FE">
            <w:pPr>
              <w:spacing w:line="360" w:lineRule="auto"/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1-8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155B1E" w:rsidTr="003046FE">
        <w:trPr>
          <w:trHeight w:val="567"/>
        </w:trPr>
        <w:tc>
          <w:tcPr>
            <w:tcW w:w="538" w:type="pct"/>
            <w:vMerge w:val="restart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0" w:type="pct"/>
            <w:vMerge w:val="restart"/>
            <w:vAlign w:val="center"/>
          </w:tcPr>
          <w:p w:rsidR="00155B1E" w:rsidRDefault="00BC74C0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2" w:type="pct"/>
            <w:gridSpan w:val="12"/>
            <w:vAlign w:val="center"/>
          </w:tcPr>
          <w:p w:rsidR="00155B1E" w:rsidRDefault="00BC74C0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</w:t>
            </w:r>
            <w:r w:rsidR="003046FE">
              <w:rPr>
                <w:rFonts w:ascii="Times New Roman" w:eastAsia="宋体" w:hAnsi="Times New Roman"/>
              </w:rPr>
              <w:t>（</w:t>
            </w:r>
            <w:r w:rsidR="003046FE">
              <w:rPr>
                <w:rFonts w:ascii="Times New Roman" w:eastAsia="宋体" w:hAnsi="Times New Roman"/>
              </w:rPr>
              <w:t>mg/kg</w:t>
            </w:r>
            <w:r w:rsidR="003046FE"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铜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锌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锑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锰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镉</w:t>
            </w:r>
          </w:p>
        </w:tc>
        <w:tc>
          <w:tcPr>
            <w:tcW w:w="637" w:type="pct"/>
            <w:gridSpan w:val="2"/>
            <w:vAlign w:val="center"/>
          </w:tcPr>
          <w:p w:rsidR="003046FE" w:rsidRPr="006C59CC" w:rsidRDefault="003046FE" w:rsidP="003046FE">
            <w:pPr>
              <w:jc w:val="center"/>
              <w:rPr>
                <w:rFonts w:ascii="Times New Roman" w:eastAsia="宋体" w:hAnsi="Times New Roman"/>
              </w:rPr>
            </w:pPr>
            <w:r w:rsidRPr="006C59CC">
              <w:rPr>
                <w:rFonts w:ascii="Times New Roman" w:eastAsia="宋体" w:hAnsi="Times New Roman"/>
              </w:rPr>
              <w:t>镍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2021.07.08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T4</w:t>
            </w:r>
            <w:r>
              <w:rPr>
                <w:rFonts w:ascii="Times New Roman" w:eastAsia="宋体" w:hAnsi="Times New Roman"/>
              </w:rPr>
              <w:t>过滤厂房南侧（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33.0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107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0.523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530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0.18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32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T6</w:t>
            </w:r>
            <w:r>
              <w:rPr>
                <w:rFonts w:ascii="Times New Roman" w:eastAsia="宋体" w:hAnsi="Times New Roman"/>
              </w:rPr>
              <w:t>联二车间东侧（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29.0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68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0.540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457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0.13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T8</w:t>
            </w:r>
            <w:r>
              <w:rPr>
                <w:rFonts w:ascii="Times New Roman" w:eastAsia="宋体" w:hAnsi="Times New Roman"/>
              </w:rPr>
              <w:t>地下储水池西侧（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32.4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290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0.506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577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0.20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39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T9</w:t>
            </w:r>
            <w:r>
              <w:rPr>
                <w:rFonts w:ascii="Times New Roman" w:eastAsia="宋体" w:hAnsi="Times New Roman"/>
              </w:rPr>
              <w:t>厂区南侧（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28.5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68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0.568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454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0.13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34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T11</w:t>
            </w:r>
            <w:r>
              <w:rPr>
                <w:rFonts w:ascii="Times New Roman" w:eastAsia="宋体" w:hAnsi="Times New Roman"/>
              </w:rPr>
              <w:t>催二车间东北侧（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35.5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102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0.654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478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0.16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37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T17</w:t>
            </w:r>
            <w:r>
              <w:rPr>
                <w:rFonts w:ascii="Times New Roman" w:eastAsia="宋体" w:hAnsi="Times New Roman"/>
              </w:rPr>
              <w:t>液碱泵房西侧（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34.8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102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0.598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468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0.14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37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T18</w:t>
            </w:r>
            <w:r>
              <w:rPr>
                <w:rFonts w:ascii="Times New Roman" w:eastAsia="宋体" w:hAnsi="Times New Roman"/>
              </w:rPr>
              <w:t>综合办公楼东北（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27.4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70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0.597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497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0.26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29</w:t>
            </w:r>
          </w:p>
        </w:tc>
      </w:tr>
      <w:tr w:rsidR="003046FE" w:rsidTr="0035196F">
        <w:trPr>
          <w:trHeight w:val="567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0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T19</w:t>
            </w:r>
            <w:r>
              <w:rPr>
                <w:rFonts w:ascii="Times New Roman" w:eastAsia="宋体" w:hAnsi="Times New Roman"/>
              </w:rPr>
              <w:t>中心化验室南侧（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71.5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107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0.774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603</w:t>
            </w:r>
          </w:p>
        </w:tc>
        <w:tc>
          <w:tcPr>
            <w:tcW w:w="635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0.25</w:t>
            </w:r>
          </w:p>
        </w:tc>
        <w:tc>
          <w:tcPr>
            <w:tcW w:w="637" w:type="pct"/>
            <w:gridSpan w:val="2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35</w:t>
            </w:r>
          </w:p>
        </w:tc>
      </w:tr>
    </w:tbl>
    <w:p w:rsidR="003046FE" w:rsidRDefault="003046FE"/>
    <w:p w:rsidR="0035196F" w:rsidRDefault="0035196F"/>
    <w:tbl>
      <w:tblPr>
        <w:tblStyle w:val="a6"/>
        <w:tblW w:w="5000" w:type="pct"/>
        <w:tblLayout w:type="fixed"/>
        <w:tblLook w:val="04A0"/>
      </w:tblPr>
      <w:tblGrid>
        <w:gridCol w:w="1526"/>
        <w:gridCol w:w="1845"/>
        <w:gridCol w:w="1800"/>
        <w:gridCol w:w="1800"/>
        <w:gridCol w:w="1800"/>
        <w:gridCol w:w="1800"/>
        <w:gridCol w:w="1800"/>
        <w:gridCol w:w="1803"/>
      </w:tblGrid>
      <w:tr w:rsidR="003046FE" w:rsidRPr="003046FE" w:rsidTr="0060174C">
        <w:trPr>
          <w:trHeight w:val="567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60174C">
            <w:pPr>
              <w:spacing w:line="360" w:lineRule="auto"/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1-8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1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1" w:type="pct"/>
            <w:gridSpan w:val="6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铜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锌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锑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锰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镉</w:t>
            </w:r>
          </w:p>
        </w:tc>
        <w:tc>
          <w:tcPr>
            <w:tcW w:w="636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镍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2021.07.09</w:t>
            </w: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T20</w:t>
            </w:r>
            <w:r>
              <w:rPr>
                <w:rFonts w:ascii="Times New Roman" w:eastAsia="宋体" w:hAnsi="Times New Roman"/>
              </w:rPr>
              <w:t>综合办公楼南侧（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25.7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0.605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580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0.14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30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2021.07.14</w:t>
            </w: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T12</w:t>
            </w:r>
            <w:r>
              <w:rPr>
                <w:rFonts w:ascii="Times New Roman" w:eastAsia="宋体" w:hAnsi="Times New Roman"/>
              </w:rPr>
              <w:t>分一罐区南侧（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21.3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0.648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545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0.15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29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T16</w:t>
            </w:r>
            <w:r>
              <w:rPr>
                <w:rFonts w:ascii="Times New Roman" w:eastAsia="宋体" w:hAnsi="Times New Roman"/>
              </w:rPr>
              <w:t>众智达空压机房东侧（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20.7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0.595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544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0.17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T21</w:t>
            </w:r>
            <w:r>
              <w:rPr>
                <w:rFonts w:ascii="Times New Roman" w:eastAsia="宋体" w:hAnsi="Times New Roman"/>
              </w:rPr>
              <w:t>车队门口东侧（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20.4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0.762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557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0.20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27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T24</w:t>
            </w:r>
            <w:r>
              <w:rPr>
                <w:rFonts w:ascii="Times New Roman" w:eastAsia="宋体" w:hAnsi="Times New Roman"/>
              </w:rPr>
              <w:t>成品仓库东侧（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20.4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0.558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543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0.16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</w:t>
            </w:r>
            <w:r>
              <w:rPr>
                <w:rFonts w:ascii="Times New Roman" w:eastAsia="宋体" w:hAnsi="Times New Roman"/>
              </w:rPr>
              <w:t>污水处理站西北（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46.5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130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0.554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537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0.27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36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</w:t>
            </w:r>
            <w:r>
              <w:rPr>
                <w:rFonts w:ascii="Times New Roman" w:eastAsia="宋体" w:hAnsi="Times New Roman"/>
              </w:rPr>
              <w:t>脱氨塔北侧（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39.6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111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0.542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506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0.24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37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T3</w:t>
            </w:r>
            <w:r>
              <w:rPr>
                <w:rFonts w:ascii="Times New Roman" w:eastAsia="宋体" w:hAnsi="Times New Roman"/>
              </w:rPr>
              <w:t>脱氨装置南侧（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47.9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133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0.531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550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0.25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36</w:t>
            </w:r>
          </w:p>
        </w:tc>
      </w:tr>
      <w:tr w:rsidR="003046FE" w:rsidTr="003046FE">
        <w:trPr>
          <w:trHeight w:val="510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T5</w:t>
            </w:r>
            <w:r>
              <w:rPr>
                <w:rFonts w:ascii="Times New Roman" w:eastAsia="宋体" w:hAnsi="Times New Roman"/>
              </w:rPr>
              <w:t>分子筛原料罐区（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40.1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114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0.512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525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0.24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37</w:t>
            </w:r>
          </w:p>
        </w:tc>
      </w:tr>
    </w:tbl>
    <w:p w:rsidR="0035196F" w:rsidRDefault="0035196F"/>
    <w:tbl>
      <w:tblPr>
        <w:tblStyle w:val="a6"/>
        <w:tblW w:w="5000" w:type="pct"/>
        <w:tblLayout w:type="fixed"/>
        <w:tblLook w:val="04A0"/>
      </w:tblPr>
      <w:tblGrid>
        <w:gridCol w:w="1526"/>
        <w:gridCol w:w="1845"/>
        <w:gridCol w:w="1800"/>
        <w:gridCol w:w="1800"/>
        <w:gridCol w:w="1800"/>
        <w:gridCol w:w="1800"/>
        <w:gridCol w:w="1800"/>
        <w:gridCol w:w="1803"/>
      </w:tblGrid>
      <w:tr w:rsidR="003046FE" w:rsidRPr="003046FE" w:rsidTr="0060174C">
        <w:trPr>
          <w:trHeight w:val="567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3046FE" w:rsidRPr="003046FE" w:rsidRDefault="003046FE" w:rsidP="003046FE">
            <w:pPr>
              <w:spacing w:line="360" w:lineRule="auto"/>
              <w:jc w:val="center"/>
              <w:rPr>
                <w:rFonts w:ascii="Times New Roman" w:eastAsia="宋体" w:hAnsi="Times New Roman"/>
                <w:b/>
              </w:rPr>
            </w:pPr>
            <w:r w:rsidRPr="003046FE">
              <w:rPr>
                <w:rFonts w:ascii="Times New Roman" w:eastAsia="宋体" w:hAnsi="Times New Roman" w:hint="eastAsia"/>
                <w:b/>
              </w:rPr>
              <w:lastRenderedPageBreak/>
              <w:t>表</w:t>
            </w:r>
            <w:r w:rsidRPr="003046FE">
              <w:rPr>
                <w:rFonts w:ascii="Times New Roman" w:eastAsia="宋体" w:hAnsi="Times New Roman" w:hint="eastAsia"/>
                <w:b/>
              </w:rPr>
              <w:t xml:space="preserve">1-8 </w:t>
            </w:r>
            <w:r w:rsidRPr="003046FE">
              <w:rPr>
                <w:rFonts w:ascii="Times New Roman" w:eastAsia="宋体" w:hAnsi="Times New Roman" w:hint="eastAsia"/>
                <w:b/>
              </w:rPr>
              <w:t>土壤检测结果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采样日期</w:t>
            </w:r>
          </w:p>
        </w:tc>
        <w:tc>
          <w:tcPr>
            <w:tcW w:w="651" w:type="pct"/>
            <w:vMerge w:val="restar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采样点位</w:t>
            </w:r>
          </w:p>
        </w:tc>
        <w:tc>
          <w:tcPr>
            <w:tcW w:w="3811" w:type="pct"/>
            <w:gridSpan w:val="6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检测参数（</w:t>
            </w:r>
            <w:r>
              <w:rPr>
                <w:rFonts w:ascii="Times New Roman" w:eastAsia="宋体" w:hAnsi="Times New Roman"/>
              </w:rPr>
              <w:t>mg/kg</w:t>
            </w:r>
            <w:r>
              <w:rPr>
                <w:rFonts w:ascii="Times New Roman" w:eastAsia="宋体" w:hAnsi="Times New Roman"/>
              </w:rPr>
              <w:t>）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铜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锌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锑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锰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镉</w:t>
            </w:r>
          </w:p>
        </w:tc>
        <w:tc>
          <w:tcPr>
            <w:tcW w:w="636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镍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 w:val="restar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2021.07.16</w:t>
            </w: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T7</w:t>
            </w:r>
            <w:r>
              <w:rPr>
                <w:rFonts w:ascii="Times New Roman" w:eastAsia="宋体" w:hAnsi="Times New Roman"/>
              </w:rPr>
              <w:t>联一车间北侧（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32.4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106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0.617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527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0.20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31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T10</w:t>
            </w:r>
            <w:r>
              <w:rPr>
                <w:rFonts w:ascii="Times New Roman" w:eastAsia="宋体" w:hAnsi="Times New Roman"/>
              </w:rPr>
              <w:t>综合污水预处理站（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32.3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288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0.647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569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0.20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39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T13</w:t>
            </w:r>
            <w:r>
              <w:rPr>
                <w:rFonts w:ascii="Times New Roman" w:eastAsia="宋体" w:hAnsi="Times New Roman"/>
              </w:rPr>
              <w:t>污水过滤南侧（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67.5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101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0.707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569</w:t>
            </w:r>
          </w:p>
        </w:tc>
        <w:tc>
          <w:tcPr>
            <w:tcW w:w="635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0.21</w:t>
            </w:r>
          </w:p>
        </w:tc>
        <w:tc>
          <w:tcPr>
            <w:tcW w:w="636" w:type="pct"/>
            <w:vAlign w:val="center"/>
          </w:tcPr>
          <w:p w:rsidR="003046FE" w:rsidRDefault="003046FE" w:rsidP="0060174C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33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T14</w:t>
            </w:r>
            <w:r>
              <w:rPr>
                <w:rFonts w:ascii="Times New Roman" w:eastAsia="宋体" w:hAnsi="Times New Roman"/>
              </w:rPr>
              <w:t>分一主厂房西侧（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25.7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0.711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574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0.14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30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T15</w:t>
            </w:r>
            <w:r>
              <w:rPr>
                <w:rFonts w:ascii="Times New Roman" w:eastAsia="宋体" w:hAnsi="Times New Roman"/>
              </w:rPr>
              <w:t>催一主厂房西侧（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25.9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0.688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583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0.13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31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T22</w:t>
            </w:r>
            <w:r>
              <w:rPr>
                <w:rFonts w:ascii="Times New Roman" w:eastAsia="宋体" w:hAnsi="Times New Roman"/>
              </w:rPr>
              <w:t>分子筛成品罐区西侧（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29.0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0.566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532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0.18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31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T23</w:t>
            </w:r>
            <w:r>
              <w:rPr>
                <w:rFonts w:ascii="Times New Roman" w:eastAsia="宋体" w:hAnsi="Times New Roman"/>
              </w:rPr>
              <w:t>铝溶胶北侧（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29.2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0.552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545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0.19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31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T25</w:t>
            </w:r>
            <w:r>
              <w:rPr>
                <w:rFonts w:ascii="Times New Roman" w:eastAsia="宋体" w:hAnsi="Times New Roman"/>
              </w:rPr>
              <w:t>罐区西南侧（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28.7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96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0.673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531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0.18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30</w:t>
            </w:r>
          </w:p>
        </w:tc>
      </w:tr>
      <w:tr w:rsidR="003046FE" w:rsidTr="0035196F">
        <w:trPr>
          <w:trHeight w:val="454"/>
        </w:trPr>
        <w:tc>
          <w:tcPr>
            <w:tcW w:w="538" w:type="pct"/>
            <w:vMerge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651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T26</w:t>
            </w:r>
            <w:r>
              <w:rPr>
                <w:rFonts w:ascii="Times New Roman" w:eastAsia="宋体" w:hAnsi="Times New Roman"/>
              </w:rPr>
              <w:t>危废库西北（</w:t>
            </w:r>
            <w:r>
              <w:rPr>
                <w:rFonts w:ascii="Times New Roman" w:eastAsia="宋体" w:hAnsi="Times New Roman"/>
              </w:rPr>
              <w:t>0-20cm</w:t>
            </w:r>
            <w:r>
              <w:rPr>
                <w:rFonts w:ascii="Times New Roman" w:eastAsia="宋体" w:hAnsi="Times New Roman"/>
              </w:rPr>
              <w:t>）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31.7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99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0.660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520</w:t>
            </w:r>
          </w:p>
        </w:tc>
        <w:tc>
          <w:tcPr>
            <w:tcW w:w="635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0.19</w:t>
            </w:r>
          </w:p>
        </w:tc>
        <w:tc>
          <w:tcPr>
            <w:tcW w:w="636" w:type="pct"/>
            <w:vAlign w:val="center"/>
          </w:tcPr>
          <w:p w:rsidR="003046FE" w:rsidRDefault="003046FE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31</w:t>
            </w:r>
          </w:p>
        </w:tc>
      </w:tr>
    </w:tbl>
    <w:p w:rsidR="004C0697" w:rsidRDefault="003046FE" w:rsidP="003046FE">
      <w:pPr>
        <w:jc w:val="center"/>
      </w:pPr>
      <w:r>
        <w:rPr>
          <w:rFonts w:hint="eastAsia"/>
          <w:b/>
          <w:bCs/>
          <w:sz w:val="24"/>
        </w:rPr>
        <w:t>****</w:t>
      </w:r>
      <w:r>
        <w:rPr>
          <w:rFonts w:hint="eastAsia"/>
          <w:b/>
          <w:bCs/>
          <w:sz w:val="24"/>
        </w:rPr>
        <w:t>报告结束</w:t>
      </w:r>
      <w:r>
        <w:rPr>
          <w:rFonts w:hint="eastAsia"/>
          <w:b/>
          <w:bCs/>
          <w:sz w:val="24"/>
        </w:rPr>
        <w:t>****</w:t>
      </w:r>
    </w:p>
    <w:p w:rsidR="00155B1E" w:rsidRDefault="00155B1E" w:rsidP="003046FE">
      <w:pPr>
        <w:tabs>
          <w:tab w:val="left" w:pos="525"/>
        </w:tabs>
        <w:sectPr w:rsidR="00155B1E">
          <w:headerReference w:type="default" r:id="rId14"/>
          <w:pgSz w:w="16838" w:h="11906" w:orient="landscape"/>
          <w:pgMar w:top="1230" w:right="1440" w:bottom="1797" w:left="1440" w:header="851" w:footer="992" w:gutter="0"/>
          <w:cols w:space="425"/>
          <w:docGrid w:type="linesAndChars" w:linePitch="312"/>
        </w:sectPr>
      </w:pPr>
    </w:p>
    <w:p w:rsidR="00155B1E" w:rsidRPr="00A03431" w:rsidRDefault="00BC74C0">
      <w:pPr>
        <w:jc w:val="center"/>
        <w:rPr>
          <w:rFonts w:ascii="Times New Roman" w:eastAsia="黑体" w:hAnsi="Times New Roman" w:cs="Times New Roman"/>
          <w:sz w:val="48"/>
        </w:rPr>
      </w:pPr>
      <w:r w:rsidRPr="00A03431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856615</wp:posOffset>
            </wp:positionV>
            <wp:extent cx="506730" cy="25908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A03431">
        <w:rPr>
          <w:rFonts w:ascii="Times New Roman" w:eastAsia="黑体" w:hAnsi="Times New Roman" w:cs="Times New Roman"/>
          <w:sz w:val="48"/>
        </w:rPr>
        <w:t>说明</w:t>
      </w:r>
    </w:p>
    <w:p w:rsidR="00155B1E" w:rsidRPr="00A03431" w:rsidRDefault="00BC74C0">
      <w:pPr>
        <w:jc w:val="left"/>
        <w:rPr>
          <w:rFonts w:ascii="Times New Roman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br/>
        <w:t>1</w:t>
      </w:r>
      <w:r w:rsidRPr="00A03431">
        <w:rPr>
          <w:rFonts w:ascii="Times New Roman" w:hAnsi="Times New Roman" w:cs="Times New Roman"/>
          <w:sz w:val="28"/>
          <w:szCs w:val="28"/>
        </w:rPr>
        <w:t>．本检测报告未加盖章、检验检测专用章、骑缝章无效。</w:t>
      </w:r>
    </w:p>
    <w:p w:rsidR="00155B1E" w:rsidRPr="00A03431" w:rsidRDefault="00BC74C0">
      <w:pPr>
        <w:jc w:val="left"/>
        <w:rPr>
          <w:rFonts w:ascii="Times New Roman" w:eastAsia="宋体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2</w:t>
      </w:r>
      <w:r w:rsidRPr="00A03431">
        <w:rPr>
          <w:rFonts w:ascii="Times New Roman" w:hAnsi="Times New Roman" w:cs="Times New Roman"/>
          <w:sz w:val="28"/>
          <w:szCs w:val="28"/>
        </w:rPr>
        <w:t>．本检测报告如有涂改、换页、增减无效。</w:t>
      </w:r>
    </w:p>
    <w:p w:rsidR="00155B1E" w:rsidRPr="00A03431" w:rsidRDefault="00BC74C0">
      <w:pPr>
        <w:rPr>
          <w:rFonts w:ascii="Times New Roman" w:eastAsia="宋体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3</w:t>
      </w:r>
      <w:r w:rsidRPr="00A03431">
        <w:rPr>
          <w:rFonts w:ascii="Times New Roman" w:hAnsi="Times New Roman" w:cs="Times New Roman"/>
          <w:sz w:val="28"/>
          <w:szCs w:val="28"/>
        </w:rPr>
        <w:t>．本检测报告无编制、审核、批准人签字无效。</w:t>
      </w:r>
    </w:p>
    <w:p w:rsidR="00155B1E" w:rsidRPr="00A03431" w:rsidRDefault="00BC74C0">
      <w:pPr>
        <w:rPr>
          <w:rFonts w:ascii="Times New Roman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4</w:t>
      </w:r>
      <w:r w:rsidRPr="00A03431">
        <w:rPr>
          <w:rFonts w:ascii="Times New Roman" w:hAnsi="Times New Roman" w:cs="Times New Roman"/>
          <w:sz w:val="28"/>
          <w:szCs w:val="28"/>
        </w:rPr>
        <w:t>．未经本公司书面批准，不得复制（全文复制除外）本检测报告。</w:t>
      </w:r>
      <w:r w:rsidRPr="00A03431">
        <w:rPr>
          <w:rFonts w:ascii="Times New Roman" w:hAnsi="Times New Roman" w:cs="Times New Roman"/>
          <w:sz w:val="28"/>
          <w:szCs w:val="28"/>
        </w:rPr>
        <w:t> </w:t>
      </w:r>
    </w:p>
    <w:p w:rsidR="00155B1E" w:rsidRPr="00A03431" w:rsidRDefault="00BC74C0">
      <w:pPr>
        <w:rPr>
          <w:rFonts w:ascii="Times New Roman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5</w:t>
      </w:r>
      <w:r w:rsidRPr="00A03431">
        <w:rPr>
          <w:rFonts w:ascii="Times New Roman" w:hAnsi="Times New Roman" w:cs="Times New Roman"/>
          <w:sz w:val="28"/>
          <w:szCs w:val="28"/>
        </w:rPr>
        <w:t>．本检测报告只对采样</w:t>
      </w:r>
      <w:r w:rsidRPr="00A03431">
        <w:rPr>
          <w:rFonts w:ascii="Times New Roman" w:hAnsi="Times New Roman" w:cs="Times New Roman"/>
          <w:sz w:val="28"/>
          <w:szCs w:val="28"/>
        </w:rPr>
        <w:t>/</w:t>
      </w:r>
      <w:r w:rsidRPr="00A03431">
        <w:rPr>
          <w:rFonts w:ascii="Times New Roman" w:hAnsi="Times New Roman" w:cs="Times New Roman"/>
          <w:sz w:val="28"/>
          <w:szCs w:val="28"/>
        </w:rPr>
        <w:t>送检样品检测结果负责，对送检样品来源不负责，对客户送样未按技术规范保存样品导致的结果偏差不负责。对于无法保存、复现的样品，仅对本次检测结果负责。</w:t>
      </w:r>
    </w:p>
    <w:p w:rsidR="00155B1E" w:rsidRPr="00A03431" w:rsidRDefault="00BC74C0">
      <w:pPr>
        <w:rPr>
          <w:rFonts w:ascii="Times New Roman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6</w:t>
      </w:r>
      <w:r w:rsidRPr="00A03431">
        <w:rPr>
          <w:rFonts w:ascii="Times New Roman" w:hAnsi="Times New Roman" w:cs="Times New Roman"/>
          <w:sz w:val="28"/>
          <w:szCs w:val="28"/>
        </w:rPr>
        <w:t>．委托方对本报告如有异议，请于收到报告之日起十五日内以书面形式向本公司提出。</w:t>
      </w:r>
    </w:p>
    <w:p w:rsidR="00155B1E" w:rsidRPr="00A03431" w:rsidRDefault="00155B1E">
      <w:pPr>
        <w:rPr>
          <w:rFonts w:ascii="Times New Roman" w:eastAsia="宋体" w:hAnsi="Times New Roman" w:cs="Times New Roman"/>
          <w:sz w:val="28"/>
          <w:szCs w:val="28"/>
        </w:rPr>
      </w:pPr>
    </w:p>
    <w:p w:rsidR="00155B1E" w:rsidRPr="00A03431" w:rsidRDefault="00155B1E">
      <w:pPr>
        <w:rPr>
          <w:rFonts w:ascii="Times New Roman" w:eastAsia="宋体" w:hAnsi="Times New Roman" w:cs="Times New Roman"/>
          <w:sz w:val="28"/>
          <w:szCs w:val="28"/>
        </w:rPr>
      </w:pPr>
    </w:p>
    <w:p w:rsidR="00155B1E" w:rsidRPr="00A03431" w:rsidRDefault="00155B1E">
      <w:pPr>
        <w:rPr>
          <w:rFonts w:ascii="Times New Roman" w:eastAsia="宋体" w:hAnsi="Times New Roman" w:cs="Times New Roman"/>
          <w:sz w:val="28"/>
          <w:szCs w:val="28"/>
        </w:rPr>
      </w:pPr>
    </w:p>
    <w:p w:rsidR="00155B1E" w:rsidRPr="00A03431" w:rsidRDefault="00BC74C0">
      <w:pPr>
        <w:tabs>
          <w:tab w:val="left" w:pos="2400"/>
        </w:tabs>
        <w:rPr>
          <w:rFonts w:ascii="Times New Roman" w:eastAsia="宋体" w:hAnsi="Times New Roman" w:cs="Times New Roman"/>
          <w:sz w:val="28"/>
          <w:szCs w:val="28"/>
        </w:rPr>
      </w:pPr>
      <w:r w:rsidRPr="00A03431">
        <w:rPr>
          <w:rFonts w:ascii="Times New Roman" w:eastAsia="宋体" w:hAnsi="Times New Roman" w:cs="Times New Roman"/>
          <w:sz w:val="28"/>
          <w:szCs w:val="28"/>
        </w:rPr>
        <w:tab/>
      </w:r>
    </w:p>
    <w:p w:rsidR="00155B1E" w:rsidRPr="00A03431" w:rsidRDefault="00155B1E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:rsidR="00155B1E" w:rsidRPr="00A03431" w:rsidRDefault="00155B1E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:rsidR="00155B1E" w:rsidRPr="00A03431" w:rsidRDefault="00BC74C0">
      <w:pPr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联系地址：</w:t>
      </w:r>
      <w:r w:rsidR="00C80F95" w:rsidRPr="00A03431">
        <w:rPr>
          <w:rFonts w:ascii="Times New Roman" w:hAnsi="Times New Roman" w:cs="Times New Roman"/>
          <w:sz w:val="28"/>
          <w:szCs w:val="28"/>
        </w:rPr>
        <w:t>淄博高新区高科技创业园</w:t>
      </w:r>
      <w:r w:rsidR="00C80F95" w:rsidRPr="00A03431">
        <w:rPr>
          <w:rFonts w:ascii="Times New Roman" w:hAnsi="Times New Roman" w:cs="Times New Roman"/>
          <w:sz w:val="28"/>
          <w:szCs w:val="28"/>
        </w:rPr>
        <w:t>C</w:t>
      </w:r>
      <w:r w:rsidR="00C80F95" w:rsidRPr="00A03431">
        <w:rPr>
          <w:rFonts w:ascii="Times New Roman" w:hAnsi="Times New Roman" w:cs="Times New Roman"/>
          <w:sz w:val="28"/>
          <w:szCs w:val="28"/>
        </w:rPr>
        <w:t>座</w:t>
      </w:r>
    </w:p>
    <w:p w:rsidR="00155B1E" w:rsidRPr="00A03431" w:rsidRDefault="00BC74C0">
      <w:pPr>
        <w:ind w:firstLineChars="200" w:firstLine="560"/>
        <w:outlineLvl w:val="0"/>
        <w:rPr>
          <w:rFonts w:ascii="Times New Roman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邮政编码：</w:t>
      </w:r>
      <w:r w:rsidRPr="00A03431">
        <w:rPr>
          <w:rFonts w:ascii="Times New Roman" w:hAnsi="Times New Roman" w:cs="Times New Roman"/>
          <w:sz w:val="28"/>
          <w:szCs w:val="28"/>
        </w:rPr>
        <w:t>255086</w:t>
      </w:r>
    </w:p>
    <w:p w:rsidR="00155B1E" w:rsidRPr="00A03431" w:rsidRDefault="00BC74C0">
      <w:pPr>
        <w:ind w:firstLineChars="200" w:firstLine="560"/>
        <w:outlineLvl w:val="0"/>
        <w:rPr>
          <w:rFonts w:ascii="Times New Roman" w:hAnsi="Times New Roman" w:cs="Times New Roman"/>
          <w:sz w:val="28"/>
          <w:szCs w:val="28"/>
        </w:rPr>
      </w:pPr>
      <w:r w:rsidRPr="00A03431">
        <w:rPr>
          <w:rFonts w:ascii="Times New Roman" w:hAnsi="Times New Roman" w:cs="Times New Roman"/>
          <w:sz w:val="28"/>
          <w:szCs w:val="28"/>
        </w:rPr>
        <w:t>联系电话：（</w:t>
      </w:r>
      <w:r w:rsidRPr="00A03431">
        <w:rPr>
          <w:rFonts w:ascii="Times New Roman" w:hAnsi="Times New Roman" w:cs="Times New Roman"/>
          <w:sz w:val="28"/>
          <w:szCs w:val="28"/>
        </w:rPr>
        <w:t>0533</w:t>
      </w:r>
      <w:r w:rsidRPr="00A03431">
        <w:rPr>
          <w:rFonts w:ascii="Times New Roman" w:hAnsi="Times New Roman" w:cs="Times New Roman"/>
          <w:sz w:val="28"/>
          <w:szCs w:val="28"/>
        </w:rPr>
        <w:t>）</w:t>
      </w:r>
      <w:r w:rsidRPr="00A03431">
        <w:rPr>
          <w:rFonts w:ascii="Times New Roman" w:hAnsi="Times New Roman" w:cs="Times New Roman"/>
          <w:sz w:val="28"/>
          <w:szCs w:val="28"/>
        </w:rPr>
        <w:t xml:space="preserve">5201811 </w:t>
      </w:r>
    </w:p>
    <w:p w:rsidR="00155B1E" w:rsidRPr="00A03431" w:rsidRDefault="00BC74C0" w:rsidP="00D277DC">
      <w:pPr>
        <w:spacing w:beforeLines="20" w:afterLines="20"/>
        <w:ind w:firstLineChars="200" w:firstLine="560"/>
        <w:rPr>
          <w:rFonts w:ascii="Times New Roman" w:eastAsia="宋体" w:hAnsi="Times New Roman" w:cs="Times New Roman"/>
          <w:b/>
          <w:bCs/>
          <w:sz w:val="24"/>
        </w:rPr>
      </w:pPr>
      <w:r w:rsidRPr="00A03431">
        <w:rPr>
          <w:rFonts w:ascii="Times New Roman" w:hAnsi="Times New Roman" w:cs="Times New Roman"/>
          <w:sz w:val="28"/>
          <w:szCs w:val="28"/>
        </w:rPr>
        <w:t>公司网址：</w:t>
      </w:r>
      <w:r w:rsidRPr="00A03431">
        <w:rPr>
          <w:rFonts w:ascii="Times New Roman" w:hAnsi="Times New Roman" w:cs="Times New Roman"/>
          <w:sz w:val="28"/>
          <w:szCs w:val="28"/>
        </w:rPr>
        <w:t>www.zbyuantong.net</w:t>
      </w:r>
    </w:p>
    <w:p w:rsidR="00155B1E" w:rsidRPr="00A03431" w:rsidRDefault="00155B1E" w:rsidP="00D71606">
      <w:pPr>
        <w:spacing w:beforeLines="50" w:afterLines="50" w:line="400" w:lineRule="exact"/>
        <w:jc w:val="left"/>
        <w:rPr>
          <w:rFonts w:ascii="Times New Roman" w:eastAsia="宋体" w:hAnsi="Times New Roman" w:cs="Times New Roman"/>
          <w:szCs w:val="21"/>
          <w:highlight w:val="yellow"/>
        </w:rPr>
      </w:pPr>
    </w:p>
    <w:sectPr w:rsidR="00155B1E" w:rsidRPr="00A03431" w:rsidSect="00550AEE">
      <w:headerReference w:type="default" r:id="rId16"/>
      <w:footerReference w:type="default" r:id="rId17"/>
      <w:type w:val="evenPage"/>
      <w:pgSz w:w="11906" w:h="16838"/>
      <w:pgMar w:top="1440" w:right="1797" w:bottom="1440" w:left="1230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035" w:rsidRDefault="00753035">
      <w:r>
        <w:separator/>
      </w:r>
    </w:p>
  </w:endnote>
  <w:endnote w:type="continuationSeparator" w:id="1">
    <w:p w:rsidR="00753035" w:rsidRDefault="00753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74C" w:rsidRDefault="0060174C">
    <w:pPr>
      <w:pStyle w:val="a4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74C" w:rsidRDefault="0060174C">
    <w:pPr>
      <w:pStyle w:val="a4"/>
      <w:jc w:val="center"/>
      <w:rPr>
        <w:sz w:val="21"/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74C" w:rsidRDefault="0060174C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035" w:rsidRDefault="00753035">
      <w:r>
        <w:separator/>
      </w:r>
    </w:p>
  </w:footnote>
  <w:footnote w:type="continuationSeparator" w:id="1">
    <w:p w:rsidR="00753035" w:rsidRDefault="007530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74C" w:rsidRDefault="0060174C">
    <w:pPr>
      <w:pStyle w:val="a5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74C" w:rsidRDefault="0060174C">
    <w:pPr>
      <w:jc w:val="center"/>
      <w:rPr>
        <w:rFonts w:eastAsia="仿宋_GB2312"/>
        <w:b/>
        <w:sz w:val="32"/>
      </w:rPr>
    </w:pPr>
    <w:r>
      <w:rPr>
        <w:rFonts w:eastAsia="仿宋_GB2312"/>
        <w:b/>
        <w:sz w:val="32"/>
      </w:rPr>
      <w:t>淄博圆通环境检测有限公司</w:t>
    </w:r>
  </w:p>
  <w:p w:rsidR="0060174C" w:rsidRDefault="00D71606" w:rsidP="00524B6E">
    <w:pPr>
      <w:pStyle w:val="a5"/>
      <w:pBdr>
        <w:bottom w:val="single" w:sz="6" w:space="3" w:color="auto"/>
      </w:pBdr>
      <w:rPr>
        <w:rFonts w:ascii="Times New Roman" w:eastAsia="宋体" w:hAnsi="Times New Roman" w:cs="Times New Roman"/>
        <w:sz w:val="21"/>
        <w:szCs w:val="21"/>
      </w:rPr>
    </w:pPr>
    <w:r w:rsidRPr="00D71606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2" o:spid="_x0000_s2049" type="#_x0000_t202" style="position:absolute;left:0;text-align:left;margin-left:333.65pt;margin-top:22.75pt;width:9.05pt;height:10.35pt;z-index:251659264;mso-wrap-style:none;mso-position-horizontal-relative:margin" filled="f" stroked="f" strokeweight="1.25pt">
          <v:textbox style="mso-next-textbox:#文本框 12;mso-fit-shape-to-text:t" inset="0,0,0,0">
            <w:txbxContent>
              <w:p w:rsidR="0060174C" w:rsidRDefault="0060174C">
                <w:pPr>
                  <w:snapToGrid w:val="0"/>
                  <w:rPr>
                    <w:rFonts w:eastAsia="宋体"/>
                    <w:sz w:val="18"/>
                  </w:rPr>
                </w:pPr>
              </w:p>
            </w:txbxContent>
          </v:textbox>
          <w10:wrap anchorx="margin"/>
        </v:shape>
      </w:pict>
    </w:r>
    <w:r w:rsidR="0060174C">
      <w:rPr>
        <w:rFonts w:eastAsia="仿宋_GB2312"/>
        <w:b/>
        <w:bCs/>
        <w:sz w:val="44"/>
      </w:rPr>
      <w:t>检测报告</w:t>
    </w:r>
  </w:p>
  <w:p w:rsidR="0060174C" w:rsidRPr="00524B6E" w:rsidRDefault="0060174C" w:rsidP="00524B6E">
    <w:pPr>
      <w:pStyle w:val="a5"/>
      <w:pBdr>
        <w:bottom w:val="single" w:sz="6" w:space="3" w:color="auto"/>
      </w:pBdr>
      <w:jc w:val="both"/>
      <w:rPr>
        <w:rFonts w:ascii="Times New Roman" w:hAnsi="Times New Roman" w:cs="Times New Roman"/>
        <w:sz w:val="21"/>
        <w:szCs w:val="21"/>
      </w:rPr>
    </w:pPr>
    <w:r>
      <w:rPr>
        <w:rFonts w:ascii="Times New Roman" w:eastAsia="宋体" w:hAnsi="Times New Roman" w:cs="Times New Roman"/>
        <w:sz w:val="21"/>
        <w:szCs w:val="21"/>
      </w:rPr>
      <w:t>YTHJ</w:t>
    </w:r>
    <w:r>
      <w:rPr>
        <w:rFonts w:ascii="Times New Roman" w:eastAsia="宋体" w:hAnsi="Times New Roman" w:cs="Times New Roman"/>
        <w:sz w:val="21"/>
        <w:szCs w:val="21"/>
      </w:rPr>
      <w:t>字第（</w:t>
    </w:r>
    <w:r>
      <w:rPr>
        <w:rFonts w:ascii="Times New Roman" w:eastAsia="宋体" w:hAnsi="Times New Roman" w:cs="Times New Roman"/>
        <w:sz w:val="21"/>
        <w:szCs w:val="21"/>
      </w:rPr>
      <w:t>202106005</w:t>
    </w:r>
    <w:r>
      <w:rPr>
        <w:rFonts w:ascii="Times New Roman" w:eastAsia="宋体" w:hAnsi="Times New Roman" w:cs="Times New Roman"/>
        <w:sz w:val="21"/>
        <w:szCs w:val="21"/>
      </w:rPr>
      <w:t>）号</w:t>
    </w:r>
    <w:r w:rsidRPr="00524B6E">
      <w:rPr>
        <w:rFonts w:ascii="Times New Roman" w:eastAsia="宋体" w:hAnsi="Times New Roman" w:cs="Times New Roman"/>
        <w:sz w:val="21"/>
        <w:szCs w:val="21"/>
      </w:rPr>
      <w:t>第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PAGE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instrText>2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</w:rPr>
      <w:instrText>-1 \* Arabic  \* MERGEFORMAT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t>1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  <w:lang w:val="zh-CN"/>
      </w:rPr>
      <w:t>页共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NUMPAGES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instrText>32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</w:rPr>
      <w:instrText>-2 \* Arabic  \* MERGEFORMAT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t>30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74C" w:rsidRDefault="0060174C">
    <w:pPr>
      <w:jc w:val="center"/>
      <w:rPr>
        <w:rFonts w:eastAsia="仿宋_GB2312"/>
        <w:b/>
        <w:sz w:val="32"/>
      </w:rPr>
    </w:pPr>
    <w:r>
      <w:rPr>
        <w:rFonts w:eastAsia="仿宋_GB2312"/>
        <w:b/>
        <w:sz w:val="32"/>
      </w:rPr>
      <w:t>淄博圆通环境检测有限公司</w:t>
    </w:r>
  </w:p>
  <w:p w:rsidR="0060174C" w:rsidRDefault="00D71606" w:rsidP="00524B6E">
    <w:pPr>
      <w:pStyle w:val="a5"/>
      <w:pBdr>
        <w:bottom w:val="single" w:sz="6" w:space="3" w:color="auto"/>
      </w:pBdr>
      <w:rPr>
        <w:rFonts w:ascii="Times New Roman" w:eastAsia="宋体" w:hAnsi="Times New Roman" w:cs="Times New Roman"/>
        <w:sz w:val="21"/>
        <w:szCs w:val="21"/>
      </w:rPr>
    </w:pPr>
    <w:r w:rsidRPr="00D716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333.65pt;margin-top:22.75pt;width:9.05pt;height:10.35pt;z-index:251661312;mso-wrap-style:none;mso-position-horizontal-relative:margin" filled="f" stroked="f" strokeweight="1.25pt">
          <v:textbox style="mso-next-textbox:#_x0000_s2051;mso-fit-shape-to-text:t" inset="0,0,0,0">
            <w:txbxContent>
              <w:p w:rsidR="0060174C" w:rsidRDefault="0060174C">
                <w:pPr>
                  <w:snapToGrid w:val="0"/>
                  <w:rPr>
                    <w:rFonts w:eastAsia="宋体"/>
                    <w:sz w:val="18"/>
                  </w:rPr>
                </w:pPr>
              </w:p>
            </w:txbxContent>
          </v:textbox>
          <w10:wrap anchorx="margin"/>
        </v:shape>
      </w:pict>
    </w:r>
    <w:r w:rsidR="0060174C">
      <w:rPr>
        <w:rFonts w:eastAsia="仿宋_GB2312"/>
        <w:b/>
        <w:bCs/>
        <w:sz w:val="44"/>
      </w:rPr>
      <w:t>检测报告</w:t>
    </w:r>
  </w:p>
  <w:p w:rsidR="0060174C" w:rsidRPr="00524B6E" w:rsidRDefault="0060174C" w:rsidP="00524B6E">
    <w:pPr>
      <w:pStyle w:val="a5"/>
      <w:pBdr>
        <w:bottom w:val="single" w:sz="6" w:space="3" w:color="auto"/>
      </w:pBdr>
      <w:jc w:val="both"/>
      <w:rPr>
        <w:rFonts w:ascii="Times New Roman" w:hAnsi="Times New Roman" w:cs="Times New Roman"/>
        <w:sz w:val="21"/>
        <w:szCs w:val="21"/>
      </w:rPr>
    </w:pPr>
    <w:r>
      <w:rPr>
        <w:rFonts w:ascii="Times New Roman" w:eastAsia="宋体" w:hAnsi="Times New Roman" w:cs="Times New Roman"/>
        <w:sz w:val="21"/>
        <w:szCs w:val="21"/>
      </w:rPr>
      <w:t>YTHJ</w:t>
    </w:r>
    <w:r>
      <w:rPr>
        <w:rFonts w:ascii="Times New Roman" w:eastAsia="宋体" w:hAnsi="Times New Roman" w:cs="Times New Roman"/>
        <w:sz w:val="21"/>
        <w:szCs w:val="21"/>
      </w:rPr>
      <w:t>字第（</w:t>
    </w:r>
    <w:r>
      <w:rPr>
        <w:rFonts w:ascii="Times New Roman" w:eastAsia="宋体" w:hAnsi="Times New Roman" w:cs="Times New Roman"/>
        <w:sz w:val="21"/>
        <w:szCs w:val="21"/>
      </w:rPr>
      <w:t>202106005</w:t>
    </w:r>
    <w:r>
      <w:rPr>
        <w:rFonts w:ascii="Times New Roman" w:eastAsia="宋体" w:hAnsi="Times New Roman" w:cs="Times New Roman"/>
        <w:sz w:val="21"/>
        <w:szCs w:val="21"/>
      </w:rPr>
      <w:t>）号</w:t>
    </w:r>
    <w:r w:rsidRPr="00524B6E">
      <w:rPr>
        <w:rFonts w:ascii="Times New Roman" w:eastAsia="宋体" w:hAnsi="Times New Roman" w:cs="Times New Roman"/>
        <w:sz w:val="21"/>
        <w:szCs w:val="21"/>
      </w:rPr>
      <w:t>第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PAGE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instrText>31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</w:rPr>
      <w:instrText>-1 \* Arabic  \* MERGEFORMAT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t>30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  <w:lang w:val="zh-CN"/>
      </w:rPr>
      <w:t>页共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=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begin"/>
    </w:r>
    <w:r w:rsidRPr="00524B6E">
      <w:rPr>
        <w:rFonts w:ascii="Times New Roman" w:eastAsia="宋体" w:hAnsi="Times New Roman" w:cs="Times New Roman"/>
        <w:sz w:val="21"/>
        <w:szCs w:val="21"/>
      </w:rPr>
      <w:instrText xml:space="preserve">NUMPAGES 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instrText>31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</w:rPr>
      <w:instrText>-2 \* Arabic  \* MERGEFORMAT</w:instrTex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separate"/>
    </w:r>
    <w:r w:rsidR="00D277DC">
      <w:rPr>
        <w:rFonts w:ascii="Times New Roman" w:eastAsia="宋体" w:hAnsi="Times New Roman" w:cs="Times New Roman"/>
        <w:noProof/>
        <w:sz w:val="21"/>
        <w:szCs w:val="21"/>
      </w:rPr>
      <w:t>29</w:t>
    </w:r>
    <w:r w:rsidR="00D71606" w:rsidRPr="00524B6E">
      <w:rPr>
        <w:rFonts w:ascii="Times New Roman" w:eastAsia="宋体" w:hAnsi="Times New Roman" w:cs="Times New Roman"/>
        <w:sz w:val="21"/>
        <w:szCs w:val="21"/>
      </w:rPr>
      <w:fldChar w:fldCharType="end"/>
    </w:r>
    <w:r w:rsidRPr="00524B6E">
      <w:rPr>
        <w:rFonts w:ascii="Times New Roman" w:eastAsia="宋体" w:hAnsi="Times New Roman" w:cs="Times New Roman"/>
        <w:sz w:val="21"/>
        <w:szCs w:val="21"/>
      </w:rPr>
      <w:t>页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74C" w:rsidRDefault="0060174C">
    <w:pPr>
      <w:pStyle w:val="a5"/>
      <w:pBdr>
        <w:bottom w:val="none" w:sz="0" w:space="0" w:color="auto"/>
      </w:pBdr>
      <w:jc w:val="both"/>
      <w:rPr>
        <w:rFonts w:ascii="Times New Roman" w:hAnsi="Times New Roman" w:cs="Times New Roman"/>
        <w:sz w:val="21"/>
        <w:szCs w:val="21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FB7"/>
    <w:rsid w:val="00002A17"/>
    <w:rsid w:val="00041846"/>
    <w:rsid w:val="00062F23"/>
    <w:rsid w:val="000745C7"/>
    <w:rsid w:val="0008507A"/>
    <w:rsid w:val="00086A89"/>
    <w:rsid w:val="000A6779"/>
    <w:rsid w:val="0014063D"/>
    <w:rsid w:val="00146DB3"/>
    <w:rsid w:val="00155B1E"/>
    <w:rsid w:val="001A6758"/>
    <w:rsid w:val="001C3392"/>
    <w:rsid w:val="001C4D9E"/>
    <w:rsid w:val="001D489B"/>
    <w:rsid w:val="001D5B18"/>
    <w:rsid w:val="001D7820"/>
    <w:rsid w:val="00225297"/>
    <w:rsid w:val="0024468F"/>
    <w:rsid w:val="002528B5"/>
    <w:rsid w:val="00264D99"/>
    <w:rsid w:val="00276D2B"/>
    <w:rsid w:val="00281A08"/>
    <w:rsid w:val="00285390"/>
    <w:rsid w:val="003046FE"/>
    <w:rsid w:val="003110FD"/>
    <w:rsid w:val="00315FAF"/>
    <w:rsid w:val="00321443"/>
    <w:rsid w:val="00331C67"/>
    <w:rsid w:val="0035196F"/>
    <w:rsid w:val="00362486"/>
    <w:rsid w:val="003F34AA"/>
    <w:rsid w:val="00412F2E"/>
    <w:rsid w:val="00424344"/>
    <w:rsid w:val="00460D5E"/>
    <w:rsid w:val="004678E6"/>
    <w:rsid w:val="00475AF4"/>
    <w:rsid w:val="004A0821"/>
    <w:rsid w:val="004A6A7A"/>
    <w:rsid w:val="004B738B"/>
    <w:rsid w:val="004C0697"/>
    <w:rsid w:val="004D6F2F"/>
    <w:rsid w:val="004F29DC"/>
    <w:rsid w:val="00517524"/>
    <w:rsid w:val="00524B6E"/>
    <w:rsid w:val="00524F0D"/>
    <w:rsid w:val="005309A8"/>
    <w:rsid w:val="005310B7"/>
    <w:rsid w:val="005364EE"/>
    <w:rsid w:val="00550AEE"/>
    <w:rsid w:val="0057035D"/>
    <w:rsid w:val="005E290C"/>
    <w:rsid w:val="005E6EB2"/>
    <w:rsid w:val="005F6C7A"/>
    <w:rsid w:val="0060174C"/>
    <w:rsid w:val="00623CB7"/>
    <w:rsid w:val="00687B3A"/>
    <w:rsid w:val="006A7E83"/>
    <w:rsid w:val="006B0927"/>
    <w:rsid w:val="006C59CC"/>
    <w:rsid w:val="006C62C9"/>
    <w:rsid w:val="006F223E"/>
    <w:rsid w:val="007102F6"/>
    <w:rsid w:val="0071139A"/>
    <w:rsid w:val="00720FE3"/>
    <w:rsid w:val="00734E4E"/>
    <w:rsid w:val="00740DB7"/>
    <w:rsid w:val="00753035"/>
    <w:rsid w:val="007866F8"/>
    <w:rsid w:val="00794B81"/>
    <w:rsid w:val="007B533D"/>
    <w:rsid w:val="007B6AB4"/>
    <w:rsid w:val="007E42BB"/>
    <w:rsid w:val="007F7D00"/>
    <w:rsid w:val="00831240"/>
    <w:rsid w:val="00843FBF"/>
    <w:rsid w:val="00863451"/>
    <w:rsid w:val="00881648"/>
    <w:rsid w:val="008A3800"/>
    <w:rsid w:val="008C2557"/>
    <w:rsid w:val="008C4EA7"/>
    <w:rsid w:val="008D5781"/>
    <w:rsid w:val="008D6BEE"/>
    <w:rsid w:val="008E376F"/>
    <w:rsid w:val="008F35EC"/>
    <w:rsid w:val="00923725"/>
    <w:rsid w:val="00930437"/>
    <w:rsid w:val="009C1BD0"/>
    <w:rsid w:val="009F24F0"/>
    <w:rsid w:val="00A03431"/>
    <w:rsid w:val="00A06DAF"/>
    <w:rsid w:val="00A92053"/>
    <w:rsid w:val="00A97452"/>
    <w:rsid w:val="00AA1057"/>
    <w:rsid w:val="00AB09BD"/>
    <w:rsid w:val="00AD2FB7"/>
    <w:rsid w:val="00AD6DD9"/>
    <w:rsid w:val="00AE4E7A"/>
    <w:rsid w:val="00B06C1F"/>
    <w:rsid w:val="00B13DB0"/>
    <w:rsid w:val="00B93A20"/>
    <w:rsid w:val="00BA0EC8"/>
    <w:rsid w:val="00BA7B4D"/>
    <w:rsid w:val="00BC74C0"/>
    <w:rsid w:val="00BD40D6"/>
    <w:rsid w:val="00C3710F"/>
    <w:rsid w:val="00C4121F"/>
    <w:rsid w:val="00C420E9"/>
    <w:rsid w:val="00C66B85"/>
    <w:rsid w:val="00C7323A"/>
    <w:rsid w:val="00C80F95"/>
    <w:rsid w:val="00C93167"/>
    <w:rsid w:val="00C95731"/>
    <w:rsid w:val="00CA5685"/>
    <w:rsid w:val="00D120B6"/>
    <w:rsid w:val="00D13AAE"/>
    <w:rsid w:val="00D277DC"/>
    <w:rsid w:val="00D37E91"/>
    <w:rsid w:val="00D500D8"/>
    <w:rsid w:val="00D71606"/>
    <w:rsid w:val="00D738F9"/>
    <w:rsid w:val="00D75D82"/>
    <w:rsid w:val="00D913F8"/>
    <w:rsid w:val="00D9399F"/>
    <w:rsid w:val="00D9450C"/>
    <w:rsid w:val="00DA144B"/>
    <w:rsid w:val="00DB45A5"/>
    <w:rsid w:val="00DF2102"/>
    <w:rsid w:val="00E147AD"/>
    <w:rsid w:val="00E16EA8"/>
    <w:rsid w:val="00E234C8"/>
    <w:rsid w:val="00E27ABB"/>
    <w:rsid w:val="00E35597"/>
    <w:rsid w:val="00E60F9A"/>
    <w:rsid w:val="00E6286E"/>
    <w:rsid w:val="00E839FE"/>
    <w:rsid w:val="00E87B79"/>
    <w:rsid w:val="00EC4123"/>
    <w:rsid w:val="00F31895"/>
    <w:rsid w:val="00F6433A"/>
    <w:rsid w:val="00FA4081"/>
    <w:rsid w:val="00FB0BE1"/>
    <w:rsid w:val="00FB2776"/>
    <w:rsid w:val="00FC244F"/>
    <w:rsid w:val="144D40EC"/>
    <w:rsid w:val="280B3192"/>
    <w:rsid w:val="29597E50"/>
    <w:rsid w:val="3F24389A"/>
    <w:rsid w:val="4BEA6D56"/>
    <w:rsid w:val="6F3B1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50A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50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50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550A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qFormat/>
    <w:rsid w:val="00550A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550AE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50AEE"/>
    <w:rPr>
      <w:sz w:val="18"/>
      <w:szCs w:val="18"/>
    </w:rPr>
  </w:style>
  <w:style w:type="character" w:customStyle="1" w:styleId="Char2">
    <w:name w:val="表格内容 Char"/>
    <w:basedOn w:val="a0"/>
    <w:link w:val="a7"/>
    <w:qFormat/>
    <w:locked/>
    <w:rsid w:val="00550AEE"/>
    <w:rPr>
      <w:szCs w:val="21"/>
    </w:rPr>
  </w:style>
  <w:style w:type="paragraph" w:customStyle="1" w:styleId="a7">
    <w:name w:val="表格内容"/>
    <w:basedOn w:val="a"/>
    <w:link w:val="Char2"/>
    <w:qFormat/>
    <w:rsid w:val="00550AEE"/>
    <w:pPr>
      <w:spacing w:line="240" w:lineRule="exact"/>
    </w:pPr>
    <w:rPr>
      <w:szCs w:val="21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50AEE"/>
    <w:rPr>
      <w:sz w:val="18"/>
      <w:szCs w:val="18"/>
    </w:rPr>
  </w:style>
  <w:style w:type="paragraph" w:styleId="a8">
    <w:name w:val="List Paragraph"/>
    <w:basedOn w:val="a"/>
    <w:uiPriority w:val="34"/>
    <w:qFormat/>
    <w:rsid w:val="00550AEE"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qFormat/>
    <w:rsid w:val="00550AEE"/>
    <w:rPr>
      <w:rFonts w:ascii="宋体" w:eastAsia="宋体" w:hAnsi="宋体" w:cs="宋体"/>
      <w:kern w:val="0"/>
      <w:sz w:val="24"/>
      <w:szCs w:val="24"/>
    </w:rPr>
  </w:style>
  <w:style w:type="paragraph" w:styleId="a9">
    <w:name w:val="No Spacing"/>
    <w:uiPriority w:val="1"/>
    <w:qFormat/>
    <w:rsid w:val="00550AEE"/>
    <w:pPr>
      <w:widowControl w:val="0"/>
      <w:jc w:val="both"/>
    </w:pPr>
    <w:rPr>
      <w:kern w:val="2"/>
      <w:sz w:val="21"/>
      <w:szCs w:val="22"/>
    </w:rPr>
  </w:style>
  <w:style w:type="character" w:customStyle="1" w:styleId="info3">
    <w:name w:val="info3"/>
    <w:basedOn w:val="a0"/>
    <w:rsid w:val="00DF2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3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40"/>
    <customShpInfo spid="_x0000_s1037"/>
    <customShpInfo spid="_x0000_s1038"/>
    <customShpInfo spid="_x0000_s1039"/>
    <customShpInfo spid="_x0000_s1030"/>
    <customShpInfo spid="_x0000_s1027"/>
    <customShpInfo spid="_x0000_s1028"/>
    <customShpInfo spid="_x0000_s1029"/>
    <customShpInfo spid="_x0000_s1034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170A6C7A-C65D-479A-81E3-02DA0AAAB4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32</Pages>
  <Words>2800</Words>
  <Characters>15961</Characters>
  <Application>Microsoft Office Word</Application>
  <DocSecurity>0</DocSecurity>
  <Lines>133</Lines>
  <Paragraphs>37</Paragraphs>
  <ScaleCrop>false</ScaleCrop>
  <Company>company</Company>
  <LinksUpToDate>false</LinksUpToDate>
  <CharactersWithSpaces>18724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뒴뒴</cp:lastModifiedBy>
  <cp:revision>410</cp:revision>
  <dcterms:created xsi:type="dcterms:W3CDTF">2019-09-28T10:28:00Z</dcterms:created>
  <dcterms:modified xsi:type="dcterms:W3CDTF">2021-08-31T03:22:00Z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