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区</w:t>
      </w:r>
      <w:r>
        <w:rPr>
          <w:rFonts w:hint="eastAsia" w:ascii="方正小标宋简体" w:hAnsi="宋体" w:eastAsia="方正小标宋简体"/>
          <w:sz w:val="44"/>
          <w:szCs w:val="44"/>
        </w:rPr>
        <w:t>生态环境</w:t>
      </w:r>
      <w:r>
        <w:rPr>
          <w:rFonts w:hint="eastAsia" w:ascii="方正小标宋简体" w:hAnsi="宋体" w:eastAsia="方正小标宋简体"/>
          <w:sz w:val="44"/>
          <w:szCs w:val="44"/>
          <w:lang w:eastAsia="zh-CN"/>
        </w:rPr>
        <w:t>分局行政执法基</w:t>
      </w:r>
      <w:bookmarkStart w:id="17" w:name="_GoBack"/>
      <w:bookmarkEnd w:id="17"/>
      <w:r>
        <w:rPr>
          <w:rFonts w:hint="eastAsia" w:ascii="方正小标宋简体" w:hAnsi="宋体" w:eastAsia="方正小标宋简体"/>
          <w:sz w:val="44"/>
          <w:szCs w:val="44"/>
          <w:lang w:eastAsia="zh-CN"/>
        </w:rPr>
        <w:t>本信息</w:t>
      </w:r>
    </w:p>
    <w:p>
      <w:pPr>
        <w:rPr>
          <w:rFonts w:hint="eastAsia" w:ascii="黑体" w:hAnsi="黑体" w:eastAsia="黑体"/>
          <w:szCs w:val="24"/>
        </w:rPr>
      </w:pPr>
    </w:p>
    <w:tbl>
      <w:tblPr>
        <w:tblStyle w:val="3"/>
        <w:tblW w:w="154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600"/>
        <w:gridCol w:w="757"/>
        <w:gridCol w:w="7686"/>
        <w:gridCol w:w="2933"/>
        <w:gridCol w:w="1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blHeade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rPr>
              <w:t>序号</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黑体" w:eastAsia="黑体"/>
                <w:b w:val="0"/>
                <w:bCs w:val="0"/>
                <w:sz w:val="21"/>
                <w:szCs w:val="21"/>
                <w:lang w:eastAsia="zh-CN"/>
              </w:rPr>
            </w:pPr>
            <w:r>
              <w:rPr>
                <w:rFonts w:hint="eastAsia" w:ascii="黑体" w:hAnsi="黑体" w:eastAsia="黑体"/>
                <w:b w:val="0"/>
                <w:bCs w:val="0"/>
                <w:sz w:val="21"/>
                <w:szCs w:val="21"/>
                <w:lang w:eastAsia="zh-CN"/>
              </w:rPr>
              <w:t>执法职责</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黑体" w:eastAsia="黑体"/>
                <w:b w:val="0"/>
                <w:bCs w:val="0"/>
                <w:sz w:val="21"/>
                <w:szCs w:val="21"/>
                <w:lang w:eastAsia="zh-CN"/>
              </w:rPr>
            </w:pPr>
            <w:r>
              <w:rPr>
                <w:rFonts w:hint="eastAsia" w:ascii="黑体" w:hAnsi="黑体" w:eastAsia="黑体"/>
                <w:b w:val="0"/>
                <w:bCs w:val="0"/>
                <w:sz w:val="21"/>
                <w:szCs w:val="21"/>
                <w:lang w:eastAsia="zh-CN"/>
              </w:rPr>
              <w:t>执法权限</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黑体" w:eastAsia="黑体"/>
                <w:b w:val="0"/>
                <w:bCs w:val="0"/>
                <w:sz w:val="21"/>
                <w:szCs w:val="21"/>
                <w:lang w:eastAsia="zh-CN"/>
              </w:rPr>
            </w:pPr>
            <w:r>
              <w:rPr>
                <w:rFonts w:hint="eastAsia" w:ascii="黑体" w:hAnsi="黑体" w:eastAsia="黑体"/>
                <w:b w:val="0"/>
                <w:bCs w:val="0"/>
                <w:sz w:val="21"/>
                <w:szCs w:val="21"/>
                <w:lang w:eastAsia="zh-CN"/>
              </w:rPr>
              <w:t>执法</w:t>
            </w:r>
            <w:r>
              <w:rPr>
                <w:rFonts w:hint="eastAsia" w:ascii="黑体" w:hAnsi="黑体" w:eastAsia="黑体"/>
                <w:b w:val="0"/>
                <w:bCs w:val="0"/>
                <w:sz w:val="21"/>
                <w:szCs w:val="21"/>
              </w:rPr>
              <w:t>依据</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eastAsia="zh-CN"/>
              </w:rPr>
            </w:pPr>
            <w:r>
              <w:rPr>
                <w:rFonts w:hint="eastAsia" w:ascii="黑体" w:hAnsi="黑体" w:eastAsia="黑体"/>
                <w:b w:val="0"/>
                <w:bCs w:val="0"/>
                <w:kern w:val="0"/>
                <w:sz w:val="21"/>
                <w:szCs w:val="21"/>
                <w:u w:val="none"/>
                <w:lang w:eastAsia="zh-CN"/>
              </w:rPr>
              <w:t>执法程序</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kern w:val="0"/>
                <w:sz w:val="21"/>
                <w:szCs w:val="21"/>
                <w:u w:val="none"/>
                <w:lang w:eastAsia="zh-CN"/>
              </w:rPr>
            </w:pPr>
            <w:r>
              <w:rPr>
                <w:rFonts w:hint="eastAsia" w:ascii="黑体" w:hAnsi="黑体" w:eastAsia="黑体"/>
                <w:b w:val="0"/>
                <w:bCs w:val="0"/>
                <w:kern w:val="0"/>
                <w:sz w:val="21"/>
                <w:szCs w:val="21"/>
                <w:u w:val="none"/>
                <w:lang w:eastAsia="zh-CN"/>
              </w:rPr>
              <w:t>监督途径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对拒不改正违法排放污染物行为的行政处罚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b w:val="0"/>
                <w:bCs w:val="0"/>
                <w:kern w:val="0"/>
                <w:sz w:val="21"/>
                <w:szCs w:val="21"/>
                <w:lang w:eastAsia="zh-CN"/>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ascii="黑体" w:hAnsi="黑体" w:eastAsia="黑体"/>
                <w:b w:val="0"/>
                <w:bCs w:val="0"/>
                <w:kern w:val="0"/>
                <w:sz w:val="21"/>
              </w:rPr>
            </w:pPr>
            <w:r>
              <w:rPr>
                <w:rFonts w:ascii="黑体" w:hAnsi="黑体" w:eastAsia="黑体"/>
                <w:b w:val="0"/>
                <w:bCs w:val="0"/>
                <w:kern w:val="0"/>
                <w:sz w:val="21"/>
              </w:rPr>
              <w:t>1.</w:t>
            </w:r>
            <w:r>
              <w:rPr>
                <w:rFonts w:hint="eastAsia" w:ascii="黑体" w:hAnsi="黑体" w:eastAsia="黑体"/>
                <w:b w:val="0"/>
                <w:bCs w:val="0"/>
                <w:kern w:val="0"/>
                <w:sz w:val="21"/>
              </w:rPr>
              <w:t>《中华人民共和国环境保护法》</w:t>
            </w:r>
          </w:p>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企业事业单位和其他生产经营者违法排放污染物，受到罚款处罚，被责令改正，拒不改正的，依法作出处罚决定的行政机关可以自责令改正之日的次日起，按照原处罚数额按日连续处罚。</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前款规定的罚款处罚，依照有关法律法规按照防治污染设施的运行成本、违法行为造成的直接损失或者违法所得等因素确定的规定执行。</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地方性法规可以根据环境保护的实际需要，增加第一款规定的按日连续处罚的违法行为的种类。</w:t>
            </w:r>
          </w:p>
          <w:p>
            <w:pPr>
              <w:widowControl/>
              <w:spacing w:line="310" w:lineRule="exact"/>
              <w:rPr>
                <w:rFonts w:ascii="黑体" w:hAnsi="黑体" w:eastAsia="黑体"/>
                <w:b w:val="0"/>
                <w:bCs w:val="0"/>
                <w:kern w:val="0"/>
                <w:sz w:val="21"/>
                <w:szCs w:val="21"/>
              </w:rPr>
            </w:pPr>
          </w:p>
          <w:p>
            <w:pPr>
              <w:widowControl/>
              <w:spacing w:line="310" w:lineRule="exact"/>
              <w:rPr>
                <w:rFonts w:ascii="黑体" w:hAnsi="黑体" w:eastAsia="黑体"/>
                <w:b w:val="0"/>
                <w:bCs w:val="0"/>
                <w:kern w:val="0"/>
                <w:sz w:val="21"/>
              </w:rPr>
            </w:pPr>
            <w:r>
              <w:rPr>
                <w:rFonts w:ascii="黑体" w:hAnsi="黑体" w:eastAsia="黑体"/>
                <w:b w:val="0"/>
                <w:bCs w:val="0"/>
                <w:kern w:val="0"/>
                <w:sz w:val="21"/>
              </w:rPr>
              <w:t>2.</w:t>
            </w:r>
            <w:r>
              <w:rPr>
                <w:rFonts w:hint="eastAsia" w:ascii="黑体" w:hAnsi="黑体" w:eastAsia="黑体"/>
                <w:b w:val="0"/>
                <w:bCs w:val="0"/>
                <w:kern w:val="0"/>
                <w:sz w:val="21"/>
              </w:rPr>
              <w:t>《排污许可管理办法（试行）》</w:t>
            </w:r>
          </w:p>
          <w:p>
            <w:pPr>
              <w:widowControl/>
              <w:spacing w:line="310" w:lineRule="exact"/>
              <w:rPr>
                <w:rFonts w:ascii="黑体" w:hAnsi="黑体" w:eastAsia="黑体"/>
                <w:b w:val="0"/>
                <w:bCs w:val="0"/>
                <w:kern w:val="0"/>
                <w:sz w:val="21"/>
              </w:rPr>
            </w:pPr>
            <w:r>
              <w:rPr>
                <w:rFonts w:hint="eastAsia" w:ascii="黑体" w:hAnsi="黑体" w:eastAsia="黑体"/>
                <w:b w:val="0"/>
                <w:bCs w:val="0"/>
                <w:kern w:val="0"/>
                <w:sz w:val="21"/>
              </w:rPr>
              <w:t>第五十九条</w:t>
            </w:r>
            <w:r>
              <w:rPr>
                <w:rFonts w:ascii="黑体" w:hAnsi="黑体" w:eastAsia="黑体"/>
                <w:b w:val="0"/>
                <w:bCs w:val="0"/>
                <w:kern w:val="0"/>
                <w:sz w:val="21"/>
              </w:rPr>
              <w:t xml:space="preserve">  </w:t>
            </w:r>
            <w:r>
              <w:rPr>
                <w:rFonts w:hint="eastAsia" w:ascii="黑体" w:hAnsi="黑体" w:eastAsia="黑体"/>
                <w:b w:val="0"/>
                <w:bCs w:val="0"/>
                <w:kern w:val="0"/>
                <w:sz w:val="21"/>
              </w:rPr>
              <w:t>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p>
            <w:pPr>
              <w:widowControl/>
              <w:spacing w:line="310" w:lineRule="exact"/>
              <w:rPr>
                <w:rFonts w:hint="eastAsia" w:ascii="黑体" w:hAnsi="黑体" w:eastAsia="黑体"/>
                <w:b w:val="0"/>
                <w:bCs w:val="0"/>
                <w:kern w:val="0"/>
                <w:sz w:val="21"/>
                <w:lang w:eastAsia="zh-CN"/>
              </w:rPr>
            </w:pPr>
          </w:p>
          <w:p>
            <w:pPr>
              <w:widowControl/>
              <w:spacing w:line="310" w:lineRule="exact"/>
              <w:rPr>
                <w:rFonts w:ascii="黑体" w:hAnsi="黑体" w:eastAsia="黑体"/>
                <w:b w:val="0"/>
                <w:bCs w:val="0"/>
                <w:kern w:val="0"/>
                <w:sz w:val="21"/>
              </w:rPr>
            </w:pPr>
            <w:r>
              <w:rPr>
                <w:rFonts w:hint="eastAsia" w:ascii="黑体" w:hAnsi="黑体" w:eastAsia="黑体"/>
                <w:b w:val="0"/>
                <w:bCs w:val="0"/>
                <w:kern w:val="0"/>
                <w:sz w:val="21"/>
              </w:rPr>
              <w:t>3</w:t>
            </w:r>
            <w:r>
              <w:rPr>
                <w:rFonts w:ascii="黑体" w:hAnsi="黑体" w:eastAsia="黑体"/>
                <w:b w:val="0"/>
                <w:bCs w:val="0"/>
                <w:kern w:val="0"/>
                <w:sz w:val="21"/>
              </w:rPr>
              <w:t>.</w:t>
            </w:r>
            <w:r>
              <w:rPr>
                <w:rFonts w:hint="eastAsia" w:ascii="黑体" w:hAnsi="黑体" w:eastAsia="黑体"/>
                <w:b w:val="0"/>
                <w:bCs w:val="0"/>
                <w:kern w:val="0"/>
                <w:sz w:val="21"/>
              </w:rPr>
              <w:t>《</w:t>
            </w:r>
            <w:bookmarkStart w:id="0" w:name="_Toc4662051"/>
            <w:bookmarkStart w:id="1" w:name="_Toc8221515"/>
            <w:bookmarkStart w:id="2" w:name="_Toc8222826"/>
            <w:r>
              <w:rPr>
                <w:rFonts w:hint="eastAsia" w:ascii="黑体" w:hAnsi="黑体" w:eastAsia="黑体"/>
                <w:b w:val="0"/>
                <w:bCs w:val="0"/>
                <w:kern w:val="0"/>
                <w:sz w:val="21"/>
              </w:rPr>
              <w:t>环境保护主管部门实施按日连续处罚办法</w:t>
            </w:r>
            <w:bookmarkEnd w:id="0"/>
            <w:bookmarkEnd w:id="1"/>
            <w:bookmarkEnd w:id="2"/>
            <w:r>
              <w:rPr>
                <w:rFonts w:hint="eastAsia" w:ascii="黑体" w:hAnsi="黑体" w:eastAsia="黑体"/>
                <w:b w:val="0"/>
                <w:bCs w:val="0"/>
                <w:kern w:val="0"/>
                <w:sz w:val="21"/>
              </w:rPr>
              <w:t>》</w:t>
            </w:r>
          </w:p>
          <w:p>
            <w:pPr>
              <w:widowControl/>
              <w:spacing w:line="310" w:lineRule="exact"/>
              <w:rPr>
                <w:rFonts w:ascii="黑体" w:hAnsi="黑体" w:eastAsia="黑体"/>
                <w:b w:val="0"/>
                <w:bCs w:val="0"/>
                <w:kern w:val="0"/>
                <w:sz w:val="21"/>
              </w:rPr>
            </w:pPr>
            <w:r>
              <w:rPr>
                <w:rFonts w:hint="eastAsia" w:ascii="黑体" w:hAnsi="黑体" w:eastAsia="黑体"/>
                <w:b w:val="0"/>
                <w:bCs w:val="0"/>
                <w:kern w:val="0"/>
                <w:sz w:val="21"/>
              </w:rPr>
              <w:t>第五条　排污者有下列行为之一，受到罚款处罚，被责令改正，拒不改正的，依法作出罚款处罚决定的环境保护主管部门可以实施按日连续处罚：</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（一）超过国家或者地方规定的污染物排放标准，或者超过重点污染物排放总量控制指标排放污染物的；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（二）通过暗管、渗井、渗坑、灌注或者篡改、伪造监测数据，或者不正常运行防治污染设施等逃避监管的方式排放污染物的；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（三）排放法律、法规规定禁止排放的污染物的；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（四）违法倾倒危险废物的；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（五）其他违法排放污染物行为。</w:t>
            </w:r>
          </w:p>
          <w:p>
            <w:pPr>
              <w:widowControl/>
              <w:spacing w:line="310" w:lineRule="exact"/>
              <w:rPr>
                <w:rFonts w:hint="eastAsia" w:ascii="黑体" w:hAnsi="黑体" w:eastAsia="黑体"/>
                <w:b w:val="0"/>
                <w:bCs w:val="0"/>
                <w:kern w:val="0"/>
                <w:sz w:val="21"/>
              </w:rPr>
            </w:pPr>
          </w:p>
          <w:p>
            <w:pPr>
              <w:widowControl/>
              <w:spacing w:line="310" w:lineRule="exact"/>
              <w:rPr>
                <w:rFonts w:ascii="黑体" w:hAnsi="黑体" w:eastAsia="黑体"/>
                <w:b w:val="0"/>
                <w:bCs w:val="0"/>
                <w:iCs/>
                <w:kern w:val="0"/>
                <w:sz w:val="21"/>
              </w:rPr>
            </w:pPr>
            <w:bookmarkStart w:id="3" w:name="_Hlk38554905"/>
            <w:r>
              <w:rPr>
                <w:rFonts w:ascii="黑体" w:hAnsi="黑体" w:eastAsia="黑体"/>
                <w:b w:val="0"/>
                <w:bCs w:val="0"/>
                <w:iCs/>
                <w:kern w:val="0"/>
                <w:sz w:val="21"/>
              </w:rPr>
              <w:t>4.</w:t>
            </w:r>
            <w:r>
              <w:rPr>
                <w:rFonts w:hint="eastAsia" w:ascii="黑体" w:hAnsi="黑体" w:eastAsia="黑体"/>
                <w:b w:val="0"/>
                <w:bCs w:val="0"/>
                <w:iCs/>
                <w:kern w:val="0"/>
                <w:sz w:val="21"/>
              </w:rPr>
              <w:t>《山东省环境保护条例》</w:t>
            </w:r>
          </w:p>
          <w:p>
            <w:pPr>
              <w:widowControl/>
              <w:spacing w:line="310" w:lineRule="exact"/>
              <w:rPr>
                <w:rFonts w:ascii="黑体" w:hAnsi="黑体" w:eastAsia="黑体"/>
                <w:b w:val="0"/>
                <w:bCs w:val="0"/>
                <w:kern w:val="0"/>
                <w:sz w:val="21"/>
              </w:rPr>
            </w:pPr>
            <w:r>
              <w:rPr>
                <w:rFonts w:hint="eastAsia" w:ascii="黑体" w:hAnsi="黑体" w:eastAsia="黑体"/>
                <w:b w:val="0"/>
                <w:bCs w:val="0"/>
                <w:iCs/>
                <w:kern w:val="0"/>
                <w:sz w:val="21"/>
              </w:rPr>
              <w:t>第六十八条</w:t>
            </w:r>
            <w:bookmarkEnd w:id="3"/>
            <w:r>
              <w:rPr>
                <w:rFonts w:ascii="黑体" w:hAnsi="黑体" w:eastAsia="黑体"/>
                <w:b w:val="0"/>
                <w:bCs w:val="0"/>
                <w:kern w:val="0"/>
                <w:sz w:val="21"/>
              </w:rPr>
              <w:t xml:space="preserve">  </w:t>
            </w:r>
            <w:r>
              <w:rPr>
                <w:rFonts w:hint="eastAsia" w:ascii="黑体" w:hAnsi="黑体" w:eastAsia="黑体"/>
                <w:b w:val="0"/>
                <w:bCs w:val="0"/>
                <w:kern w:val="0"/>
                <w:sz w:val="21"/>
              </w:rPr>
              <w:t>企业事业单位和其他生产经营者有下列行为之一，受到罚款处罚，经责令改正拒不改正的，作出处罚决定的行政机关可以自责令改正决定送达之次日起，按照原处罚数额按日连续处罚：</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（一）超过排放标准或者超过重点污染物排放总量控制指标排放污染的；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（二）未按照要求取得排污许可证，违法排放污染物的；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（三）通过暗管、渗井、渗坑、灌注或者篡改、伪造监测数据，或者不正常运行污染防治设施等逃避监管的方式排放污染物的；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（四）依法应当进行环境影响评价审批的建设项目，未经审批即开工建设的；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（五）对危险废物未采取相应防范措施，造成危险废物渗漏或者造成其他环境污染的；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（六）违反放射性污染防治规定，生产、销售、使用、转让、进口、贮存放射性同位素或者射线装置的；</w:t>
            </w:r>
          </w:p>
          <w:p>
            <w:pPr>
              <w:widowControl/>
              <w:spacing w:line="31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（七）法律、法规规定的其他实施按日连续处罚的行为。</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hint="eastAsia" w:ascii="黑体" w:hAnsi="黑体" w:eastAsia="黑体"/>
                <w:b w:val="0"/>
                <w:bCs w:val="0"/>
                <w:sz w:val="21"/>
                <w:szCs w:val="21"/>
                <w:lang w:eastAsia="zh-CN"/>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对违法排放污染物造成或者可能造成严重污染的行政强制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《中华人民共和国环境保护法》</w:t>
            </w:r>
          </w:p>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spacing w:line="310" w:lineRule="exact"/>
              <w:rPr>
                <w:rFonts w:ascii="黑体" w:hAnsi="黑体" w:eastAsia="黑体"/>
                <w:b w:val="0"/>
                <w:bCs w:val="0"/>
                <w:sz w:val="21"/>
                <w:szCs w:val="21"/>
              </w:rPr>
            </w:pPr>
          </w:p>
          <w:p>
            <w:pPr>
              <w:widowControl/>
              <w:spacing w:line="310" w:lineRule="exact"/>
              <w:rPr>
                <w:rFonts w:ascii="黑体" w:hAnsi="黑体" w:eastAsia="黑体"/>
                <w:b w:val="0"/>
                <w:bCs w:val="0"/>
                <w:iCs/>
                <w:kern w:val="0"/>
                <w:sz w:val="21"/>
              </w:rPr>
            </w:pPr>
            <w:r>
              <w:rPr>
                <w:rFonts w:ascii="黑体" w:hAnsi="黑体" w:eastAsia="黑体"/>
                <w:b w:val="0"/>
                <w:bCs w:val="0"/>
                <w:iCs/>
                <w:kern w:val="0"/>
                <w:sz w:val="21"/>
              </w:rPr>
              <w:t>2.</w:t>
            </w:r>
            <w:r>
              <w:rPr>
                <w:rFonts w:hint="eastAsia" w:ascii="黑体" w:hAnsi="黑体" w:eastAsia="黑体"/>
                <w:b w:val="0"/>
                <w:bCs w:val="0"/>
                <w:iCs/>
                <w:kern w:val="0"/>
                <w:sz w:val="21"/>
              </w:rPr>
              <w:t>《环境保护主管部门实施查封、扣押办法》</w:t>
            </w:r>
          </w:p>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第四条第一款第一项、第二项、第三项、第四项、第六项、第二款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排污者有下列情形之一的，环境保护主管部门依法实施查封、扣押：</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（一）违法排放、倾倒或者处置含传染病病原体的废物、危险废物、含重金属污染物或者持久性有机污染物等有毒物质或者其他有害物质的；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（二）在饮用水水源一级保护区、自然保护区核心区违反法律法规规定排放、倾倒、处置污染物的；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（三）违反法律法规规定排放、倾倒化工、制药、石化、印染、电镀、造纸、制革等工业污泥的；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（四）通过暗管、渗井、渗坑、灌注或者篡改、伪造监测数据，或者不正常运行防治污染设施等逃避监管的方式违反法律法规规定排放污染物的；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（六）法律、法规规定的其他造成或者可能造成严重污染的违法排污行为。</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有前款第一项、第二项、第三项、第六项情形之一的，环境保护主管部门可以实施查封、扣押；已造成严重污染或者有前款第四项、第五项情形之一的，环境保护主管部门应当实施查封、扣押。</w:t>
            </w:r>
          </w:p>
          <w:p>
            <w:pPr>
              <w:spacing w:line="310" w:lineRule="exact"/>
              <w:rPr>
                <w:rFonts w:ascii="黑体" w:hAnsi="黑体" w:eastAsia="黑体"/>
                <w:b w:val="0"/>
                <w:bCs w:val="0"/>
                <w:sz w:val="21"/>
                <w:szCs w:val="21"/>
              </w:rPr>
            </w:pPr>
          </w:p>
          <w:p>
            <w:pPr>
              <w:widowControl/>
              <w:spacing w:line="310" w:lineRule="exact"/>
              <w:rPr>
                <w:rFonts w:ascii="黑体" w:hAnsi="黑体" w:eastAsia="黑体"/>
                <w:b w:val="0"/>
                <w:bCs w:val="0"/>
                <w:iCs/>
                <w:kern w:val="0"/>
                <w:sz w:val="21"/>
              </w:rPr>
            </w:pPr>
            <w:r>
              <w:rPr>
                <w:rFonts w:ascii="黑体" w:hAnsi="黑体" w:eastAsia="黑体"/>
                <w:b w:val="0"/>
                <w:bCs w:val="0"/>
                <w:iCs/>
                <w:kern w:val="0"/>
                <w:sz w:val="21"/>
              </w:rPr>
              <w:t>3.</w:t>
            </w:r>
            <w:r>
              <w:rPr>
                <w:rFonts w:hint="eastAsia" w:ascii="黑体" w:hAnsi="黑体" w:eastAsia="黑体"/>
                <w:b w:val="0"/>
                <w:bCs w:val="0"/>
                <w:iCs/>
                <w:kern w:val="0"/>
                <w:sz w:val="21"/>
              </w:rPr>
              <w:t>《山东省环境保护条例》</w:t>
            </w:r>
          </w:p>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有下列情形之一的，生态环境主管部门和其他有关部门可以依法对有关设施、设备、物品采取查封、扣押的行政强制措施：</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（一）违法排放、倾倒、处置有毒有害物质的；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（二）在饮用水水源一级保护区、自然保护区核心区违法排放、倾倒、处置污染物的；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（三）违法排放或者倾倒化工、制药、石化、印染、电镀、造纸、制革等工业污泥的；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（四）通过暗管、渗井、渗坑、灌注或者篡改、伪造监测数据，或者不正常运行污染防治设施等逃避监管的方式排放污染物的；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（五）发生较大、重大、特别重大突发环境事件或者在重污染天气应急期间，未按照要求实施停产、停排、限产等措施，继续排放污染物的；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（六）有关证据可能灭失或者被隐匿的；</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（七）其他造成或者可能造成严重污染的违法行为。</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对违法排污造成突发环境事件的行政强制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mallCaps/>
                <w:sz w:val="21"/>
                <w:szCs w:val="21"/>
              </w:rPr>
            </w:pPr>
            <w:r>
              <w:rPr>
                <w:rFonts w:ascii="黑体" w:hAnsi="黑体" w:eastAsia="黑体"/>
                <w:b w:val="0"/>
                <w:bCs w:val="0"/>
                <w:sz w:val="21"/>
                <w:szCs w:val="21"/>
              </w:rPr>
              <w:t>1.</w:t>
            </w:r>
            <w:r>
              <w:rPr>
                <w:rFonts w:hint="eastAsia" w:ascii="黑体" w:hAnsi="黑体" w:eastAsia="黑体"/>
                <w:b w:val="0"/>
                <w:bCs w:val="0"/>
                <w:smallCaps/>
                <w:sz w:val="21"/>
                <w:szCs w:val="21"/>
              </w:rPr>
              <w:t>《中华人民共和国环境保护法》</w:t>
            </w:r>
          </w:p>
          <w:p>
            <w:pPr>
              <w:spacing w:line="300" w:lineRule="exact"/>
              <w:rPr>
                <w:rFonts w:ascii="黑体" w:hAnsi="黑体" w:eastAsia="黑体"/>
                <w:b w:val="0"/>
                <w:bCs w:val="0"/>
                <w:smallCaps/>
                <w:sz w:val="21"/>
                <w:szCs w:val="21"/>
              </w:rPr>
            </w:pPr>
            <w:r>
              <w:rPr>
                <w:rFonts w:hint="eastAsia" w:ascii="黑体" w:hAnsi="黑体" w:eastAsia="黑体"/>
                <w:b w:val="0"/>
                <w:bCs w:val="0"/>
                <w:smallCaps/>
                <w:sz w:val="21"/>
                <w:szCs w:val="21"/>
              </w:rPr>
              <w:t>第二十五条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spacing w:line="300" w:lineRule="exact"/>
              <w:rPr>
                <w:rFonts w:ascii="黑体" w:hAnsi="黑体" w:eastAsia="黑体"/>
                <w:b w:val="0"/>
                <w:bCs w:val="0"/>
                <w:smallCaps/>
                <w:sz w:val="21"/>
                <w:szCs w:val="21"/>
              </w:rPr>
            </w:pPr>
          </w:p>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w:t>
            </w:r>
            <w:r>
              <w:rPr>
                <w:rFonts w:hint="eastAsia" w:ascii="黑体" w:hAnsi="黑体" w:eastAsia="黑体"/>
                <w:b w:val="0"/>
                <w:bCs w:val="0"/>
                <w:sz w:val="21"/>
                <w:szCs w:val="21"/>
              </w:rPr>
              <w:t>突发环境事件应急管理办法</w:t>
            </w:r>
            <w:r>
              <w:rPr>
                <w:rFonts w:hint="eastAsia" w:ascii="黑体" w:hAnsi="黑体" w:eastAsia="黑体"/>
                <w:b w:val="0"/>
                <w:bCs w:val="0"/>
                <w:smallCaps/>
                <w:sz w:val="21"/>
                <w:szCs w:val="21"/>
              </w:rPr>
              <w:t>》</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第三十七条</w:t>
            </w:r>
            <w:r>
              <w:rPr>
                <w:rFonts w:ascii="黑体" w:hAnsi="黑体" w:eastAsia="黑体"/>
                <w:b w:val="0"/>
                <w:bCs w:val="0"/>
                <w:smallCaps/>
                <w:sz w:val="21"/>
                <w:szCs w:val="21"/>
              </w:rPr>
              <w:t xml:space="preserve">  </w:t>
            </w:r>
            <w:r>
              <w:rPr>
                <w:rFonts w:hint="eastAsia" w:ascii="黑体" w:hAnsi="黑体" w:eastAsia="黑体"/>
                <w:b w:val="0"/>
                <w:bCs w:val="0"/>
                <w:sz w:val="21"/>
                <w:szCs w:val="21"/>
              </w:rPr>
              <w:t>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spacing w:line="300" w:lineRule="exact"/>
              <w:ind w:firstLine="435"/>
              <w:rPr>
                <w:rFonts w:ascii="黑体" w:hAnsi="黑体" w:eastAsia="黑体"/>
                <w:b w:val="0"/>
                <w:bCs w:val="0"/>
                <w:sz w:val="21"/>
                <w:szCs w:val="21"/>
              </w:rPr>
            </w:pPr>
            <w:r>
              <w:rPr>
                <w:rFonts w:hint="eastAsia" w:ascii="黑体" w:hAnsi="黑体" w:eastAsia="黑体"/>
                <w:b w:val="0"/>
                <w:bCs w:val="0"/>
                <w:sz w:val="21"/>
                <w:szCs w:val="21"/>
              </w:rPr>
              <w:t>较大、重大和特别重大突发环境事件发生后，企业事业单位未按要求执行停产、停排措施，继续违反法律法规规定排放污染物的，环境保护主管部门应当依法对造成污染物排放的设施、设备实施查封、扣押。</w:t>
            </w:r>
          </w:p>
          <w:p>
            <w:pPr>
              <w:spacing w:line="300" w:lineRule="exact"/>
              <w:rPr>
                <w:rFonts w:ascii="黑体" w:hAnsi="黑体" w:eastAsia="黑体"/>
                <w:b w:val="0"/>
                <w:bCs w:val="0"/>
                <w:sz w:val="21"/>
                <w:szCs w:val="21"/>
              </w:rPr>
            </w:pPr>
          </w:p>
          <w:p>
            <w:pPr>
              <w:widowControl/>
              <w:spacing w:line="300" w:lineRule="exact"/>
              <w:rPr>
                <w:rFonts w:ascii="黑体" w:hAnsi="黑体" w:eastAsia="黑体"/>
                <w:b w:val="0"/>
                <w:bCs w:val="0"/>
                <w:iCs/>
                <w:kern w:val="0"/>
                <w:sz w:val="21"/>
              </w:rPr>
            </w:pPr>
            <w:r>
              <w:rPr>
                <w:rFonts w:ascii="黑体" w:hAnsi="黑体" w:eastAsia="黑体"/>
                <w:b w:val="0"/>
                <w:bCs w:val="0"/>
                <w:iCs/>
                <w:kern w:val="0"/>
                <w:sz w:val="21"/>
              </w:rPr>
              <w:t>3.</w:t>
            </w:r>
            <w:r>
              <w:rPr>
                <w:rFonts w:hint="eastAsia" w:ascii="黑体" w:hAnsi="黑体" w:eastAsia="黑体"/>
                <w:b w:val="0"/>
                <w:bCs w:val="0"/>
                <w:iCs/>
                <w:kern w:val="0"/>
                <w:sz w:val="21"/>
              </w:rPr>
              <w:t>《环境保护主管部门实施查封、扣押办法》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第四条第一款第五项、第二款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排污者有下列情形之一的，环境保护主管部门依法实施查封、扣押：</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（五）较大、重大和特别重大突发环境事件发生后，未按照要求执行停产、停排措施，继续违反法律法规规定排放污染物的；</w:t>
            </w:r>
            <w:r>
              <w:rPr>
                <w:rFonts w:ascii="黑体" w:hAnsi="黑体" w:eastAsia="黑体"/>
                <w:b w:val="0"/>
                <w:bCs w:val="0"/>
                <w:kern w:val="0"/>
                <w:sz w:val="21"/>
                <w:szCs w:val="21"/>
              </w:rPr>
              <w:t xml:space="preserve"> </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有前款第一项、第二项、第三项、第六项情形之一的，环境保护主管部门可以实施查封、扣押；已造成严重污染或者有前款第四项、第五项情形之一的，环境保护主管部门应当实施查封、扣押。</w:t>
            </w:r>
          </w:p>
          <w:p>
            <w:pPr>
              <w:spacing w:line="300" w:lineRule="exact"/>
              <w:rPr>
                <w:rFonts w:ascii="黑体" w:hAnsi="黑体" w:eastAsia="黑体"/>
                <w:b w:val="0"/>
                <w:bCs w:val="0"/>
                <w:sz w:val="21"/>
                <w:szCs w:val="21"/>
              </w:rPr>
            </w:pPr>
          </w:p>
          <w:p>
            <w:pPr>
              <w:widowControl/>
              <w:spacing w:line="300" w:lineRule="exact"/>
              <w:rPr>
                <w:rFonts w:ascii="黑体" w:hAnsi="黑体" w:eastAsia="黑体"/>
                <w:b w:val="0"/>
                <w:bCs w:val="0"/>
                <w:iCs/>
                <w:kern w:val="0"/>
                <w:sz w:val="21"/>
              </w:rPr>
            </w:pPr>
            <w:r>
              <w:rPr>
                <w:rFonts w:ascii="黑体" w:hAnsi="黑体" w:eastAsia="黑体"/>
                <w:b w:val="0"/>
                <w:bCs w:val="0"/>
                <w:iCs/>
                <w:kern w:val="0"/>
                <w:sz w:val="21"/>
              </w:rPr>
              <w:t>4.</w:t>
            </w:r>
            <w:r>
              <w:rPr>
                <w:rFonts w:hint="eastAsia" w:ascii="黑体" w:hAnsi="黑体" w:eastAsia="黑体"/>
                <w:b w:val="0"/>
                <w:bCs w:val="0"/>
                <w:iCs/>
                <w:kern w:val="0"/>
                <w:sz w:val="21"/>
              </w:rPr>
              <w:t>《山东省环境保护条例》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第二十二条第五项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有下列情形之一的，生态环境主管部门和其他有关部门可以依法对有关设施、设备、物品采取查封、扣押的行政强制措施：</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（五）发生较大、重大、特别重大突发环境事件或者在重污染天气应急期间，未按照要求实施停产、停排、限产等措施，继续排放污染物的；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对重点排污单位等不公开或者不如实公开环境信息的行政处罚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《中华人民共和国环境保护法》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违反本法规定，重点排污单位不公开或者不如实公开环境信息的，由县级以上地方人民政府环境保护主管部门责令公开，处以罚款，并予以公告。</w:t>
            </w:r>
          </w:p>
          <w:p>
            <w:pPr>
              <w:widowControl/>
              <w:spacing w:line="300" w:lineRule="exact"/>
              <w:rPr>
                <w:rFonts w:ascii="黑体" w:hAnsi="黑体" w:eastAsia="黑体"/>
                <w:b w:val="0"/>
                <w:bCs w:val="0"/>
                <w:sz w:val="21"/>
                <w:szCs w:val="21"/>
              </w:rPr>
            </w:pPr>
          </w:p>
          <w:p>
            <w:pPr>
              <w:widowControl/>
              <w:spacing w:line="300" w:lineRule="exact"/>
              <w:rPr>
                <w:rFonts w:ascii="黑体" w:hAnsi="黑体" w:eastAsia="黑体"/>
                <w:b w:val="0"/>
                <w:bCs w:val="0"/>
                <w:kern w:val="0"/>
                <w:sz w:val="21"/>
              </w:rPr>
            </w:pPr>
            <w:r>
              <w:rPr>
                <w:rFonts w:ascii="黑体" w:hAnsi="黑体" w:eastAsia="黑体"/>
                <w:b w:val="0"/>
                <w:bCs w:val="0"/>
                <w:kern w:val="0"/>
                <w:sz w:val="21"/>
              </w:rPr>
              <w:t>2.</w:t>
            </w:r>
            <w:r>
              <w:rPr>
                <w:rFonts w:hint="eastAsia" w:ascii="黑体" w:hAnsi="黑体" w:eastAsia="黑体"/>
                <w:b w:val="0"/>
                <w:bCs w:val="0"/>
                <w:kern w:val="0"/>
                <w:sz w:val="21"/>
              </w:rPr>
              <w:t>《中华人民共和国清洁生产促进法》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widowControl/>
              <w:spacing w:line="300" w:lineRule="exact"/>
              <w:ind w:firstLine="420" w:firstLineChars="200"/>
              <w:rPr>
                <w:rFonts w:ascii="黑体" w:hAnsi="黑体" w:eastAsia="黑体"/>
                <w:b w:val="0"/>
                <w:bCs w:val="0"/>
                <w:kern w:val="0"/>
                <w:sz w:val="21"/>
              </w:rPr>
            </w:pPr>
            <w:r>
              <w:rPr>
                <w:rFonts w:hint="eastAsia" w:ascii="黑体" w:hAnsi="黑体" w:eastAsia="黑体"/>
                <w:b w:val="0"/>
                <w:bCs w:val="0"/>
                <w:kern w:val="0"/>
                <w:sz w:val="21"/>
                <w:szCs w:val="21"/>
              </w:rPr>
              <w:t>列入前款规定名单的企业，应当按照国务院清洁生产综合协调部门、环境保护部门的规定公布能源消耗或者重点污染物产生、排放情况，接受公众监督。</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rPr>
            </w:pPr>
            <w:r>
              <w:rPr>
                <w:rFonts w:ascii="黑体" w:hAnsi="黑体" w:eastAsia="黑体"/>
                <w:b w:val="0"/>
                <w:bCs w:val="0"/>
                <w:kern w:val="0"/>
                <w:sz w:val="21"/>
              </w:rPr>
              <w:t>3.</w:t>
            </w:r>
            <w:r>
              <w:rPr>
                <w:rFonts w:hint="eastAsia" w:ascii="黑体" w:hAnsi="黑体" w:eastAsia="黑体"/>
                <w:b w:val="0"/>
                <w:bCs w:val="0"/>
                <w:kern w:val="0"/>
                <w:sz w:val="21"/>
              </w:rPr>
              <w:t>《清洁生产审核办法》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iCs/>
                <w:kern w:val="0"/>
                <w:sz w:val="21"/>
                <w:szCs w:val="21"/>
              </w:rPr>
              <w:t>第八条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有下列情形之一的企业，应当实施强制性清洁生产审核：</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（一）污染物排放超过国家或者地方规定的排放标准，或者虽未超过国家或者地方规定的排放标准，但超过重点污染物排放总量控制指标的；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（二）超过单位产品能源消耗限额标准构成高耗能的；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（三）使用有毒有害原料进行生产或者在生产中排放有毒有害物质的。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其中有毒有害原料或物质包括以下几类：</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第一类，危险废物。包括列入《国家危险废物名录》的危险废物，以及根据国家规定的危险废物鉴别标准和鉴别方法认定的具有危险特性的废物。</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第二类，剧毒化学品、列入《重点环境管理危险化学品目录》的化学品，以及含有上述化学品的物质。</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第三类，含有铅、汞、镉、铬等重金属和类金属砷的物质。</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第四类，《关于持久性有机污染物的斯德哥尔摩公约》附件所列物质。</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第五类，其他具有毒性、可能污染环境的物质。</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实施强制性清洁生产审核的企业，应当在名单公布后一个月内，在当地主要媒体、企业官方网站或采取其他便于公众知晓的方式公布企业相关信息。</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（一）本办法第八条第（一）款规定实施强制性清洁生产审核的企业，公布的主要信息包括：企业名称、法人代表、企业所在地址、排放污染物名称、排放方式、排放浓度和总量、超标及超总量情况。</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本办法第八条第（二）款规定实施强制性清洁生产审核的企业，公布的主要信息包括：企业名称、法人代表、企业所在地址、主要能源品种及消耗量、单位产值能耗、单位产品能耗、超过单位产品能耗限额标准情况。</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本办法第八条第（三）款规定实施强制性清洁生产审核的企业，公布的主要信息包括：企业名称、法人代表、企业所在地址、使用有毒有害原料的名称、数量、用途，排放有毒有害物质的名称、浓度和数量，危险废物的产生和处置情况，依法落实环境风险防控措施情况等。</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（四）符合本办法第八条两款以上情况的企业，应当参照上述要求同时公布相关信息。</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企业应对其公布信息的真实性负责。</w:t>
            </w:r>
          </w:p>
          <w:p>
            <w:pPr>
              <w:widowControl/>
              <w:spacing w:line="300" w:lineRule="exact"/>
              <w:rPr>
                <w:rFonts w:ascii="黑体" w:hAnsi="黑体" w:eastAsia="黑体"/>
                <w:b w:val="0"/>
                <w:bCs w:val="0"/>
                <w:kern w:val="0"/>
                <w:sz w:val="21"/>
                <w:szCs w:val="21"/>
              </w:rPr>
            </w:pPr>
            <w:r>
              <w:rPr>
                <w:rFonts w:hint="eastAsia" w:ascii="黑体" w:hAnsi="黑体" w:eastAsia="黑体"/>
                <w:b w:val="0"/>
                <w:bCs w:val="0"/>
                <w:iCs/>
                <w:kern w:val="0"/>
                <w:sz w:val="21"/>
                <w:szCs w:val="21"/>
              </w:rPr>
              <w:t>第三十三条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对本办法第八条规定实施强制性清洁生产审核的企业，违反本办法第十一条规定的，按照《中华人民共和国清洁生产促进法》第三十六条规定处罚。</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rPr>
            </w:pPr>
            <w:r>
              <w:rPr>
                <w:rFonts w:ascii="黑体" w:hAnsi="黑体" w:eastAsia="黑体"/>
                <w:b w:val="0"/>
                <w:bCs w:val="0"/>
                <w:kern w:val="0"/>
                <w:sz w:val="21"/>
              </w:rPr>
              <w:t>4.</w:t>
            </w:r>
            <w:r>
              <w:rPr>
                <w:rFonts w:hint="eastAsia" w:ascii="黑体" w:hAnsi="黑体" w:eastAsia="黑体"/>
                <w:b w:val="0"/>
                <w:bCs w:val="0"/>
                <w:kern w:val="0"/>
                <w:sz w:val="21"/>
              </w:rPr>
              <w:t>《企业事业单位环境信息公开办法》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重点排污单位应当公开下列信息：</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（一）基础信息，包括单位名称、组织机构代码、法定代表人、生产地址、联系方式，以及生产经营和管理服务的主要内容、产品及规模；</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（二）排污信息，包括主要污染物及特征污染物的名称、排放方式、排放口数量和分布情况、排放浓度和总量、超标情况，以及执行的污染物排放标准、核定的排放总量；</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（三）防治污染设施的建设和运行情况；</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（四）建设项目环境影响评价及其他环境保护行政许可情况；</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（五）突发环境事件应急预案；</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（六）其他应当公开的环境信息。</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列入国家重点监控企业名单的重点排污单位还应当公开其环境自行监测方案。</w:t>
            </w:r>
          </w:p>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第十条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重点排污单位应当通过其网站、企业事业单位环境信息公开平台或者当地报刊等便于公众知晓的方式公开环境信息，同时可以采取以下一种或者几种方式予以公开：</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（一）公告或者公开发行的信息专刊；</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（二）广播、电视等新闻媒体；</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（三）信息公开服务、监督热线电话；</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（四）本单位的资料索取点、信息公开栏、信息亭、电子屏幕、电子触摸屏等场所或者设施；</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（五）其他便于公众及时、准确获得信息的方式。</w:t>
            </w:r>
          </w:p>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第十一条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重点排污单位应当在环境保护主管部门公布重点排污单位名录后九十日内公开本办法第九条规定的环境信息；环境信息有新生成或者发生变更情形的，重点排污单位应当自环境信息生成或者变更之日起三十日内予以公开。法律、法规另有规定的，从其规定。</w:t>
            </w:r>
          </w:p>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第十六条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重点排污单位违反本办法规定，有下列行为之一的，由县级以上环境保护主管部门根据《中华人民共和国环境保护法》的规定责令公开，处三万元以下罚款，并予以公告：</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（一）不公开或者不按照本办法第九条规定的内容公开环境信息的；</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（二）不按照本办法第十条规定的方式公开环境信息的；</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（三）不按照本办法第十一条规定的时限公开环境信息的；</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（四）公开内容不真实、弄虚作假的。</w:t>
            </w:r>
          </w:p>
          <w:p>
            <w:pPr>
              <w:widowControl/>
              <w:spacing w:line="31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法律、法规另有规定的，从其规定。</w:t>
            </w:r>
          </w:p>
          <w:p>
            <w:pPr>
              <w:widowControl/>
              <w:spacing w:line="316" w:lineRule="exact"/>
              <w:rPr>
                <w:rFonts w:ascii="黑体" w:hAnsi="黑体" w:eastAsia="黑体"/>
                <w:b w:val="0"/>
                <w:bCs w:val="0"/>
                <w:kern w:val="0"/>
                <w:sz w:val="21"/>
              </w:rPr>
            </w:pPr>
          </w:p>
          <w:p>
            <w:pPr>
              <w:widowControl/>
              <w:spacing w:line="316" w:lineRule="exact"/>
              <w:rPr>
                <w:rFonts w:ascii="黑体" w:hAnsi="黑体" w:eastAsia="黑体"/>
                <w:b w:val="0"/>
                <w:bCs w:val="0"/>
                <w:kern w:val="0"/>
                <w:sz w:val="21"/>
                <w:szCs w:val="21"/>
              </w:rPr>
            </w:pPr>
            <w:r>
              <w:rPr>
                <w:rFonts w:ascii="黑体" w:hAnsi="黑体" w:eastAsia="黑体"/>
                <w:b w:val="0"/>
                <w:bCs w:val="0"/>
                <w:kern w:val="0"/>
                <w:sz w:val="21"/>
              </w:rPr>
              <w:t>5.</w:t>
            </w:r>
            <w:bookmarkStart w:id="4" w:name="BM55"/>
            <w:r>
              <w:rPr>
                <w:rFonts w:hint="eastAsia" w:ascii="黑体" w:hAnsi="黑体" w:eastAsia="黑体"/>
                <w:b w:val="0"/>
                <w:bCs w:val="0"/>
                <w:kern w:val="0"/>
                <w:sz w:val="21"/>
                <w:szCs w:val="21"/>
              </w:rPr>
              <w:t>《排污许可管理办法（试行）》</w:t>
            </w:r>
          </w:p>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第五十五条</w:t>
            </w:r>
            <w:bookmarkEnd w:id="4"/>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重点排污单位未依法公开或者不如实公开有关环境信息的，由县级以上环境保护主管部门责令公开，依法处以罚款，并予以公告。</w:t>
            </w:r>
          </w:p>
          <w:p>
            <w:pPr>
              <w:widowControl/>
              <w:spacing w:line="316" w:lineRule="exact"/>
              <w:rPr>
                <w:rFonts w:ascii="黑体" w:hAnsi="黑体" w:eastAsia="黑体"/>
                <w:b w:val="0"/>
                <w:bCs w:val="0"/>
                <w:kern w:val="0"/>
                <w:sz w:val="21"/>
                <w:szCs w:val="21"/>
              </w:rPr>
            </w:pPr>
          </w:p>
          <w:p>
            <w:pPr>
              <w:widowControl/>
              <w:spacing w:line="316" w:lineRule="exact"/>
              <w:rPr>
                <w:rFonts w:ascii="黑体" w:hAnsi="黑体" w:eastAsia="黑体"/>
                <w:b w:val="0"/>
                <w:bCs w:val="0"/>
                <w:kern w:val="0"/>
                <w:sz w:val="21"/>
                <w:szCs w:val="21"/>
              </w:rPr>
            </w:pPr>
            <w:r>
              <w:rPr>
                <w:rFonts w:ascii="黑体" w:hAnsi="黑体" w:eastAsia="黑体"/>
                <w:b w:val="0"/>
                <w:bCs w:val="0"/>
                <w:kern w:val="0"/>
                <w:sz w:val="21"/>
                <w:szCs w:val="21"/>
              </w:rPr>
              <w:t>6.</w:t>
            </w:r>
            <w:r>
              <w:rPr>
                <w:rFonts w:hint="eastAsia" w:ascii="黑体" w:hAnsi="黑体" w:eastAsia="黑体"/>
                <w:b w:val="0"/>
                <w:bCs w:val="0"/>
                <w:kern w:val="0"/>
                <w:sz w:val="21"/>
                <w:szCs w:val="21"/>
              </w:rPr>
              <w:t>《山东省环境保护条例》</w:t>
            </w:r>
          </w:p>
          <w:p>
            <w:pPr>
              <w:widowControl/>
              <w:spacing w:line="316" w:lineRule="exact"/>
              <w:rPr>
                <w:rFonts w:ascii="黑体" w:hAnsi="黑体" w:eastAsia="黑体"/>
                <w:b w:val="0"/>
                <w:bCs w:val="0"/>
                <w:kern w:val="0"/>
                <w:sz w:val="21"/>
              </w:rPr>
            </w:pPr>
            <w:r>
              <w:rPr>
                <w:rFonts w:hint="eastAsia" w:ascii="黑体" w:hAnsi="黑体" w:eastAsia="黑体"/>
                <w:b w:val="0"/>
                <w:bCs w:val="0"/>
                <w:kern w:val="0"/>
                <w:sz w:val="21"/>
                <w:szCs w:val="21"/>
              </w:rPr>
              <w:t>第七十五条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违反本条例规定，重点排污单位未按照要求公开环境信息的，由县级以上人民政府生态环境主管部门责令公开，处一万元以上三万元以下的罚款。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sz w:val="21"/>
                <w:szCs w:val="21"/>
              </w:rPr>
              <w:t>对未按照要求取得排污许可证或者违反排污许可证的规定排放污染物</w:t>
            </w:r>
            <w:r>
              <w:rPr>
                <w:rFonts w:hint="eastAsia" w:ascii="黑体" w:hAnsi="黑体" w:eastAsia="黑体"/>
                <w:b w:val="0"/>
                <w:bCs w:val="0"/>
                <w:kern w:val="0"/>
                <w:sz w:val="21"/>
                <w:szCs w:val="21"/>
              </w:rPr>
              <w:t>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《中华人民共和国大气污染防治法》</w:t>
            </w:r>
          </w:p>
          <w:p>
            <w:pPr>
              <w:spacing w:line="300" w:lineRule="exact"/>
              <w:rPr>
                <w:rFonts w:ascii="黑体" w:hAnsi="黑体" w:eastAsia="黑体"/>
                <w:b w:val="0"/>
                <w:bCs w:val="0"/>
                <w:sz w:val="21"/>
                <w:szCs w:val="21"/>
              </w:rPr>
            </w:pPr>
            <w:r>
              <w:rPr>
                <w:rFonts w:hint="eastAsia" w:ascii="黑体" w:hAnsi="黑体" w:eastAsia="黑体"/>
                <w:b w:val="0"/>
                <w:bCs w:val="0"/>
                <w:sz w:val="21"/>
              </w:rPr>
              <w:t>第九十九条第一项</w:t>
            </w:r>
            <w:r>
              <w:rPr>
                <w:rFonts w:ascii="黑体" w:hAnsi="黑体" w:eastAsia="黑体"/>
                <w:b w:val="0"/>
                <w:bCs w:val="0"/>
                <w:sz w:val="21"/>
              </w:rPr>
              <w:t xml:space="preserve">  </w:t>
            </w:r>
            <w:r>
              <w:rPr>
                <w:rFonts w:hint="eastAsia" w:ascii="黑体" w:hAnsi="黑体" w:eastAsia="黑体"/>
                <w:b w:val="0"/>
                <w:bCs w:val="0"/>
                <w:sz w:val="21"/>
                <w:szCs w:val="21"/>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（一）未依法取得排污许可证排放大气污染物的；</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《中华人民共和国水污染防治法》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第八十三条第一项</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（一）未依法取得排污许可证排放水污染物的；</w:t>
            </w:r>
          </w:p>
          <w:p>
            <w:pPr>
              <w:spacing w:line="300" w:lineRule="exact"/>
              <w:rPr>
                <w:rFonts w:ascii="黑体" w:hAnsi="黑体" w:eastAsia="黑体"/>
                <w:b w:val="0"/>
                <w:bCs w:val="0"/>
                <w:sz w:val="21"/>
                <w:szCs w:val="21"/>
              </w:rPr>
            </w:pPr>
          </w:p>
          <w:p>
            <w:pPr>
              <w:spacing w:line="300" w:lineRule="exact"/>
              <w:rPr>
                <w:rFonts w:hint="eastAsia"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《中华人民共和国固体废物污染环境防治法》（2020年4月29日第二次修订，自2020年9月1日起施行）</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第一百零四条</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《排污许可管理办法（试行）》</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第五十七条</w:t>
            </w:r>
            <w:r>
              <w:rPr>
                <w:rFonts w:ascii="黑体" w:hAnsi="黑体" w:eastAsia="黑体"/>
                <w:b w:val="0"/>
                <w:bCs w:val="0"/>
                <w:smallCaps/>
                <w:sz w:val="21"/>
                <w:szCs w:val="21"/>
              </w:rPr>
              <w:t xml:space="preserve">  </w:t>
            </w:r>
            <w:r>
              <w:rPr>
                <w:rFonts w:hint="eastAsia" w:ascii="黑体" w:hAnsi="黑体" w:eastAsia="黑体"/>
                <w:b w:val="0"/>
                <w:bCs w:val="0"/>
                <w:sz w:val="21"/>
                <w:szCs w:val="21"/>
              </w:rPr>
              <w:t>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（一）依法应当申请排污许可证但未申请，或者申请后未取得排污许可证排放污染物的；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（二）排污许可证有效期限届满后未申请延续排污许可证，或者延续申请未经核发环保部门许可仍排放污染物的；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（三）被依法撤销排污许可证后仍排放污染物的；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（四）法律法规规定的其他情形。</w:t>
            </w:r>
          </w:p>
          <w:p>
            <w:pPr>
              <w:spacing w:line="310" w:lineRule="exact"/>
              <w:rPr>
                <w:rFonts w:ascii="黑体" w:hAnsi="黑体" w:eastAsia="黑体"/>
                <w:b w:val="0"/>
                <w:bCs w:val="0"/>
                <w:sz w:val="21"/>
                <w:szCs w:val="21"/>
              </w:rPr>
            </w:pPr>
            <w:r>
              <w:rPr>
                <w:rFonts w:hint="eastAsia" w:ascii="黑体" w:hAnsi="黑体" w:eastAsia="黑体"/>
                <w:b w:val="0"/>
                <w:bCs w:val="0"/>
                <w:sz w:val="21"/>
                <w:szCs w:val="21"/>
              </w:rPr>
              <w:t>第五十八条</w:t>
            </w:r>
            <w:r>
              <w:rPr>
                <w:rFonts w:ascii="黑体" w:hAnsi="黑体" w:eastAsia="黑体"/>
                <w:b w:val="0"/>
                <w:bCs w:val="0"/>
                <w:sz w:val="21"/>
                <w:szCs w:val="21"/>
              </w:rPr>
              <w:t xml:space="preserve">  </w:t>
            </w:r>
            <w:r>
              <w:rPr>
                <w:rFonts w:hint="eastAsia" w:ascii="黑体" w:hAnsi="黑体" w:eastAsia="黑体"/>
                <w:b w:val="0"/>
                <w:bCs w:val="0"/>
                <w:sz w:val="21"/>
                <w:szCs w:val="21"/>
              </w:rPr>
              <w:t>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（一）超过排放标准或者超过重点大气污染物、重点水污染物排放总量控制指标排放水污染物、大气污染物的；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（二）通过偷排、篡改或者伪造监测数据、以逃避现场检查为目的的临时停产、非紧急情况下开启应急排放通道、不正常运行大气污染防治设施等逃避监管的方式排放大气污染物的；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（三）利用渗井、渗坑、裂隙、溶洞，私设暗管，篡改、伪造监测数据，或者不正常运行水污染防治设施等逃避监管的方式排放水污染物的；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（四）其他违反排污许可证规定排放污染物的。</w:t>
            </w:r>
          </w:p>
          <w:p>
            <w:pPr>
              <w:spacing w:line="310" w:lineRule="exact"/>
              <w:rPr>
                <w:rFonts w:ascii="黑体" w:hAnsi="黑体" w:eastAsia="黑体"/>
                <w:b w:val="0"/>
                <w:bCs w:val="0"/>
                <w:sz w:val="21"/>
                <w:szCs w:val="21"/>
              </w:rPr>
            </w:pPr>
          </w:p>
          <w:p>
            <w:pPr>
              <w:spacing w:line="310" w:lineRule="exact"/>
              <w:rPr>
                <w:rFonts w:ascii="黑体" w:hAnsi="黑体" w:eastAsia="黑体"/>
                <w:b w:val="0"/>
                <w:bCs w:val="0"/>
                <w:sz w:val="21"/>
                <w:szCs w:val="21"/>
              </w:rPr>
            </w:pPr>
            <w:r>
              <w:rPr>
                <w:rFonts w:ascii="黑体" w:hAnsi="黑体" w:eastAsia="黑体"/>
                <w:b w:val="0"/>
                <w:bCs w:val="0"/>
                <w:sz w:val="21"/>
                <w:szCs w:val="21"/>
              </w:rPr>
              <w:t>5.</w:t>
            </w:r>
            <w:r>
              <w:rPr>
                <w:rFonts w:hint="eastAsia" w:ascii="黑体" w:hAnsi="黑体" w:eastAsia="黑体"/>
                <w:b w:val="0"/>
                <w:bCs w:val="0"/>
                <w:sz w:val="21"/>
                <w:szCs w:val="21"/>
              </w:rPr>
              <w:t>《山东省环境保护条例》</w:t>
            </w:r>
          </w:p>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第七十条第二项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排污单位有下列行为之一的，由县级以上人民政府生态环境主管部门责令改正或者责令限制生产、停产整治，并处十万元以上一百万元以下的罚款；情节严重的，报经有批准权的人民政府批准，责令停业、关闭：</w:t>
            </w:r>
          </w:p>
          <w:p>
            <w:pPr>
              <w:spacing w:line="310" w:lineRule="exact"/>
              <w:ind w:firstLine="420" w:firstLineChars="200"/>
              <w:rPr>
                <w:rFonts w:hint="eastAsia" w:ascii="黑体" w:hAnsi="黑体" w:eastAsia="黑体"/>
                <w:b w:val="0"/>
                <w:bCs w:val="0"/>
                <w:sz w:val="21"/>
                <w:szCs w:val="21"/>
              </w:rPr>
            </w:pPr>
            <w:r>
              <w:rPr>
                <w:rFonts w:hint="eastAsia" w:ascii="黑体" w:hAnsi="黑体" w:eastAsia="黑体"/>
                <w:b w:val="0"/>
                <w:bCs w:val="0"/>
                <w:sz w:val="21"/>
                <w:szCs w:val="21"/>
              </w:rPr>
              <w:t>（二）未按照要求取得排污许可证或者违反排污许可证的规定排放污染物的。</w:t>
            </w:r>
          </w:p>
          <w:p>
            <w:pPr>
              <w:spacing w:line="310" w:lineRule="exact"/>
              <w:rPr>
                <w:rFonts w:ascii="黑体" w:hAnsi="黑体" w:eastAsia="黑体"/>
                <w:b w:val="0"/>
                <w:bCs w:val="0"/>
                <w:sz w:val="21"/>
                <w:szCs w:val="21"/>
              </w:rPr>
            </w:pPr>
          </w:p>
          <w:p>
            <w:pPr>
              <w:spacing w:line="310" w:lineRule="exact"/>
              <w:rPr>
                <w:rFonts w:ascii="黑体" w:hAnsi="黑体" w:eastAsia="黑体"/>
                <w:b w:val="0"/>
                <w:bCs w:val="0"/>
                <w:sz w:val="21"/>
                <w:szCs w:val="21"/>
              </w:rPr>
            </w:pPr>
            <w:r>
              <w:rPr>
                <w:rFonts w:ascii="黑体" w:hAnsi="黑体" w:eastAsia="黑体"/>
                <w:b w:val="0"/>
                <w:bCs w:val="0"/>
                <w:sz w:val="21"/>
                <w:szCs w:val="21"/>
              </w:rPr>
              <w:t>6.</w:t>
            </w:r>
            <w:r>
              <w:rPr>
                <w:rFonts w:hint="eastAsia" w:ascii="黑体" w:hAnsi="黑体" w:eastAsia="黑体"/>
                <w:b w:val="0"/>
                <w:bCs w:val="0"/>
                <w:sz w:val="21"/>
                <w:szCs w:val="21"/>
              </w:rPr>
              <w:t>《山东省水污染防治条例》</w:t>
            </w:r>
          </w:p>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第七十五条第一项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县级以上人民政府环境保护主管部门责令改正或者责令限制生产、停产整治，并处十万元以上一百万元以下的罚款；情节严重的，报经有批准权的人民政府批准，责令停业、关闭：</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（一）无排污许可证或者违反排污许可证的规定排放水污染物的；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ascii="黑体" w:hAnsi="黑体" w:eastAsia="黑体"/>
                <w:b w:val="0"/>
                <w:bCs w:val="0"/>
                <w:sz w:val="21"/>
                <w:szCs w:val="21"/>
              </w:rPr>
              <w:t>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对排污单位隐瞒有关情况或者提供虚假材料申请行政许可的行政处罚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w:t>
            </w:r>
            <w:bookmarkStart w:id="5" w:name="_Hlk37232851"/>
            <w:r>
              <w:rPr>
                <w:rFonts w:hint="eastAsia" w:ascii="黑体" w:hAnsi="黑体" w:eastAsia="黑体"/>
                <w:b w:val="0"/>
                <w:bCs w:val="0"/>
                <w:kern w:val="0"/>
                <w:sz w:val="21"/>
                <w:szCs w:val="21"/>
              </w:rPr>
              <w:t>排污许可管理办法（试行）</w:t>
            </w:r>
            <w:bookmarkEnd w:id="5"/>
            <w:r>
              <w:rPr>
                <w:rFonts w:hint="eastAsia" w:ascii="黑体" w:hAnsi="黑体" w:eastAsia="黑体"/>
                <w:b w:val="0"/>
                <w:bCs w:val="0"/>
                <w:kern w:val="0"/>
                <w:sz w:val="21"/>
                <w:szCs w:val="21"/>
              </w:rPr>
              <w:t>》</w:t>
            </w:r>
          </w:p>
          <w:p>
            <w:pPr>
              <w:widowControl/>
              <w:spacing w:line="290" w:lineRule="exact"/>
              <w:rPr>
                <w:rFonts w:ascii="黑体" w:hAnsi="黑体" w:eastAsia="黑体"/>
                <w:b w:val="0"/>
                <w:bCs w:val="0"/>
                <w:kern w:val="0"/>
                <w:sz w:val="21"/>
              </w:rPr>
            </w:pPr>
            <w:r>
              <w:rPr>
                <w:rFonts w:hint="eastAsia" w:ascii="黑体" w:hAnsi="黑体" w:eastAsia="黑体"/>
                <w:b w:val="0"/>
                <w:bCs w:val="0"/>
                <w:smallCaps/>
                <w:kern w:val="0"/>
                <w:sz w:val="21"/>
                <w:szCs w:val="21"/>
              </w:rPr>
              <w:t>第五十三条</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排污单位隐瞒有关情况或者提供虚假材料申请行政许可的，核发环保部门不予受理或者不予行政许可，并给予警告。</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ascii="黑体" w:hAnsi="黑体" w:eastAsia="黑体"/>
                <w:b w:val="0"/>
                <w:bCs w:val="0"/>
                <w:sz w:val="21"/>
                <w:szCs w:val="21"/>
              </w:rPr>
              <w:t>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对未按照环境保护设施的设计要求和排污许可证规定的排放要求，制定环境保护管理制度和操作规程等行为的行政处罚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《山东省环境保护条例》</w:t>
            </w:r>
          </w:p>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第七十一条第一项、第四项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违反本条例规定，排污单位有下列行为之一的，由县级以上人民政府生态环境主管部门或者其他有关部门责令改正，处二万元以上二十万元以下的罚款；拒不改正的，责令停产整治：</w:t>
            </w:r>
          </w:p>
          <w:p>
            <w:pPr>
              <w:widowControl/>
              <w:spacing w:line="29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（一）未按照环境保护设施的设计要求和排污许可证规定的排放要求，制定环境保护管理制度和操作规程的；</w:t>
            </w:r>
          </w:p>
          <w:p>
            <w:pPr>
              <w:widowControl/>
              <w:spacing w:line="29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（四）未按照规定建立、保存环境管理台账或者台账记载内容不完整、弄虚作假的。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ascii="黑体" w:hAnsi="黑体" w:eastAsia="黑体"/>
                <w:b w:val="0"/>
                <w:bCs w:val="0"/>
                <w:sz w:val="21"/>
                <w:szCs w:val="21"/>
              </w:rPr>
              <w:t>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对有色金属冶炼、石油加工、化工、焦化、印染、电镀、制革等企业关闭、搬迁或者改变土地用途，未履行残留污染物清理或者安全处置责任的行政处罚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《山东省环境保护条例》</w:t>
            </w:r>
          </w:p>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色金属冶炼、石油加工、化工、焦化、印染、电镀、制革等企业关闭、搬迁或者改变土地用途，未履行残留污染物清理或者安全处置责任的，由县级以上人民政府生态环境主管部门责令改正，处二十万元以上一百万元以下的罚款；拒不改正的，可以由有能力的单位代为履行处理义务，相关费用由责任人承担。</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ascii="黑体" w:hAnsi="黑体" w:eastAsia="黑体"/>
                <w:b w:val="0"/>
                <w:bCs w:val="0"/>
                <w:sz w:val="21"/>
                <w:szCs w:val="21"/>
              </w:rPr>
              <w:t>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对有色金属冶炼、石油加工、化工、焦化、印染、电镀、制革等企业关闭、搬迁或者改变土地用途，未履行残留污染物清理或者安全处置责任的行政强制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《山东省环境保护条例》</w:t>
            </w:r>
          </w:p>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色金属冶炼、石油加工、化工、焦化、印染、电镀、制革等企业关闭、搬迁或者改变土地用途，未履行残留污染物清理或者安全处置责任的，由县级以上人民政府生态环境主管部门责令改正，处二十万元以上一百万元以下的罚款；拒不改正的，可以由有能力的单位代为履行处理义务，相关费用由责任人承担。</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黑体" w:hAnsi="黑体" w:eastAsia="黑体"/>
                <w:b w:val="0"/>
                <w:bCs w:val="0"/>
                <w:sz w:val="21"/>
                <w:szCs w:val="21"/>
              </w:rPr>
            </w:pPr>
            <w:r>
              <w:rPr>
                <w:rFonts w:ascii="黑体" w:hAnsi="黑体" w:eastAsia="黑体"/>
                <w:b w:val="0"/>
                <w:bCs w:val="0"/>
                <w:sz w:val="21"/>
                <w:szCs w:val="21"/>
              </w:rPr>
              <w:t>10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rPr>
              <w:t>对洗染企业开设和经营过程中违法影响环境的行政处罚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《洗染业管理办法》</w:t>
            </w:r>
          </w:p>
          <w:p>
            <w:pPr>
              <w:spacing w:line="300" w:lineRule="exact"/>
              <w:rPr>
                <w:rFonts w:ascii="黑体" w:hAnsi="黑体" w:eastAsia="黑体"/>
                <w:b w:val="0"/>
                <w:bCs w:val="0"/>
                <w:smallCaps/>
                <w:sz w:val="21"/>
                <w:szCs w:val="21"/>
              </w:rPr>
            </w:pPr>
            <w:r>
              <w:rPr>
                <w:rFonts w:hint="eastAsia" w:ascii="黑体" w:hAnsi="黑体" w:eastAsia="黑体"/>
                <w:b w:val="0"/>
                <w:bCs w:val="0"/>
                <w:smallCaps/>
                <w:sz w:val="21"/>
                <w:szCs w:val="21"/>
              </w:rPr>
              <w:t>第三条第三款</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环保部门负责对洗染企业开设和经营过程中影响环境的行为进行监督管理，依法查处其环境违法行为。</w:t>
            </w:r>
          </w:p>
          <w:p>
            <w:pPr>
              <w:widowControl/>
              <w:spacing w:line="320"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第二十二条</w:t>
            </w:r>
            <w:r>
              <w:rPr>
                <w:rFonts w:ascii="黑体" w:hAnsi="黑体" w:eastAsia="黑体"/>
                <w:b w:val="0"/>
                <w:bCs w:val="0"/>
                <w:smallCaps/>
                <w:kern w:val="0"/>
                <w:sz w:val="21"/>
                <w:szCs w:val="21"/>
              </w:rPr>
              <w:t xml:space="preserve">  </w:t>
            </w:r>
            <w:r>
              <w:rPr>
                <w:rFonts w:hint="eastAsia" w:ascii="黑体" w:hAnsi="黑体" w:eastAsia="黑体"/>
                <w:b w:val="0"/>
                <w:bCs w:val="0"/>
                <w:smallCaps/>
                <w:kern w:val="0"/>
                <w:sz w:val="21"/>
                <w:szCs w:val="21"/>
              </w:rPr>
              <w:t>经营者违反本办法规定，法律法规有规定的，从其规定；没有规定的，由商务、工商、环保部门依据本办法第三条规定的职能责令改正，有违法所得的，可处违法所得</w:t>
            </w:r>
            <w:r>
              <w:rPr>
                <w:rFonts w:ascii="黑体" w:hAnsi="黑体" w:eastAsia="黑体"/>
                <w:b w:val="0"/>
                <w:bCs w:val="0"/>
                <w:smallCaps/>
                <w:kern w:val="0"/>
                <w:sz w:val="21"/>
                <w:szCs w:val="21"/>
              </w:rPr>
              <w:t>3</w:t>
            </w:r>
            <w:r>
              <w:rPr>
                <w:rFonts w:hint="eastAsia" w:ascii="黑体" w:hAnsi="黑体" w:eastAsia="黑体"/>
                <w:b w:val="0"/>
                <w:bCs w:val="0"/>
                <w:smallCaps/>
                <w:kern w:val="0"/>
                <w:sz w:val="21"/>
                <w:szCs w:val="21"/>
              </w:rPr>
              <w:t>倍以下罚款，但最高不超过</w:t>
            </w:r>
            <w:r>
              <w:rPr>
                <w:rFonts w:ascii="黑体" w:hAnsi="黑体" w:eastAsia="黑体"/>
                <w:b w:val="0"/>
                <w:bCs w:val="0"/>
                <w:smallCaps/>
                <w:kern w:val="0"/>
                <w:sz w:val="21"/>
                <w:szCs w:val="21"/>
              </w:rPr>
              <w:t>3</w:t>
            </w:r>
            <w:r>
              <w:rPr>
                <w:rFonts w:hint="eastAsia" w:ascii="黑体" w:hAnsi="黑体" w:eastAsia="黑体"/>
                <w:b w:val="0"/>
                <w:bCs w:val="0"/>
                <w:smallCaps/>
                <w:kern w:val="0"/>
                <w:sz w:val="21"/>
                <w:szCs w:val="21"/>
              </w:rPr>
              <w:t>万元；没有违法所得的，可处</w:t>
            </w:r>
            <w:r>
              <w:rPr>
                <w:rFonts w:ascii="黑体" w:hAnsi="黑体" w:eastAsia="黑体"/>
                <w:b w:val="0"/>
                <w:bCs w:val="0"/>
                <w:smallCaps/>
                <w:kern w:val="0"/>
                <w:sz w:val="21"/>
                <w:szCs w:val="21"/>
              </w:rPr>
              <w:t>1</w:t>
            </w:r>
            <w:r>
              <w:rPr>
                <w:rFonts w:hint="eastAsia" w:ascii="黑体" w:hAnsi="黑体" w:eastAsia="黑体"/>
                <w:b w:val="0"/>
                <w:bCs w:val="0"/>
                <w:smallCaps/>
                <w:kern w:val="0"/>
                <w:sz w:val="21"/>
                <w:szCs w:val="21"/>
              </w:rPr>
              <w:t>万元以下罚款；并可予以公告。</w:t>
            </w:r>
            <w:r>
              <w:rPr>
                <w:rFonts w:ascii="黑体" w:hAnsi="黑体" w:eastAsia="黑体"/>
                <w:b w:val="0"/>
                <w:bCs w:val="0"/>
                <w:smallCaps/>
                <w:kern w:val="0"/>
                <w:sz w:val="21"/>
                <w:szCs w:val="21"/>
              </w:rPr>
              <w:t xml:space="preserve"> </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11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对不实施强制性清洁生产审核或者在清洁生产审核中弄虚作假等行为的行政处罚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《中华人民共和国清洁生产促进法》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企业应当对生产和服务过程中的资源消耗以及废物的产生情况进行监测，并根据需要对生产和服务实施清洁生产审核。</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有下列情形之一的企业，应当实施强制性清洁生产审核：</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（一）污染物排放超过国家或者地方规定的排放标准，或者虽未超过国家或者地方规定的排放标准，但超过重点污染物排放总量控制指标的；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（二）超过单位产品能源消耗限额标准构成高耗能的；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（三）使用有毒、有害原料进行生产或者在生产中排放有毒、有害物质的。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污染物排放超过国家或者地方规定的排放标准的企业，应当按照环境保护相关法律的规定治理。</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实施强制性清洁生产审核的企业，应当将审核结果向所在地县级以上地方人民政府负责清洁生产综合协调的部门、环境保护部门报告，并在本地区主要媒体上公布，接受公众监督，但涉及商业秘密的除外。</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实施清洁生产审核的具体办法，由国务院清洁生产综合协调部门、环境保护部门会同国务院有关部门制定。</w:t>
            </w:r>
          </w:p>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第三十九条第一款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pPr>
              <w:widowControl/>
              <w:spacing w:line="310" w:lineRule="exact"/>
              <w:rPr>
                <w:rFonts w:ascii="黑体" w:hAnsi="黑体" w:eastAsia="黑体"/>
                <w:b w:val="0"/>
                <w:bCs w:val="0"/>
                <w:kern w:val="0"/>
                <w:sz w:val="21"/>
                <w:szCs w:val="21"/>
              </w:rPr>
            </w:pPr>
          </w:p>
          <w:p>
            <w:pPr>
              <w:widowControl/>
              <w:spacing w:line="310" w:lineRule="exact"/>
              <w:rPr>
                <w:rFonts w:ascii="黑体" w:hAnsi="黑体" w:eastAsia="黑体"/>
                <w:b w:val="0"/>
                <w:bCs w:val="0"/>
                <w:kern w:val="0"/>
                <w:sz w:val="21"/>
              </w:rPr>
            </w:pPr>
            <w:r>
              <w:rPr>
                <w:rFonts w:ascii="黑体" w:hAnsi="黑体" w:eastAsia="黑体"/>
                <w:b w:val="0"/>
                <w:bCs w:val="0"/>
                <w:kern w:val="0"/>
                <w:sz w:val="21"/>
                <w:szCs w:val="21"/>
              </w:rPr>
              <w:t>2.</w:t>
            </w:r>
            <w:r>
              <w:rPr>
                <w:rFonts w:hint="eastAsia" w:ascii="黑体" w:hAnsi="黑体" w:eastAsia="黑体"/>
                <w:b w:val="0"/>
                <w:bCs w:val="0"/>
                <w:kern w:val="0"/>
                <w:sz w:val="21"/>
              </w:rPr>
              <w:t>《清洁生产审核办法》</w:t>
            </w:r>
          </w:p>
          <w:p>
            <w:pPr>
              <w:spacing w:line="310" w:lineRule="exact"/>
              <w:rPr>
                <w:rFonts w:ascii="黑体" w:hAnsi="黑体" w:eastAsia="黑体"/>
                <w:b w:val="0"/>
                <w:bCs w:val="0"/>
                <w:sz w:val="21"/>
                <w:szCs w:val="21"/>
              </w:rPr>
            </w:pPr>
            <w:r>
              <w:rPr>
                <w:rFonts w:hint="eastAsia" w:ascii="黑体" w:hAnsi="黑体" w:eastAsia="黑体"/>
                <w:b w:val="0"/>
                <w:bCs w:val="0"/>
                <w:iCs/>
                <w:sz w:val="21"/>
                <w:szCs w:val="21"/>
              </w:rPr>
              <w:t>第八条</w:t>
            </w:r>
            <w:r>
              <w:rPr>
                <w:rFonts w:ascii="黑体" w:hAnsi="黑体" w:eastAsia="黑体"/>
                <w:b w:val="0"/>
                <w:bCs w:val="0"/>
                <w:sz w:val="21"/>
                <w:szCs w:val="21"/>
              </w:rPr>
              <w:t xml:space="preserve">  </w:t>
            </w:r>
            <w:r>
              <w:rPr>
                <w:rFonts w:hint="eastAsia" w:ascii="黑体" w:hAnsi="黑体" w:eastAsia="黑体"/>
                <w:b w:val="0"/>
                <w:bCs w:val="0"/>
                <w:sz w:val="21"/>
                <w:szCs w:val="21"/>
              </w:rPr>
              <w:t>有下列情形之一的企业，应当实施强制性清洁生产审核：</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（一）污染物排放超过国家或者地方规定的排放标准，或者虽未超过国家或者地方规定的排放标准，但超过重点污染物排放总量控制指标的；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（二）超过单位产品能源消耗限额标准构成高耗能的；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（三）使用有毒有害原料进行生产或者在生产中排放有毒有害物质的。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其中有毒有害原料或物质包括以下几类：</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第一类，危险废物。包括列入《国家危险废物名录》的危险废物，以及根据国家规定的危险废物鉴别标准和鉴别方法认定的具有危险特性的废物。</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第二类，剧毒化学品、列入《重点环境管理危险化学品目录》的化学品，以及含有上述化学品的物质。</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第三类，含有铅、汞、镉、铬等重金属和类金属砷的物质。</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第四类，《关于持久性有机污染物的斯德哥尔摩公约》附件所列物质。</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第五类，其他具有毒性、可能污染环境的物质。</w:t>
            </w:r>
          </w:p>
          <w:p>
            <w:pPr>
              <w:spacing w:line="310" w:lineRule="exact"/>
              <w:rPr>
                <w:rFonts w:ascii="黑体" w:hAnsi="黑体" w:eastAsia="黑体"/>
                <w:b w:val="0"/>
                <w:bCs w:val="0"/>
                <w:sz w:val="21"/>
                <w:szCs w:val="21"/>
              </w:rPr>
            </w:pPr>
            <w:r>
              <w:rPr>
                <w:rFonts w:hint="eastAsia" w:ascii="黑体" w:hAnsi="黑体" w:eastAsia="黑体"/>
                <w:b w:val="0"/>
                <w:bCs w:val="0"/>
                <w:iCs/>
                <w:sz w:val="21"/>
                <w:szCs w:val="21"/>
              </w:rPr>
              <w:t>第十七条</w:t>
            </w:r>
            <w:r>
              <w:rPr>
                <w:rFonts w:ascii="黑体" w:hAnsi="黑体" w:eastAsia="黑体"/>
                <w:b w:val="0"/>
                <w:bCs w:val="0"/>
                <w:sz w:val="21"/>
                <w:szCs w:val="21"/>
              </w:rPr>
              <w:t xml:space="preserve">  </w:t>
            </w:r>
            <w:r>
              <w:rPr>
                <w:rFonts w:hint="eastAsia" w:ascii="黑体" w:hAnsi="黑体" w:eastAsia="黑体"/>
                <w:b w:val="0"/>
                <w:bCs w:val="0"/>
                <w:sz w:val="21"/>
                <w:szCs w:val="21"/>
              </w:rPr>
              <w:t>列入本办法第八条第（一）款和第（三）款规定实施强制性清洁生产审核的企业，应当在名单公布之日起一年内，完成本轮清洁生产审核并将清洁生产审核报告报当地县级以上环境保护主管部门和清洁生产综合协调部门。</w:t>
            </w:r>
          </w:p>
          <w:p>
            <w:pPr>
              <w:spacing w:line="310" w:lineRule="exact"/>
              <w:ind w:firstLine="420" w:firstLineChars="200"/>
              <w:rPr>
                <w:rFonts w:ascii="黑体" w:hAnsi="黑体" w:eastAsia="黑体"/>
                <w:b w:val="0"/>
                <w:bCs w:val="0"/>
                <w:iCs/>
                <w:sz w:val="21"/>
                <w:szCs w:val="21"/>
              </w:rPr>
            </w:pPr>
            <w:r>
              <w:rPr>
                <w:rFonts w:hint="eastAsia" w:ascii="黑体" w:hAnsi="黑体" w:eastAsia="黑体"/>
                <w:b w:val="0"/>
                <w:bCs w:val="0"/>
                <w:sz w:val="21"/>
                <w:szCs w:val="21"/>
              </w:rPr>
              <w:t>列入第八条第（二）款规定实施强制性清洁生产审核的企业，应当在名单公布之日起一年内，完成本轮清洁生产审核并将清洁生产审核报告报当地县级以上节能主管部门和清洁生产综合协调部门。</w:t>
            </w:r>
          </w:p>
          <w:p>
            <w:pPr>
              <w:spacing w:line="310" w:lineRule="exact"/>
              <w:rPr>
                <w:rFonts w:hint="eastAsia" w:ascii="黑体" w:hAnsi="黑体" w:eastAsia="黑体"/>
                <w:b w:val="0"/>
                <w:bCs w:val="0"/>
                <w:sz w:val="21"/>
                <w:szCs w:val="21"/>
              </w:rPr>
            </w:pPr>
            <w:r>
              <w:rPr>
                <w:rFonts w:hint="eastAsia" w:ascii="黑体" w:hAnsi="黑体" w:eastAsia="黑体"/>
                <w:b w:val="0"/>
                <w:bCs w:val="0"/>
                <w:iCs/>
                <w:sz w:val="21"/>
                <w:szCs w:val="21"/>
              </w:rPr>
              <w:t>第三十四条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第八条、第十七条规定，不实施强制性清洁生产审核或在审核中弄虚作假的，或者实施强制性清洁生产审核的企业不报告或者不如实报告审核结果的，按照《中华人民共和国清洁生产促进法》第三十九条规定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12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对未按规定进行环境影响评价，擅自开工建设的行政处罚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《中华人民共和国环境保护法》</w:t>
            </w:r>
          </w:p>
          <w:p>
            <w:pPr>
              <w:widowControl/>
              <w:spacing w:line="300" w:lineRule="exact"/>
              <w:rPr>
                <w:rFonts w:ascii="黑体" w:hAnsi="黑体" w:eastAsia="黑体"/>
                <w:b w:val="0"/>
                <w:bCs w:val="0"/>
                <w:kern w:val="0"/>
                <w:sz w:val="21"/>
              </w:rPr>
            </w:pPr>
            <w:r>
              <w:rPr>
                <w:rFonts w:hint="eastAsia" w:ascii="黑体" w:hAnsi="黑体" w:eastAsia="黑体"/>
                <w:b w:val="0"/>
                <w:bCs w:val="0"/>
                <w:kern w:val="0"/>
                <w:sz w:val="21"/>
              </w:rPr>
              <w:t>第六十一条</w:t>
            </w:r>
            <w:r>
              <w:rPr>
                <w:rFonts w:ascii="黑体" w:hAnsi="黑体" w:eastAsia="黑体"/>
                <w:b w:val="0"/>
                <w:bCs w:val="0"/>
                <w:kern w:val="0"/>
                <w:sz w:val="21"/>
              </w:rPr>
              <w:t xml:space="preserve">  </w:t>
            </w:r>
            <w:r>
              <w:rPr>
                <w:rFonts w:hint="eastAsia" w:ascii="黑体" w:hAnsi="黑体" w:eastAsia="黑体"/>
                <w:b w:val="0"/>
                <w:bCs w:val="0"/>
                <w:kern w:val="0"/>
                <w:sz w:val="21"/>
              </w:rPr>
              <w:t>建设单位未依法提交建设项目环境影响评价文件或者环境影响评价文件未经批准，擅自开工建设的，由负有环境保护监督管理职责的部门责令停止建设，处以罚款，并可以责令恢复原状。</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《中华人民共和国环境影响评价法》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建设项目的环境影响评价文件经批准后，建设项目的性质、规模、地点、采用的生产工艺或者防治污染、防止生态破坏的措施发生重大变动的，建设单位应当重新报批建设项目的环境影响评价文件。</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rPr>
              <w:t>第三十一条</w:t>
            </w:r>
            <w:r>
              <w:rPr>
                <w:rFonts w:ascii="黑体" w:hAnsi="黑体" w:eastAsia="黑体"/>
                <w:b w:val="0"/>
                <w:bCs w:val="0"/>
                <w:kern w:val="0"/>
                <w:sz w:val="21"/>
              </w:rPr>
              <w:t xml:space="preserve">  </w:t>
            </w:r>
            <w:r>
              <w:rPr>
                <w:rFonts w:hint="eastAsia" w:ascii="黑体" w:hAnsi="黑体" w:eastAsia="黑体"/>
                <w:b w:val="0"/>
                <w:bCs w:val="0"/>
                <w:kern w:val="0"/>
                <w:sz w:val="21"/>
                <w:szCs w:val="21"/>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建设项目环境影响报告书、报告表未经批准或者未经原审批部门重新审核同意，建设单位擅自开工建设的，依照前款的规定处罚、处分。</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建设单位未依法备案建设项目环境影响登记表的，由县级以上生态环境主管部门责令备案，处五万元以下的罚款。</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海洋工程建设项目的建设单位有本条所列违法行为的，依照《中华人民共和国海洋环境保护法》的规定处罚。</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3.</w:t>
            </w:r>
            <w:r>
              <w:rPr>
                <w:rFonts w:hint="eastAsia" w:ascii="黑体" w:hAnsi="黑体" w:eastAsia="黑体"/>
                <w:b w:val="0"/>
                <w:bCs w:val="0"/>
                <w:kern w:val="0"/>
                <w:sz w:val="21"/>
                <w:szCs w:val="21"/>
              </w:rPr>
              <w:t>《建设项目环境保护管理条例》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第二十一条第一项、第二项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建设单位有下列行为之一的，依照《</w:t>
            </w:r>
            <w:r>
              <w:rPr>
                <w:rFonts w:ascii="黑体" w:hAnsi="黑体" w:eastAsia="黑体"/>
                <w:b w:val="0"/>
                <w:bCs w:val="0"/>
                <w:kern w:val="0"/>
                <w:sz w:val="21"/>
                <w:szCs w:val="21"/>
              </w:rPr>
              <w:fldChar w:fldCharType="begin"/>
            </w:r>
            <w:r>
              <w:rPr>
                <w:rFonts w:ascii="黑体" w:hAnsi="黑体" w:eastAsia="黑体"/>
                <w:b w:val="0"/>
                <w:bCs w:val="0"/>
                <w:kern w:val="0"/>
                <w:sz w:val="21"/>
                <w:szCs w:val="21"/>
              </w:rPr>
              <w:instrText xml:space="preserve">HYPERLINK "javascript:SLC(274320,0)"</w:instrText>
            </w:r>
            <w:r>
              <w:rPr>
                <w:rFonts w:ascii="黑体" w:hAnsi="黑体" w:eastAsia="黑体"/>
                <w:b w:val="0"/>
                <w:bCs w:val="0"/>
                <w:kern w:val="0"/>
                <w:sz w:val="21"/>
                <w:szCs w:val="21"/>
              </w:rPr>
              <w:fldChar w:fldCharType="separate"/>
            </w:r>
            <w:r>
              <w:rPr>
                <w:rFonts w:hint="eastAsia" w:ascii="黑体" w:hAnsi="黑体" w:eastAsia="黑体"/>
                <w:b w:val="0"/>
                <w:bCs w:val="0"/>
                <w:kern w:val="0"/>
                <w:sz w:val="21"/>
                <w:szCs w:val="21"/>
              </w:rPr>
              <w:t>中华人民共和国环境影响评价法</w:t>
            </w:r>
            <w:r>
              <w:rPr>
                <w:rFonts w:ascii="黑体" w:hAnsi="黑体" w:eastAsia="黑体"/>
                <w:b w:val="0"/>
                <w:bCs w:val="0"/>
                <w:kern w:val="0"/>
                <w:sz w:val="21"/>
                <w:szCs w:val="21"/>
              </w:rPr>
              <w:fldChar w:fldCharType="end"/>
            </w:r>
            <w:r>
              <w:rPr>
                <w:rFonts w:hint="eastAsia" w:ascii="黑体" w:hAnsi="黑体" w:eastAsia="黑体"/>
                <w:b w:val="0"/>
                <w:bCs w:val="0"/>
                <w:kern w:val="0"/>
                <w:sz w:val="21"/>
                <w:szCs w:val="21"/>
              </w:rPr>
              <w:t>》的规定处罚：</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（一）建设项目环境影响报告书、环境影响报告表未依法报批或者报请重新审核，擅自开工建设；</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（二）建设项目环境影响报告书、环境影响报告表未经批准或者重新审核同意，擅自开工建设；</w:t>
            </w:r>
          </w:p>
          <w:p>
            <w:pPr>
              <w:spacing w:line="300" w:lineRule="exact"/>
              <w:rPr>
                <w:rFonts w:ascii="黑体" w:hAnsi="黑体" w:eastAsia="黑体"/>
                <w:b w:val="0"/>
                <w:bCs w:val="0"/>
                <w:sz w:val="21"/>
                <w:szCs w:val="21"/>
              </w:rPr>
            </w:pPr>
          </w:p>
          <w:p>
            <w:pPr>
              <w:spacing w:line="300" w:lineRule="exact"/>
              <w:rPr>
                <w:rFonts w:ascii="黑体" w:hAnsi="黑体" w:eastAsia="黑体"/>
                <w:b w:val="0"/>
                <w:bCs w:val="0"/>
                <w:iCs/>
                <w:sz w:val="21"/>
                <w:szCs w:val="21"/>
              </w:rPr>
            </w:pPr>
            <w:r>
              <w:rPr>
                <w:rFonts w:ascii="黑体" w:hAnsi="黑体" w:eastAsia="黑体"/>
                <w:b w:val="0"/>
                <w:bCs w:val="0"/>
                <w:iCs/>
                <w:sz w:val="21"/>
                <w:szCs w:val="21"/>
              </w:rPr>
              <w:t>4</w:t>
            </w:r>
            <w:r>
              <w:rPr>
                <w:rFonts w:hint="eastAsia" w:ascii="黑体" w:hAnsi="黑体" w:eastAsia="黑体"/>
                <w:b w:val="0"/>
                <w:bCs w:val="0"/>
                <w:iCs/>
                <w:sz w:val="21"/>
                <w:szCs w:val="21"/>
              </w:rPr>
              <w:t>．《山东省大气污染防治条例》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iCs/>
                <w:kern w:val="0"/>
                <w:sz w:val="21"/>
                <w:szCs w:val="21"/>
              </w:rPr>
              <w:t>第六十八条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建设单位未依法报批建设项目环境影响报告书、报告表或者建设项目环境影响报告书、报告表未经批准，擅自开工建设的，由县级以上人民政府生态环境主管部门责令停止建设，根据违法情节和危害后果，处建设项目总投资额百分之一以上百分之五以下的罚款，并可以责令恢复原状；拒不停止建设的，依法作出处罚决定的生态环境主管部门可以自责令停止建设之日的次日起，按照原处罚数额按日连续处罚；对建设单位直接负责的主管人员和其他直接责任人员，依法给予处分。</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5.</w:t>
            </w:r>
            <w:r>
              <w:rPr>
                <w:rFonts w:hint="eastAsia" w:ascii="黑体" w:hAnsi="黑体" w:eastAsia="黑体"/>
                <w:b w:val="0"/>
                <w:bCs w:val="0"/>
                <w:sz w:val="21"/>
                <w:szCs w:val="21"/>
              </w:rPr>
              <w:t>《山东省实施</w:t>
            </w:r>
            <w:r>
              <w:rPr>
                <w:rFonts w:ascii="黑体" w:hAnsi="黑体" w:eastAsia="黑体"/>
                <w:b w:val="0"/>
                <w:bCs w:val="0"/>
                <w:sz w:val="21"/>
                <w:szCs w:val="21"/>
              </w:rPr>
              <w:t>&lt;</w:t>
            </w:r>
            <w:r>
              <w:rPr>
                <w:rFonts w:hint="eastAsia" w:ascii="黑体" w:hAnsi="黑体" w:eastAsia="黑体"/>
                <w:b w:val="0"/>
                <w:bCs w:val="0"/>
                <w:sz w:val="21"/>
                <w:szCs w:val="21"/>
              </w:rPr>
              <w:t>中华人民共和国环境影响评价法</w:t>
            </w:r>
            <w:r>
              <w:rPr>
                <w:rFonts w:ascii="黑体" w:hAnsi="黑体" w:eastAsia="黑体"/>
                <w:b w:val="0"/>
                <w:bCs w:val="0"/>
                <w:sz w:val="21"/>
                <w:szCs w:val="21"/>
              </w:rPr>
              <w:t>&gt;</w:t>
            </w:r>
            <w:r>
              <w:rPr>
                <w:rFonts w:hint="eastAsia" w:ascii="黑体" w:hAnsi="黑体" w:eastAsia="黑体"/>
                <w:b w:val="0"/>
                <w:bCs w:val="0"/>
                <w:sz w:val="21"/>
                <w:szCs w:val="21"/>
              </w:rPr>
              <w:t>办法》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第二十三条第一项、第二项、第三项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违反本办法规定，建设单位有下列情形之一的，由县级以上人民政府生态环境行政主管部门依照《中华人民共和国环境影响评价法》第三十一条的规定处罚、处分：</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（一）未依法报批建设项目环境影响报告书、报告表，擅自开工建设的；</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（二）未依照有关规定重新报批或者报请重新审核环境影响报告书、报告表，擅自开工建设的；</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（三）环境影响报告书、报告表未经批准或者未经原审批部门重新审核同意，擅自开工建设的；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13</w:t>
            </w:r>
          </w:p>
        </w:tc>
        <w:tc>
          <w:tcPr>
            <w:tcW w:w="160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对未按规定进行环境影响评价，擅自开工建设的行政强制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《中华人民共和国环境保护法》</w:t>
            </w:r>
          </w:p>
          <w:p>
            <w:pPr>
              <w:widowControl/>
              <w:spacing w:line="300" w:lineRule="exact"/>
              <w:rPr>
                <w:rFonts w:ascii="黑体" w:hAnsi="黑体" w:eastAsia="黑体"/>
                <w:b w:val="0"/>
                <w:bCs w:val="0"/>
                <w:kern w:val="0"/>
                <w:sz w:val="21"/>
              </w:rPr>
            </w:pPr>
            <w:r>
              <w:rPr>
                <w:rFonts w:hint="eastAsia" w:ascii="黑体" w:hAnsi="黑体" w:eastAsia="黑体"/>
                <w:b w:val="0"/>
                <w:bCs w:val="0"/>
                <w:kern w:val="0"/>
                <w:sz w:val="21"/>
              </w:rPr>
              <w:t>第六十一条</w:t>
            </w:r>
            <w:r>
              <w:rPr>
                <w:rFonts w:ascii="黑体" w:hAnsi="黑体" w:eastAsia="黑体"/>
                <w:b w:val="0"/>
                <w:bCs w:val="0"/>
                <w:kern w:val="0"/>
                <w:sz w:val="21"/>
              </w:rPr>
              <w:t xml:space="preserve">  </w:t>
            </w:r>
            <w:r>
              <w:rPr>
                <w:rFonts w:hint="eastAsia" w:ascii="黑体" w:hAnsi="黑体" w:eastAsia="黑体"/>
                <w:b w:val="0"/>
                <w:bCs w:val="0"/>
                <w:kern w:val="0"/>
                <w:sz w:val="21"/>
              </w:rPr>
              <w:t>建设单位未依法提交建设项目环境影响评价文件或者环境影响评价文件未经批准，擅自开工建设的，由负有环境保护监督管理职责的部门责令停止建设，处以罚款，并可以责令恢复原状。</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《中华人民共和国环境影响评价法》</w:t>
            </w:r>
          </w:p>
          <w:p>
            <w:pPr>
              <w:widowControl/>
              <w:spacing w:line="33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建设项目的环境影响评价文件经批准后，建设项目的性质、规模、地点、采用的生产工艺或者防治污染、防止生态破坏的措施发生重大变动的，建设单位应当重新报批建设项目的环境影响评价文件。</w:t>
            </w:r>
          </w:p>
          <w:p>
            <w:pPr>
              <w:widowControl/>
              <w:spacing w:line="33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widowControl/>
              <w:spacing w:line="330" w:lineRule="exact"/>
              <w:rPr>
                <w:rFonts w:ascii="黑体" w:hAnsi="黑体" w:eastAsia="黑体"/>
                <w:b w:val="0"/>
                <w:bCs w:val="0"/>
                <w:kern w:val="0"/>
                <w:sz w:val="21"/>
                <w:szCs w:val="21"/>
              </w:rPr>
            </w:pPr>
            <w:r>
              <w:rPr>
                <w:rFonts w:hint="eastAsia" w:ascii="黑体" w:hAnsi="黑体" w:eastAsia="黑体"/>
                <w:b w:val="0"/>
                <w:bCs w:val="0"/>
                <w:kern w:val="0"/>
                <w:sz w:val="21"/>
              </w:rPr>
              <w:t>第三十一条</w:t>
            </w:r>
            <w:r>
              <w:rPr>
                <w:rFonts w:ascii="黑体" w:hAnsi="黑体" w:eastAsia="黑体"/>
                <w:b w:val="0"/>
                <w:bCs w:val="0"/>
                <w:kern w:val="0"/>
                <w:sz w:val="21"/>
              </w:rPr>
              <w:t xml:space="preserve">  </w:t>
            </w:r>
            <w:r>
              <w:rPr>
                <w:rFonts w:hint="eastAsia" w:ascii="黑体" w:hAnsi="黑体" w:eastAsia="黑体"/>
                <w:b w:val="0"/>
                <w:bCs w:val="0"/>
                <w:kern w:val="0"/>
                <w:sz w:val="21"/>
                <w:szCs w:val="21"/>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33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建设项目环境影响报告书、报告表未经批准或者未经原审批部门重新审核同意，建设单位擅自开工建设的，依照前款的规定处罚、处分。</w:t>
            </w:r>
          </w:p>
          <w:p>
            <w:pPr>
              <w:widowControl/>
              <w:spacing w:line="33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建设单位未依法备案建设项目环境影响登记表的，由县级以上生态环境主管部门责令备案，处五万元以下的罚款。</w:t>
            </w:r>
          </w:p>
          <w:p>
            <w:pPr>
              <w:widowControl/>
              <w:spacing w:line="33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海洋工程建设项目的建设单位有本条所列违法行为的，依照《中华人民共和国海洋环境保护法》的规定处罚。</w:t>
            </w:r>
          </w:p>
          <w:p>
            <w:pPr>
              <w:widowControl/>
              <w:spacing w:line="330" w:lineRule="exact"/>
              <w:rPr>
                <w:rFonts w:ascii="黑体" w:hAnsi="黑体" w:eastAsia="黑体"/>
                <w:b w:val="0"/>
                <w:bCs w:val="0"/>
                <w:kern w:val="0"/>
                <w:sz w:val="21"/>
                <w:szCs w:val="21"/>
              </w:rPr>
            </w:pPr>
          </w:p>
          <w:p>
            <w:pPr>
              <w:spacing w:line="330" w:lineRule="exact"/>
              <w:rPr>
                <w:rFonts w:ascii="黑体" w:hAnsi="黑体" w:eastAsia="黑体"/>
                <w:b w:val="0"/>
                <w:bCs w:val="0"/>
                <w:iCs/>
                <w:sz w:val="21"/>
                <w:szCs w:val="21"/>
              </w:rPr>
            </w:pPr>
            <w:r>
              <w:rPr>
                <w:rFonts w:ascii="黑体" w:hAnsi="黑体" w:eastAsia="黑体"/>
                <w:b w:val="0"/>
                <w:bCs w:val="0"/>
                <w:sz w:val="21"/>
                <w:szCs w:val="21"/>
              </w:rPr>
              <w:t>3</w:t>
            </w:r>
            <w:r>
              <w:rPr>
                <w:rFonts w:ascii="黑体" w:hAnsi="黑体" w:eastAsia="黑体"/>
                <w:b w:val="0"/>
                <w:bCs w:val="0"/>
                <w:iCs/>
                <w:sz w:val="21"/>
                <w:szCs w:val="21"/>
              </w:rPr>
              <w:t>.</w:t>
            </w:r>
            <w:r>
              <w:rPr>
                <w:rFonts w:hint="eastAsia" w:ascii="黑体" w:hAnsi="黑体" w:eastAsia="黑体"/>
                <w:b w:val="0"/>
                <w:bCs w:val="0"/>
                <w:iCs/>
                <w:sz w:val="21"/>
                <w:szCs w:val="21"/>
              </w:rPr>
              <w:t>《山东省大气污染防治条例》</w:t>
            </w:r>
          </w:p>
          <w:p>
            <w:pPr>
              <w:widowControl/>
              <w:spacing w:line="330" w:lineRule="exact"/>
              <w:rPr>
                <w:rFonts w:ascii="黑体" w:hAnsi="黑体" w:eastAsia="黑体"/>
                <w:b w:val="0"/>
                <w:bCs w:val="0"/>
                <w:kern w:val="0"/>
                <w:sz w:val="21"/>
                <w:szCs w:val="21"/>
              </w:rPr>
            </w:pPr>
            <w:r>
              <w:rPr>
                <w:rFonts w:hint="eastAsia" w:ascii="黑体" w:hAnsi="黑体" w:eastAsia="黑体"/>
                <w:b w:val="0"/>
                <w:bCs w:val="0"/>
                <w:iCs/>
                <w:kern w:val="0"/>
                <w:sz w:val="21"/>
                <w:szCs w:val="21"/>
              </w:rPr>
              <w:t>第六十八条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建设单位未依法报批建设项目环境影响报告书、报告表或者建设项目环境影响报告书、报告表未经批准，擅自开工建设的，由县级以上人民政府生态环境主管部门责令停止建设，根据违法情节和危害后果，处建设项目总投资额百分之一以上百分之五以下的罚款，并可以责令恢复原状；拒不停止建设的，依法作出处罚决定的生态环境主管部门可以自责令停止建设之日的次日起，按照原处罚数额按日连续处罚；对建设单位直接负责的主管人员和其他直接责任人员，依法给予处分。</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580"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14</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对接受委托为建设项目环境影响评价提供技术服务的机构在环境影响评价工作中不负责任等行为的行政处罚</w:t>
            </w:r>
          </w:p>
        </w:tc>
        <w:tc>
          <w:tcPr>
            <w:tcW w:w="75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bookmarkStart w:id="6" w:name="BM34"/>
            <w:r>
              <w:rPr>
                <w:rFonts w:ascii="黑体" w:hAnsi="黑体" w:eastAsia="黑体"/>
                <w:b w:val="0"/>
                <w:bCs w:val="0"/>
                <w:sz w:val="21"/>
                <w:szCs w:val="21"/>
              </w:rPr>
              <w:t>1.</w:t>
            </w:r>
            <w:r>
              <w:rPr>
                <w:rFonts w:hint="eastAsia" w:ascii="黑体" w:hAnsi="黑体" w:eastAsia="黑体"/>
                <w:b w:val="0"/>
                <w:bCs w:val="0"/>
                <w:sz w:val="21"/>
                <w:szCs w:val="21"/>
              </w:rPr>
              <w:t>《中华人民共和国环境影响评价法》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第三十二条</w:t>
            </w:r>
            <w:r>
              <w:rPr>
                <w:rFonts w:ascii="黑体" w:hAnsi="黑体" w:eastAsia="黑体"/>
                <w:b w:val="0"/>
                <w:bCs w:val="0"/>
                <w:sz w:val="21"/>
                <w:szCs w:val="21"/>
              </w:rPr>
              <w:t xml:space="preserve">  </w:t>
            </w:r>
            <w:r>
              <w:rPr>
                <w:rFonts w:hint="eastAsia" w:ascii="黑体" w:hAnsi="黑体" w:eastAsia="黑体"/>
                <w:b w:val="0"/>
                <w:bCs w:val="0"/>
                <w:sz w:val="21"/>
                <w:szCs w:val="21"/>
              </w:rPr>
              <w:t>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bookmarkEnd w:id="6"/>
          <w:p>
            <w:pPr>
              <w:spacing w:line="300" w:lineRule="exact"/>
              <w:rPr>
                <w:rFonts w:ascii="黑体" w:hAnsi="黑体" w:eastAsia="黑体"/>
                <w:b w:val="0"/>
                <w:bCs w:val="0"/>
                <w:sz w:val="21"/>
                <w:szCs w:val="21"/>
              </w:rPr>
            </w:pPr>
          </w:p>
          <w:p>
            <w:pPr>
              <w:spacing w:line="276"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《建设项目环境保护管理条例》</w:t>
            </w:r>
          </w:p>
          <w:p>
            <w:pPr>
              <w:spacing w:line="276" w:lineRule="exact"/>
              <w:rPr>
                <w:rFonts w:ascii="黑体" w:hAnsi="黑体" w:eastAsia="黑体"/>
                <w:b w:val="0"/>
                <w:bCs w:val="0"/>
                <w:sz w:val="21"/>
                <w:szCs w:val="21"/>
              </w:rPr>
            </w:pPr>
            <w:r>
              <w:rPr>
                <w:rFonts w:hint="eastAsia" w:ascii="黑体" w:hAnsi="黑体" w:eastAsia="黑体"/>
                <w:b w:val="0"/>
                <w:bCs w:val="0"/>
                <w:sz w:val="21"/>
                <w:szCs w:val="21"/>
              </w:rPr>
              <w:t>第二十五条</w:t>
            </w:r>
            <w:r>
              <w:rPr>
                <w:rFonts w:ascii="黑体" w:hAnsi="黑体" w:eastAsia="黑体"/>
                <w:b w:val="0"/>
                <w:bCs w:val="0"/>
                <w:iCs/>
                <w:sz w:val="21"/>
                <w:szCs w:val="21"/>
              </w:rPr>
              <w:t xml:space="preserve">  </w:t>
            </w:r>
            <w:r>
              <w:rPr>
                <w:rFonts w:hint="eastAsia" w:ascii="黑体" w:hAnsi="黑体" w:eastAsia="黑体"/>
                <w:b w:val="0"/>
                <w:bCs w:val="0"/>
                <w:sz w:val="21"/>
                <w:szCs w:val="21"/>
              </w:rPr>
              <w:t>从事建设项目环境影响评价工作的单位，在环境影响评价工作中弄虚作假的，由县级以上环境保护行政主管部门处所收费用</w:t>
            </w:r>
            <w:r>
              <w:rPr>
                <w:rFonts w:ascii="黑体" w:hAnsi="黑体" w:eastAsia="黑体"/>
                <w:b w:val="0"/>
                <w:bCs w:val="0"/>
                <w:sz w:val="21"/>
                <w:szCs w:val="21"/>
              </w:rPr>
              <w:t>1</w:t>
            </w:r>
            <w:r>
              <w:rPr>
                <w:rFonts w:hint="eastAsia" w:ascii="黑体" w:hAnsi="黑体" w:eastAsia="黑体"/>
                <w:b w:val="0"/>
                <w:bCs w:val="0"/>
                <w:sz w:val="21"/>
                <w:szCs w:val="21"/>
              </w:rPr>
              <w:t>倍以上</w:t>
            </w:r>
            <w:r>
              <w:rPr>
                <w:rFonts w:ascii="黑体" w:hAnsi="黑体" w:eastAsia="黑体"/>
                <w:b w:val="0"/>
                <w:bCs w:val="0"/>
                <w:sz w:val="21"/>
                <w:szCs w:val="21"/>
              </w:rPr>
              <w:t>3</w:t>
            </w:r>
            <w:r>
              <w:rPr>
                <w:rFonts w:hint="eastAsia" w:ascii="黑体" w:hAnsi="黑体" w:eastAsia="黑体"/>
                <w:b w:val="0"/>
                <w:bCs w:val="0"/>
                <w:sz w:val="21"/>
                <w:szCs w:val="21"/>
              </w:rPr>
              <w:t>倍以下的罚款。</w:t>
            </w:r>
          </w:p>
          <w:p>
            <w:pPr>
              <w:spacing w:line="276" w:lineRule="exact"/>
              <w:rPr>
                <w:rFonts w:ascii="黑体" w:hAnsi="黑体" w:eastAsia="黑体"/>
                <w:b w:val="0"/>
                <w:bCs w:val="0"/>
                <w:sz w:val="21"/>
                <w:szCs w:val="21"/>
              </w:rPr>
            </w:pPr>
          </w:p>
          <w:p>
            <w:pPr>
              <w:spacing w:line="276"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《山东省环境保护条例》</w:t>
            </w:r>
          </w:p>
          <w:p>
            <w:pPr>
              <w:spacing w:line="276" w:lineRule="exact"/>
              <w:rPr>
                <w:rFonts w:ascii="黑体" w:hAnsi="黑体" w:eastAsia="黑体"/>
                <w:b w:val="0"/>
                <w:bCs w:val="0"/>
                <w:sz w:val="21"/>
                <w:szCs w:val="21"/>
              </w:rPr>
            </w:pPr>
            <w:r>
              <w:rPr>
                <w:rFonts w:hint="eastAsia" w:ascii="黑体" w:hAnsi="黑体" w:eastAsia="黑体"/>
                <w:b w:val="0"/>
                <w:bCs w:val="0"/>
                <w:sz w:val="21"/>
                <w:szCs w:val="21"/>
              </w:rPr>
              <w:t>第七十六条</w:t>
            </w:r>
            <w:r>
              <w:rPr>
                <w:rFonts w:ascii="黑体" w:hAnsi="黑体" w:eastAsia="黑体"/>
                <w:b w:val="0"/>
                <w:bCs w:val="0"/>
                <w:sz w:val="21"/>
                <w:szCs w:val="21"/>
              </w:rPr>
              <w:t xml:space="preserve">  </w:t>
            </w:r>
            <w:r>
              <w:rPr>
                <w:rFonts w:hint="eastAsia" w:ascii="黑体" w:hAnsi="黑体" w:eastAsia="黑体"/>
                <w:b w:val="0"/>
                <w:bCs w:val="0"/>
                <w:sz w:val="21"/>
                <w:szCs w:val="21"/>
              </w:rPr>
              <w:t>环境影响评价机构、环境监测机构、污染治理机构以及从事环境监测设备和防治污染设施维护、运营的第三方机构，未依照法律、法规和相关技术规范的要求提供有关环境服务活动，造成环境污染和生态破坏的，由生态环境主管部门和其他有关部门责令停业整顿，处十万元以上五十万元以下的罚款，并对其主要负责人处一万元以上十万元以下的罚款。在环境服务活动中弄虚作假的，还应当依法与造成环境污染和生态破坏的其他责任者承担连带责任；构成降低资质等级或者吊销资质证书情形的，授予其资质的部门应当依法给予相应处罚。</w:t>
            </w:r>
          </w:p>
          <w:p>
            <w:pPr>
              <w:spacing w:line="276" w:lineRule="exact"/>
              <w:rPr>
                <w:rFonts w:ascii="黑体" w:hAnsi="黑体" w:eastAsia="黑体"/>
                <w:b w:val="0"/>
                <w:bCs w:val="0"/>
                <w:sz w:val="21"/>
                <w:szCs w:val="21"/>
              </w:rPr>
            </w:pPr>
          </w:p>
          <w:p>
            <w:pPr>
              <w:spacing w:line="276"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《山东省实施</w:t>
            </w:r>
            <w:r>
              <w:rPr>
                <w:rFonts w:ascii="黑体" w:hAnsi="黑体" w:eastAsia="黑体"/>
                <w:b w:val="0"/>
                <w:bCs w:val="0"/>
                <w:sz w:val="21"/>
                <w:szCs w:val="21"/>
              </w:rPr>
              <w:t>&lt;</w:t>
            </w:r>
            <w:r>
              <w:rPr>
                <w:rFonts w:hint="eastAsia" w:ascii="黑体" w:hAnsi="黑体" w:eastAsia="黑体"/>
                <w:b w:val="0"/>
                <w:bCs w:val="0"/>
                <w:sz w:val="21"/>
                <w:szCs w:val="21"/>
              </w:rPr>
              <w:t>中华人民共和国环境影响评价法</w:t>
            </w:r>
            <w:r>
              <w:rPr>
                <w:rFonts w:ascii="黑体" w:hAnsi="黑体" w:eastAsia="黑体"/>
                <w:b w:val="0"/>
                <w:bCs w:val="0"/>
                <w:sz w:val="21"/>
                <w:szCs w:val="21"/>
              </w:rPr>
              <w:t>&gt;</w:t>
            </w:r>
            <w:r>
              <w:rPr>
                <w:rFonts w:hint="eastAsia" w:ascii="黑体" w:hAnsi="黑体" w:eastAsia="黑体"/>
                <w:b w:val="0"/>
                <w:bCs w:val="0"/>
                <w:sz w:val="21"/>
                <w:szCs w:val="21"/>
              </w:rPr>
              <w:t>办法》</w:t>
            </w:r>
          </w:p>
          <w:p>
            <w:pPr>
              <w:spacing w:line="276" w:lineRule="exact"/>
              <w:rPr>
                <w:rFonts w:ascii="黑体" w:hAnsi="黑体" w:eastAsia="黑体"/>
                <w:b w:val="0"/>
                <w:bCs w:val="0"/>
                <w:sz w:val="21"/>
                <w:szCs w:val="21"/>
              </w:rPr>
            </w:pPr>
            <w:r>
              <w:rPr>
                <w:rFonts w:hint="eastAsia" w:ascii="黑体" w:hAnsi="黑体" w:eastAsia="黑体"/>
                <w:b w:val="0"/>
                <w:bCs w:val="0"/>
                <w:sz w:val="21"/>
                <w:szCs w:val="21"/>
              </w:rPr>
              <w:t>第二十四条第一项</w:t>
            </w:r>
            <w:r>
              <w:rPr>
                <w:rFonts w:ascii="黑体" w:hAnsi="黑体" w:eastAsia="黑体"/>
                <w:b w:val="0"/>
                <w:bCs w:val="0"/>
                <w:sz w:val="21"/>
                <w:szCs w:val="21"/>
              </w:rPr>
              <w:t xml:space="preserve">  </w:t>
            </w:r>
            <w:r>
              <w:rPr>
                <w:rFonts w:hint="eastAsia" w:ascii="黑体" w:hAnsi="黑体" w:eastAsia="黑体"/>
                <w:b w:val="0"/>
                <w:bCs w:val="0"/>
                <w:sz w:val="21"/>
                <w:szCs w:val="21"/>
              </w:rPr>
              <w:t>违反本办法规定，建设单位有下列情形之一的，由县级以上人民政府生态环境行政主管部门按照下列规定予以处罚：</w:t>
            </w:r>
          </w:p>
          <w:p>
            <w:pPr>
              <w:spacing w:line="276"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在组织编制环境影响评价文件中提供虚假数据和资料，或者向生态环境行政主管部门提供虚假的意见和意见采纳情况说明的，责令改正，处五万元以上二十万元以下的罚款；已取得环境影响评价文件审批决定的，撤销审批决定；</w:t>
            </w:r>
          </w:p>
          <w:p>
            <w:pPr>
              <w:spacing w:line="276" w:lineRule="exact"/>
              <w:rPr>
                <w:rFonts w:ascii="黑体" w:hAnsi="黑体" w:eastAsia="黑体"/>
                <w:b w:val="0"/>
                <w:bCs w:val="0"/>
                <w:sz w:val="21"/>
                <w:szCs w:val="21"/>
              </w:rPr>
            </w:pPr>
            <w:r>
              <w:rPr>
                <w:rFonts w:hint="eastAsia" w:ascii="黑体" w:hAnsi="黑体" w:eastAsia="黑体"/>
                <w:b w:val="0"/>
                <w:bCs w:val="0"/>
                <w:iCs/>
                <w:sz w:val="21"/>
                <w:szCs w:val="21"/>
              </w:rPr>
              <w:t>第二十五条</w:t>
            </w:r>
            <w:r>
              <w:rPr>
                <w:rFonts w:ascii="黑体" w:hAnsi="黑体" w:eastAsia="黑体"/>
                <w:b w:val="0"/>
                <w:bCs w:val="0"/>
                <w:sz w:val="21"/>
                <w:szCs w:val="21"/>
              </w:rPr>
              <w:t xml:space="preserve">  </w:t>
            </w:r>
            <w:r>
              <w:rPr>
                <w:rFonts w:hint="eastAsia" w:ascii="黑体" w:hAnsi="黑体" w:eastAsia="黑体"/>
                <w:b w:val="0"/>
                <w:bCs w:val="0"/>
                <w:sz w:val="21"/>
                <w:szCs w:val="21"/>
              </w:rPr>
              <w:t>环境影响评价技术服务机构在编制环境影响评价文件过程中不负责任或者弄虚作假，致使环境影响评价结论失实的，由省生态环境行政主管部门将其违法行为向社会公布，并依照《中华人民共和国环境影响评价法》第三十二条的规定处罚。</w:t>
            </w:r>
          </w:p>
          <w:p>
            <w:pPr>
              <w:spacing w:line="276"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参加环境影响评价论证、技术评估的专家因不负责任或者弄虚作假造成严重后果的，三年之内不得参与环境影响评价论证、技术评估；构成犯罪的，依法追究刑事责任。</w:t>
            </w:r>
          </w:p>
          <w:p>
            <w:pPr>
              <w:spacing w:line="276" w:lineRule="exact"/>
              <w:rPr>
                <w:rFonts w:ascii="黑体" w:hAnsi="黑体" w:eastAsia="黑体"/>
                <w:b w:val="0"/>
                <w:bCs w:val="0"/>
                <w:sz w:val="21"/>
                <w:szCs w:val="21"/>
              </w:rPr>
            </w:pPr>
          </w:p>
          <w:p>
            <w:pPr>
              <w:spacing w:line="276" w:lineRule="exact"/>
              <w:rPr>
                <w:rFonts w:ascii="黑体" w:hAnsi="黑体" w:eastAsia="黑体"/>
                <w:b w:val="0"/>
                <w:bCs w:val="0"/>
                <w:sz w:val="21"/>
                <w:szCs w:val="21"/>
              </w:rPr>
            </w:pPr>
            <w:r>
              <w:rPr>
                <w:rFonts w:ascii="黑体" w:hAnsi="黑体" w:eastAsia="黑体"/>
                <w:b w:val="0"/>
                <w:bCs w:val="0"/>
                <w:sz w:val="21"/>
                <w:szCs w:val="21"/>
              </w:rPr>
              <w:t>5.</w:t>
            </w:r>
            <w:r>
              <w:rPr>
                <w:rFonts w:hint="eastAsia" w:ascii="黑体" w:hAnsi="黑体" w:eastAsia="黑体"/>
                <w:b w:val="0"/>
                <w:bCs w:val="0"/>
                <w:sz w:val="21"/>
                <w:szCs w:val="21"/>
              </w:rPr>
              <w:t>《山东省实施</w:t>
            </w:r>
            <w:r>
              <w:rPr>
                <w:rFonts w:ascii="黑体" w:hAnsi="黑体" w:eastAsia="黑体"/>
                <w:b w:val="0"/>
                <w:bCs w:val="0"/>
                <w:sz w:val="21"/>
                <w:szCs w:val="21"/>
              </w:rPr>
              <w:t>&lt;</w:t>
            </w:r>
            <w:r>
              <w:rPr>
                <w:rFonts w:hint="eastAsia" w:ascii="黑体" w:hAnsi="黑体" w:eastAsia="黑体"/>
                <w:b w:val="0"/>
                <w:bCs w:val="0"/>
                <w:sz w:val="21"/>
                <w:szCs w:val="21"/>
              </w:rPr>
              <w:t>中华人民共和国固体废物污染环境防治法</w:t>
            </w:r>
            <w:r>
              <w:rPr>
                <w:rFonts w:ascii="黑体" w:hAnsi="黑体" w:eastAsia="黑体"/>
                <w:b w:val="0"/>
                <w:bCs w:val="0"/>
                <w:sz w:val="21"/>
                <w:szCs w:val="21"/>
              </w:rPr>
              <w:t>&gt;</w:t>
            </w:r>
            <w:r>
              <w:rPr>
                <w:rFonts w:hint="eastAsia" w:ascii="黑体" w:hAnsi="黑体" w:eastAsia="黑体"/>
                <w:b w:val="0"/>
                <w:bCs w:val="0"/>
                <w:sz w:val="21"/>
                <w:szCs w:val="21"/>
              </w:rPr>
              <w:t>办法》</w:t>
            </w:r>
          </w:p>
          <w:p>
            <w:pPr>
              <w:spacing w:line="276" w:lineRule="exact"/>
              <w:rPr>
                <w:rFonts w:ascii="黑体" w:hAnsi="黑体" w:eastAsia="黑体"/>
                <w:b w:val="0"/>
                <w:bCs w:val="0"/>
                <w:smallCaps/>
                <w:sz w:val="21"/>
                <w:szCs w:val="21"/>
              </w:rPr>
            </w:pPr>
            <w:r>
              <w:rPr>
                <w:rFonts w:hint="eastAsia" w:ascii="黑体" w:hAnsi="黑体" w:eastAsia="黑体"/>
                <w:b w:val="0"/>
                <w:bCs w:val="0"/>
                <w:sz w:val="21"/>
                <w:szCs w:val="21"/>
              </w:rPr>
              <w:t>第三十六条</w:t>
            </w:r>
            <w:r>
              <w:rPr>
                <w:rFonts w:ascii="黑体" w:hAnsi="黑体" w:eastAsia="黑体"/>
                <w:b w:val="0"/>
                <w:bCs w:val="0"/>
                <w:sz w:val="21"/>
                <w:szCs w:val="21"/>
              </w:rPr>
              <w:t xml:space="preserve">  </w:t>
            </w:r>
            <w:r>
              <w:rPr>
                <w:rFonts w:hint="eastAsia" w:ascii="黑体" w:hAnsi="黑体" w:eastAsia="黑体"/>
                <w:b w:val="0"/>
                <w:bCs w:val="0"/>
                <w:sz w:val="21"/>
                <w:szCs w:val="21"/>
              </w:rPr>
              <w:t>从事环境风险评价工作的单位在评价工作中弄虚作假的，按照《建设项目环境保护管理条例》的有关规定给予处罚。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15</w:t>
            </w:r>
          </w:p>
        </w:tc>
        <w:tc>
          <w:tcPr>
            <w:tcW w:w="160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对未依法备案环境影响登记表的行政处罚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《中华人民共和国环境影响评价法》</w:t>
            </w:r>
          </w:p>
          <w:p>
            <w:pPr>
              <w:widowControl/>
              <w:spacing w:line="324"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32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建设项目环境影响报告书、报告表未经批准或者未经原审批部门重新审核同意，建设单位擅自开工建设的，依照前款的规定处罚、处分。</w:t>
            </w:r>
          </w:p>
          <w:p>
            <w:pPr>
              <w:widowControl/>
              <w:spacing w:line="32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建设单位未依法备案建设项目环境影响登记表的，由县级以上生态环境主管部门责令备案，处五万元以下的罚款。</w:t>
            </w:r>
          </w:p>
          <w:p>
            <w:pPr>
              <w:widowControl/>
              <w:spacing w:line="32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海洋工程建设项目的建设单位有本条所列违法行为的，依照《中华人民共和国海洋环境保护法》的规定处罚。</w:t>
            </w:r>
          </w:p>
          <w:p>
            <w:pPr>
              <w:widowControl/>
              <w:spacing w:line="324" w:lineRule="exact"/>
              <w:rPr>
                <w:rFonts w:ascii="黑体" w:hAnsi="黑体" w:eastAsia="黑体"/>
                <w:b w:val="0"/>
                <w:bCs w:val="0"/>
                <w:kern w:val="0"/>
                <w:sz w:val="21"/>
                <w:szCs w:val="21"/>
              </w:rPr>
            </w:pPr>
          </w:p>
          <w:p>
            <w:pPr>
              <w:spacing w:line="324"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《建设项目环境保护管理条例》</w:t>
            </w:r>
          </w:p>
          <w:p>
            <w:pPr>
              <w:widowControl/>
              <w:spacing w:line="324" w:lineRule="exact"/>
              <w:rPr>
                <w:rFonts w:ascii="黑体" w:hAnsi="黑体" w:eastAsia="黑体"/>
                <w:b w:val="0"/>
                <w:bCs w:val="0"/>
                <w:kern w:val="0"/>
                <w:sz w:val="21"/>
                <w:szCs w:val="21"/>
              </w:rPr>
            </w:pPr>
            <w:r>
              <w:rPr>
                <w:rFonts w:hint="eastAsia" w:ascii="黑体" w:hAnsi="黑体" w:eastAsia="黑体"/>
                <w:b w:val="0"/>
                <w:bCs w:val="0"/>
                <w:kern w:val="0"/>
                <w:sz w:val="21"/>
                <w:szCs w:val="21"/>
              </w:rPr>
              <w:t>第</w:t>
            </w:r>
            <w:r>
              <w:rPr>
                <w:rFonts w:hint="eastAsia" w:ascii="黑体" w:hAnsi="黑体" w:eastAsia="黑体"/>
                <w:b w:val="0"/>
                <w:bCs w:val="0"/>
                <w:smallCaps/>
                <w:kern w:val="0"/>
                <w:sz w:val="21"/>
                <w:szCs w:val="21"/>
              </w:rPr>
              <w:t>二十一条第三项</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建设单位有下列行为之一的，依照《</w:t>
            </w:r>
            <w:r>
              <w:rPr>
                <w:rFonts w:ascii="黑体" w:hAnsi="黑体" w:eastAsia="黑体"/>
                <w:b w:val="0"/>
                <w:bCs w:val="0"/>
                <w:kern w:val="0"/>
                <w:sz w:val="21"/>
                <w:szCs w:val="21"/>
              </w:rPr>
              <w:fldChar w:fldCharType="begin"/>
            </w:r>
            <w:r>
              <w:rPr>
                <w:rFonts w:ascii="黑体" w:hAnsi="黑体" w:eastAsia="黑体"/>
                <w:b w:val="0"/>
                <w:bCs w:val="0"/>
                <w:kern w:val="0"/>
                <w:sz w:val="21"/>
                <w:szCs w:val="21"/>
              </w:rPr>
              <w:instrText xml:space="preserve">HYPERLINK "javascript:SLC(274320,0)"</w:instrText>
            </w:r>
            <w:r>
              <w:rPr>
                <w:rFonts w:ascii="黑体" w:hAnsi="黑体" w:eastAsia="黑体"/>
                <w:b w:val="0"/>
                <w:bCs w:val="0"/>
                <w:kern w:val="0"/>
                <w:sz w:val="21"/>
                <w:szCs w:val="21"/>
              </w:rPr>
              <w:fldChar w:fldCharType="separate"/>
            </w:r>
            <w:r>
              <w:rPr>
                <w:rFonts w:hint="eastAsia" w:ascii="黑体" w:hAnsi="黑体" w:eastAsia="黑体"/>
                <w:b w:val="0"/>
                <w:bCs w:val="0"/>
                <w:kern w:val="0"/>
                <w:sz w:val="21"/>
                <w:szCs w:val="21"/>
              </w:rPr>
              <w:t>中华人民共和国环境影响评价法</w:t>
            </w:r>
            <w:r>
              <w:rPr>
                <w:rFonts w:ascii="黑体" w:hAnsi="黑体" w:eastAsia="黑体"/>
                <w:b w:val="0"/>
                <w:bCs w:val="0"/>
                <w:kern w:val="0"/>
                <w:sz w:val="21"/>
                <w:szCs w:val="21"/>
              </w:rPr>
              <w:fldChar w:fldCharType="end"/>
            </w:r>
            <w:r>
              <w:rPr>
                <w:rFonts w:hint="eastAsia" w:ascii="黑体" w:hAnsi="黑体" w:eastAsia="黑体"/>
                <w:b w:val="0"/>
                <w:bCs w:val="0"/>
                <w:kern w:val="0"/>
                <w:sz w:val="21"/>
                <w:szCs w:val="21"/>
              </w:rPr>
              <w:t>》的规定处罚：</w:t>
            </w:r>
          </w:p>
          <w:p>
            <w:pPr>
              <w:widowControl/>
              <w:spacing w:line="32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（三）建设项目环境影响登记表未依法备案。</w:t>
            </w:r>
          </w:p>
          <w:p>
            <w:pPr>
              <w:widowControl/>
              <w:spacing w:line="324" w:lineRule="exact"/>
              <w:rPr>
                <w:rFonts w:ascii="黑体" w:hAnsi="黑体" w:eastAsia="黑体"/>
                <w:b w:val="0"/>
                <w:bCs w:val="0"/>
                <w:kern w:val="0"/>
                <w:sz w:val="21"/>
                <w:szCs w:val="21"/>
              </w:rPr>
            </w:pPr>
          </w:p>
          <w:p>
            <w:pPr>
              <w:widowControl/>
              <w:spacing w:line="324" w:lineRule="exact"/>
              <w:rPr>
                <w:rFonts w:ascii="黑体" w:hAnsi="黑体" w:eastAsia="黑体"/>
                <w:b w:val="0"/>
                <w:bCs w:val="0"/>
                <w:smallCaps/>
                <w:kern w:val="0"/>
                <w:sz w:val="21"/>
                <w:szCs w:val="21"/>
              </w:rPr>
            </w:pPr>
            <w:r>
              <w:rPr>
                <w:rFonts w:ascii="黑体" w:hAnsi="黑体" w:eastAsia="黑体"/>
                <w:b w:val="0"/>
                <w:bCs w:val="0"/>
                <w:smallCaps/>
                <w:kern w:val="0"/>
                <w:sz w:val="21"/>
                <w:szCs w:val="21"/>
              </w:rPr>
              <w:t>3.</w:t>
            </w:r>
            <w:r>
              <w:rPr>
                <w:rFonts w:hint="eastAsia" w:ascii="黑体" w:hAnsi="黑体" w:eastAsia="黑体"/>
                <w:b w:val="0"/>
                <w:bCs w:val="0"/>
                <w:smallCaps/>
                <w:kern w:val="0"/>
                <w:sz w:val="21"/>
                <w:szCs w:val="21"/>
              </w:rPr>
              <w:t>《</w:t>
            </w:r>
            <w:r>
              <w:rPr>
                <w:rFonts w:hint="eastAsia" w:ascii="黑体" w:hAnsi="黑体" w:eastAsia="黑体"/>
                <w:b w:val="0"/>
                <w:bCs w:val="0"/>
                <w:kern w:val="0"/>
                <w:sz w:val="21"/>
                <w:szCs w:val="21"/>
              </w:rPr>
              <w:t>建设项目环境影响登记表备案管理办法</w:t>
            </w:r>
            <w:r>
              <w:rPr>
                <w:rFonts w:hint="eastAsia" w:ascii="黑体" w:hAnsi="黑体" w:eastAsia="黑体"/>
                <w:b w:val="0"/>
                <w:bCs w:val="0"/>
                <w:smallCaps/>
                <w:kern w:val="0"/>
                <w:sz w:val="21"/>
                <w:szCs w:val="21"/>
              </w:rPr>
              <w:t>》</w:t>
            </w:r>
          </w:p>
          <w:p>
            <w:pPr>
              <w:widowControl/>
              <w:spacing w:line="324"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第十八条</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建设单位未依法备案建设项目环境影响登记表的，由县级环境保护主管部门根据《环境影响评价法》第三十一条第三款的规定，责令备案，处五万元以下的罚款。</w:t>
            </w:r>
          </w:p>
          <w:p>
            <w:pPr>
              <w:widowControl/>
              <w:spacing w:line="324"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第二十条</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pPr>
              <w:widowControl/>
              <w:spacing w:line="32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（一）未依法报批环境影响报告书或者报告表，擅自开工建设的，依照《环境保护法》第六十一条和《环境影响评价法》第三十一条第一款的规定予以处罚、处分。</w:t>
            </w:r>
          </w:p>
          <w:p>
            <w:pPr>
              <w:widowControl/>
              <w:spacing w:line="32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（二）未依法报批环境影响报告书或者报告表，擅自投入生产或者经营的，分别依照《环境影响评价法》第三十一条第一款和《建设项目环境保护管理条例》的有关规定作出相应处罚。</w:t>
            </w:r>
          </w:p>
          <w:p>
            <w:pPr>
              <w:widowControl/>
              <w:spacing w:line="324" w:lineRule="exact"/>
              <w:rPr>
                <w:rFonts w:ascii="黑体" w:hAnsi="黑体" w:eastAsia="黑体"/>
                <w:b w:val="0"/>
                <w:bCs w:val="0"/>
                <w:kern w:val="0"/>
                <w:sz w:val="21"/>
                <w:szCs w:val="21"/>
              </w:rPr>
            </w:pPr>
          </w:p>
          <w:p>
            <w:pPr>
              <w:spacing w:line="324"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《山东省实施</w:t>
            </w:r>
            <w:r>
              <w:rPr>
                <w:rFonts w:ascii="黑体" w:hAnsi="黑体" w:eastAsia="黑体"/>
                <w:b w:val="0"/>
                <w:bCs w:val="0"/>
                <w:sz w:val="21"/>
                <w:szCs w:val="21"/>
              </w:rPr>
              <w:t>&lt;</w:t>
            </w:r>
            <w:r>
              <w:rPr>
                <w:rFonts w:hint="eastAsia" w:ascii="黑体" w:hAnsi="黑体" w:eastAsia="黑体"/>
                <w:b w:val="0"/>
                <w:bCs w:val="0"/>
                <w:sz w:val="21"/>
                <w:szCs w:val="21"/>
              </w:rPr>
              <w:t>中华人民共和国环境影响评价法</w:t>
            </w:r>
            <w:r>
              <w:rPr>
                <w:rFonts w:ascii="黑体" w:hAnsi="黑体" w:eastAsia="黑体"/>
                <w:b w:val="0"/>
                <w:bCs w:val="0"/>
                <w:sz w:val="21"/>
                <w:szCs w:val="21"/>
              </w:rPr>
              <w:t>&gt;</w:t>
            </w:r>
            <w:r>
              <w:rPr>
                <w:rFonts w:hint="eastAsia" w:ascii="黑体" w:hAnsi="黑体" w:eastAsia="黑体"/>
                <w:b w:val="0"/>
                <w:bCs w:val="0"/>
                <w:sz w:val="21"/>
                <w:szCs w:val="21"/>
              </w:rPr>
              <w:t>办法》</w:t>
            </w:r>
          </w:p>
          <w:p>
            <w:pPr>
              <w:widowControl/>
              <w:spacing w:line="324"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第二十三条第四项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违反本办法规定，建设单位有下列情形之一的，由县级以上人民政府生态环境行政主管部门依照《中华人民共和国环境影响评价法》第三十一条的规定处罚、处分：</w:t>
            </w:r>
          </w:p>
          <w:p>
            <w:pPr>
              <w:widowControl/>
              <w:spacing w:line="32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（四）未依法备案环境影响登记表的。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30" w:lineRule="exact"/>
              <w:jc w:val="center"/>
              <w:rPr>
                <w:rFonts w:ascii="黑体" w:hAnsi="黑体" w:eastAsia="黑体"/>
                <w:b w:val="0"/>
                <w:bCs w:val="0"/>
                <w:sz w:val="21"/>
                <w:szCs w:val="21"/>
              </w:rPr>
            </w:pPr>
            <w:r>
              <w:rPr>
                <w:rFonts w:ascii="黑体" w:hAnsi="黑体" w:eastAsia="黑体"/>
                <w:b w:val="0"/>
                <w:bCs w:val="0"/>
                <w:sz w:val="21"/>
                <w:szCs w:val="21"/>
              </w:rPr>
              <w:t>16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ascii="黑体" w:hAnsi="黑体" w:eastAsia="黑体"/>
                <w:b w:val="0"/>
                <w:bCs w:val="0"/>
                <w:kern w:val="0"/>
                <w:sz w:val="21"/>
                <w:szCs w:val="21"/>
              </w:rPr>
            </w:pPr>
            <w:r>
              <w:rPr>
                <w:rFonts w:hint="eastAsia" w:ascii="黑体" w:hAnsi="黑体" w:eastAsia="黑体"/>
                <w:b w:val="0"/>
                <w:bCs w:val="0"/>
                <w:kern w:val="0"/>
                <w:sz w:val="21"/>
                <w:szCs w:val="21"/>
              </w:rPr>
              <w:t>对编制建设项目初步设计未落实污染防治措施及环保投资概算等行为的行政处罚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3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3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《建设项目环境保护管理条例》</w:t>
            </w:r>
          </w:p>
          <w:p>
            <w:pPr>
              <w:spacing w:line="330" w:lineRule="exact"/>
              <w:rPr>
                <w:rFonts w:ascii="黑体" w:hAnsi="黑体" w:eastAsia="黑体"/>
                <w:b w:val="0"/>
                <w:bCs w:val="0"/>
                <w:sz w:val="21"/>
                <w:szCs w:val="21"/>
              </w:rPr>
            </w:pPr>
            <w:r>
              <w:rPr>
                <w:rFonts w:hint="eastAsia" w:ascii="黑体" w:hAnsi="黑体" w:eastAsia="黑体"/>
                <w:b w:val="0"/>
                <w:bCs w:val="0"/>
                <w:sz w:val="21"/>
                <w:szCs w:val="21"/>
              </w:rPr>
              <w:t>第二十二条第一款</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Pr>
                <w:rFonts w:ascii="黑体" w:hAnsi="黑体" w:eastAsia="黑体"/>
                <w:b w:val="0"/>
                <w:bCs w:val="0"/>
                <w:sz w:val="21"/>
                <w:szCs w:val="21"/>
              </w:rPr>
              <w:t>5</w:t>
            </w:r>
            <w:r>
              <w:rPr>
                <w:rFonts w:hint="eastAsia" w:ascii="黑体" w:hAnsi="黑体" w:eastAsia="黑体"/>
                <w:b w:val="0"/>
                <w:bCs w:val="0"/>
                <w:sz w:val="21"/>
                <w:szCs w:val="21"/>
              </w:rPr>
              <w:t>万元以上</w:t>
            </w:r>
            <w:r>
              <w:rPr>
                <w:rFonts w:ascii="黑体" w:hAnsi="黑体" w:eastAsia="黑体"/>
                <w:b w:val="0"/>
                <w:bCs w:val="0"/>
                <w:sz w:val="21"/>
                <w:szCs w:val="21"/>
              </w:rPr>
              <w:t>20</w:t>
            </w:r>
            <w:r>
              <w:rPr>
                <w:rFonts w:hint="eastAsia" w:ascii="黑体" w:hAnsi="黑体" w:eastAsia="黑体"/>
                <w:b w:val="0"/>
                <w:bCs w:val="0"/>
                <w:sz w:val="21"/>
                <w:szCs w:val="21"/>
              </w:rPr>
              <w:t>万元以下的罚款；逾期不改正的，处</w:t>
            </w:r>
            <w:r>
              <w:rPr>
                <w:rFonts w:ascii="黑体" w:hAnsi="黑体" w:eastAsia="黑体"/>
                <w:b w:val="0"/>
                <w:bCs w:val="0"/>
                <w:sz w:val="21"/>
                <w:szCs w:val="21"/>
              </w:rPr>
              <w:t>20</w:t>
            </w:r>
            <w:r>
              <w:rPr>
                <w:rFonts w:hint="eastAsia" w:ascii="黑体" w:hAnsi="黑体" w:eastAsia="黑体"/>
                <w:b w:val="0"/>
                <w:bCs w:val="0"/>
                <w:sz w:val="21"/>
                <w:szCs w:val="21"/>
              </w:rPr>
              <w:t>万元以上</w:t>
            </w:r>
            <w:r>
              <w:rPr>
                <w:rFonts w:ascii="黑体" w:hAnsi="黑体" w:eastAsia="黑体"/>
                <w:b w:val="0"/>
                <w:bCs w:val="0"/>
                <w:sz w:val="21"/>
                <w:szCs w:val="21"/>
              </w:rPr>
              <w:t>100</w:t>
            </w:r>
            <w:r>
              <w:rPr>
                <w:rFonts w:hint="eastAsia" w:ascii="黑体" w:hAnsi="黑体" w:eastAsia="黑体"/>
                <w:b w:val="0"/>
                <w:bCs w:val="0"/>
                <w:sz w:val="21"/>
                <w:szCs w:val="21"/>
              </w:rPr>
              <w:t>万元以下的罚款。</w:t>
            </w:r>
          </w:p>
          <w:p>
            <w:pPr>
              <w:spacing w:line="330" w:lineRule="exact"/>
              <w:rPr>
                <w:rFonts w:ascii="黑体" w:hAnsi="黑体" w:eastAsia="黑体"/>
                <w:b w:val="0"/>
                <w:bCs w:val="0"/>
                <w:sz w:val="21"/>
                <w:szCs w:val="21"/>
              </w:rPr>
            </w:pPr>
          </w:p>
          <w:p>
            <w:pPr>
              <w:spacing w:line="33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《山东省实施</w:t>
            </w:r>
            <w:r>
              <w:rPr>
                <w:rFonts w:ascii="黑体" w:hAnsi="黑体" w:eastAsia="黑体"/>
                <w:b w:val="0"/>
                <w:bCs w:val="0"/>
                <w:sz w:val="21"/>
                <w:szCs w:val="21"/>
              </w:rPr>
              <w:t>&lt;</w:t>
            </w:r>
            <w:r>
              <w:rPr>
                <w:rFonts w:hint="eastAsia" w:ascii="黑体" w:hAnsi="黑体" w:eastAsia="黑体"/>
                <w:b w:val="0"/>
                <w:bCs w:val="0"/>
                <w:sz w:val="21"/>
                <w:szCs w:val="21"/>
              </w:rPr>
              <w:t>中华人民共和国环境影响评价法</w:t>
            </w:r>
            <w:r>
              <w:rPr>
                <w:rFonts w:ascii="黑体" w:hAnsi="黑体" w:eastAsia="黑体"/>
                <w:b w:val="0"/>
                <w:bCs w:val="0"/>
                <w:sz w:val="21"/>
                <w:szCs w:val="21"/>
              </w:rPr>
              <w:t>&gt;</w:t>
            </w:r>
            <w:r>
              <w:rPr>
                <w:rFonts w:hint="eastAsia" w:ascii="黑体" w:hAnsi="黑体" w:eastAsia="黑体"/>
                <w:b w:val="0"/>
                <w:bCs w:val="0"/>
                <w:sz w:val="21"/>
                <w:szCs w:val="21"/>
              </w:rPr>
              <w:t>办法》</w:t>
            </w:r>
          </w:p>
          <w:p>
            <w:pPr>
              <w:spacing w:line="330" w:lineRule="exact"/>
              <w:rPr>
                <w:rFonts w:ascii="黑体" w:hAnsi="黑体" w:eastAsia="黑体"/>
                <w:b w:val="0"/>
                <w:bCs w:val="0"/>
                <w:sz w:val="21"/>
                <w:szCs w:val="21"/>
              </w:rPr>
            </w:pPr>
            <w:r>
              <w:rPr>
                <w:rFonts w:hint="eastAsia" w:ascii="黑体" w:hAnsi="黑体" w:eastAsia="黑体"/>
                <w:b w:val="0"/>
                <w:bCs w:val="0"/>
                <w:sz w:val="21"/>
                <w:szCs w:val="21"/>
              </w:rPr>
              <w:t>第二十四条第三项</w:t>
            </w:r>
            <w:r>
              <w:rPr>
                <w:rFonts w:ascii="黑体" w:hAnsi="黑体" w:eastAsia="黑体"/>
                <w:b w:val="0"/>
                <w:bCs w:val="0"/>
                <w:sz w:val="21"/>
                <w:szCs w:val="21"/>
              </w:rPr>
              <w:t xml:space="preserve">  </w:t>
            </w:r>
            <w:r>
              <w:rPr>
                <w:rFonts w:hint="eastAsia" w:ascii="黑体" w:hAnsi="黑体" w:eastAsia="黑体"/>
                <w:b w:val="0"/>
                <w:bCs w:val="0"/>
                <w:sz w:val="21"/>
                <w:szCs w:val="21"/>
              </w:rPr>
              <w:t>违反本办法规定，建设单位有下列情形之一的，由县级以上人民政府生态环境行政主管部门按照下列规定予以处罚：</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（三）未依法开展环境影响后评价的，责令限期改正，处五万元以上二十万元以下的罚款；逾期不改正的，处二十万元以上一百万元以下的罚款。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30" w:lineRule="exact"/>
              <w:jc w:val="center"/>
              <w:rPr>
                <w:rFonts w:ascii="黑体" w:hAnsi="黑体" w:eastAsia="黑体"/>
                <w:b w:val="0"/>
                <w:bCs w:val="0"/>
                <w:sz w:val="21"/>
                <w:szCs w:val="21"/>
              </w:rPr>
            </w:pPr>
            <w:r>
              <w:rPr>
                <w:rFonts w:ascii="黑体" w:hAnsi="黑体" w:eastAsia="黑体"/>
                <w:b w:val="0"/>
                <w:bCs w:val="0"/>
                <w:sz w:val="21"/>
                <w:szCs w:val="21"/>
              </w:rPr>
              <w:t>17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ascii="黑体" w:hAnsi="黑体" w:eastAsia="黑体"/>
                <w:b w:val="0"/>
                <w:bCs w:val="0"/>
                <w:kern w:val="0"/>
                <w:sz w:val="21"/>
                <w:szCs w:val="21"/>
              </w:rPr>
            </w:pPr>
            <w:r>
              <w:rPr>
                <w:rFonts w:hint="eastAsia" w:ascii="黑体" w:hAnsi="黑体" w:eastAsia="黑体"/>
                <w:b w:val="0"/>
                <w:bCs w:val="0"/>
                <w:kern w:val="0"/>
                <w:sz w:val="21"/>
                <w:szCs w:val="21"/>
              </w:rPr>
              <w:t>对建设过程中未同时实施审批决定中的环保措施的行政处罚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3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3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《建设项目环境保护管理条例》</w:t>
            </w:r>
          </w:p>
          <w:p>
            <w:pPr>
              <w:spacing w:line="330" w:lineRule="exact"/>
              <w:rPr>
                <w:rFonts w:ascii="黑体" w:hAnsi="黑体" w:eastAsia="黑体"/>
                <w:b w:val="0"/>
                <w:bCs w:val="0"/>
                <w:sz w:val="21"/>
                <w:szCs w:val="21"/>
              </w:rPr>
            </w:pPr>
            <w:r>
              <w:rPr>
                <w:rFonts w:hint="eastAsia" w:ascii="黑体" w:hAnsi="黑体" w:eastAsia="黑体"/>
                <w:b w:val="0"/>
                <w:bCs w:val="0"/>
                <w:sz w:val="21"/>
                <w:szCs w:val="21"/>
              </w:rPr>
              <w:t>第二十二条第二款</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Pr>
                <w:rFonts w:ascii="黑体" w:hAnsi="黑体" w:eastAsia="黑体"/>
                <w:b w:val="0"/>
                <w:bCs w:val="0"/>
                <w:sz w:val="21"/>
                <w:szCs w:val="21"/>
              </w:rPr>
              <w:t>20</w:t>
            </w:r>
            <w:r>
              <w:rPr>
                <w:rFonts w:hint="eastAsia" w:ascii="黑体" w:hAnsi="黑体" w:eastAsia="黑体"/>
                <w:b w:val="0"/>
                <w:bCs w:val="0"/>
                <w:sz w:val="21"/>
                <w:szCs w:val="21"/>
              </w:rPr>
              <w:t>万元以上</w:t>
            </w:r>
            <w:r>
              <w:rPr>
                <w:rFonts w:ascii="黑体" w:hAnsi="黑体" w:eastAsia="黑体"/>
                <w:b w:val="0"/>
                <w:bCs w:val="0"/>
                <w:sz w:val="21"/>
                <w:szCs w:val="21"/>
              </w:rPr>
              <w:t>100</w:t>
            </w:r>
            <w:r>
              <w:rPr>
                <w:rFonts w:hint="eastAsia" w:ascii="黑体" w:hAnsi="黑体" w:eastAsia="黑体"/>
                <w:b w:val="0"/>
                <w:bCs w:val="0"/>
                <w:sz w:val="21"/>
                <w:szCs w:val="21"/>
              </w:rPr>
              <w:t>万元以下的罚款；逾期不改正的，责令停止建设。</w:t>
            </w:r>
          </w:p>
          <w:p>
            <w:pPr>
              <w:spacing w:line="330" w:lineRule="exact"/>
              <w:rPr>
                <w:rFonts w:ascii="黑体" w:hAnsi="黑体" w:eastAsia="黑体"/>
                <w:b w:val="0"/>
                <w:bCs w:val="0"/>
                <w:sz w:val="21"/>
                <w:szCs w:val="21"/>
              </w:rPr>
            </w:pPr>
          </w:p>
          <w:p>
            <w:pPr>
              <w:spacing w:line="33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《山东省实施</w:t>
            </w:r>
            <w:r>
              <w:rPr>
                <w:rFonts w:ascii="黑体" w:hAnsi="黑体" w:eastAsia="黑体"/>
                <w:b w:val="0"/>
                <w:bCs w:val="0"/>
                <w:sz w:val="21"/>
                <w:szCs w:val="21"/>
              </w:rPr>
              <w:t>&lt;</w:t>
            </w:r>
            <w:r>
              <w:rPr>
                <w:rFonts w:hint="eastAsia" w:ascii="黑体" w:hAnsi="黑体" w:eastAsia="黑体"/>
                <w:b w:val="0"/>
                <w:bCs w:val="0"/>
                <w:sz w:val="21"/>
                <w:szCs w:val="21"/>
              </w:rPr>
              <w:t>中华人民共和国环境影响评价法</w:t>
            </w:r>
            <w:r>
              <w:rPr>
                <w:rFonts w:ascii="黑体" w:hAnsi="黑体" w:eastAsia="黑体"/>
                <w:b w:val="0"/>
                <w:bCs w:val="0"/>
                <w:sz w:val="21"/>
                <w:szCs w:val="21"/>
              </w:rPr>
              <w:t>&gt;</w:t>
            </w:r>
            <w:r>
              <w:rPr>
                <w:rFonts w:hint="eastAsia" w:ascii="黑体" w:hAnsi="黑体" w:eastAsia="黑体"/>
                <w:b w:val="0"/>
                <w:bCs w:val="0"/>
                <w:sz w:val="21"/>
                <w:szCs w:val="21"/>
              </w:rPr>
              <w:t>办法》</w:t>
            </w:r>
          </w:p>
          <w:p>
            <w:pPr>
              <w:spacing w:line="330" w:lineRule="exact"/>
              <w:rPr>
                <w:rFonts w:ascii="黑体" w:hAnsi="黑体" w:eastAsia="黑体"/>
                <w:b w:val="0"/>
                <w:bCs w:val="0"/>
                <w:sz w:val="21"/>
                <w:szCs w:val="21"/>
              </w:rPr>
            </w:pPr>
            <w:r>
              <w:rPr>
                <w:rFonts w:hint="eastAsia" w:ascii="黑体" w:hAnsi="黑体" w:eastAsia="黑体"/>
                <w:b w:val="0"/>
                <w:bCs w:val="0"/>
                <w:sz w:val="21"/>
                <w:szCs w:val="21"/>
              </w:rPr>
              <w:t>第二十四条第二项</w:t>
            </w:r>
            <w:r>
              <w:rPr>
                <w:rFonts w:ascii="黑体" w:hAnsi="黑体" w:eastAsia="黑体"/>
                <w:b w:val="0"/>
                <w:bCs w:val="0"/>
                <w:sz w:val="21"/>
                <w:szCs w:val="21"/>
              </w:rPr>
              <w:t xml:space="preserve">  </w:t>
            </w:r>
            <w:r>
              <w:rPr>
                <w:rFonts w:hint="eastAsia" w:ascii="黑体" w:hAnsi="黑体" w:eastAsia="黑体"/>
                <w:b w:val="0"/>
                <w:bCs w:val="0"/>
                <w:sz w:val="21"/>
                <w:szCs w:val="21"/>
              </w:rPr>
              <w:t>违反本办法规定，建设单位有下列情形之一的，由县级以上人民政府生态环境行政主管部门按照下列规定予以处罚：</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（二）未组织实施环境影响报告书、环境影响报告表及其审批部门审批决定中提出的环境保护对策措施的，责令限期改正，处二十万元以上一百万元以下的罚款；逾期不改正的，责令停止建设或者生产；</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16" w:lineRule="exact"/>
              <w:jc w:val="center"/>
              <w:rPr>
                <w:rFonts w:ascii="黑体" w:hAnsi="黑体" w:eastAsia="黑体"/>
                <w:b w:val="0"/>
                <w:bCs w:val="0"/>
                <w:sz w:val="21"/>
                <w:szCs w:val="21"/>
              </w:rPr>
            </w:pPr>
            <w:r>
              <w:rPr>
                <w:rFonts w:ascii="黑体" w:hAnsi="黑体" w:eastAsia="黑体"/>
                <w:b w:val="0"/>
                <w:bCs w:val="0"/>
                <w:sz w:val="21"/>
                <w:szCs w:val="21"/>
              </w:rPr>
              <w:t>18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对需要配套建设的环保设施未建成、未验收即投入生产或者使用等行为的行政处罚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1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《建设项目环境保护管理条例》</w:t>
            </w:r>
          </w:p>
          <w:p>
            <w:pPr>
              <w:widowControl/>
              <w:spacing w:line="316"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rPr>
              <w:t>第二十三条第一款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黑体" w:hAnsi="黑体" w:eastAsia="黑体"/>
                <w:b w:val="0"/>
                <w:bCs w:val="0"/>
                <w:kern w:val="0"/>
                <w:sz w:val="21"/>
                <w:szCs w:val="21"/>
              </w:rPr>
              <w:t>20</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100</w:t>
            </w:r>
            <w:r>
              <w:rPr>
                <w:rFonts w:hint="eastAsia" w:ascii="黑体" w:hAnsi="黑体" w:eastAsia="黑体"/>
                <w:b w:val="0"/>
                <w:bCs w:val="0"/>
                <w:kern w:val="0"/>
                <w:sz w:val="21"/>
                <w:szCs w:val="21"/>
              </w:rPr>
              <w:t>万元以下的罚款；逾期不改正的，处</w:t>
            </w:r>
            <w:r>
              <w:rPr>
                <w:rFonts w:ascii="黑体" w:hAnsi="黑体" w:eastAsia="黑体"/>
                <w:b w:val="0"/>
                <w:bCs w:val="0"/>
                <w:kern w:val="0"/>
                <w:sz w:val="21"/>
                <w:szCs w:val="21"/>
              </w:rPr>
              <w:t>100</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200</w:t>
            </w:r>
            <w:r>
              <w:rPr>
                <w:rFonts w:hint="eastAsia" w:ascii="黑体" w:hAnsi="黑体" w:eastAsia="黑体"/>
                <w:b w:val="0"/>
                <w:bCs w:val="0"/>
                <w:kern w:val="0"/>
                <w:sz w:val="21"/>
                <w:szCs w:val="21"/>
              </w:rPr>
              <w:t>万元以下的罚款；对直接负责的主管人员和其他责任人员，处</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20</w:t>
            </w:r>
            <w:r>
              <w:rPr>
                <w:rFonts w:hint="eastAsia" w:ascii="黑体" w:hAnsi="黑体" w:eastAsia="黑体"/>
                <w:b w:val="0"/>
                <w:bCs w:val="0"/>
                <w:kern w:val="0"/>
                <w:sz w:val="21"/>
                <w:szCs w:val="21"/>
              </w:rPr>
              <w:t>万元以下的罚款；造成重大环境污染或者生态破坏的，责令停止生产或者使用，或者报经有批准权的人民政府批准，责令关闭。</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16" w:lineRule="exact"/>
              <w:jc w:val="center"/>
              <w:rPr>
                <w:rFonts w:ascii="黑体" w:hAnsi="黑体" w:eastAsia="黑体"/>
                <w:b w:val="0"/>
                <w:bCs w:val="0"/>
                <w:sz w:val="21"/>
                <w:szCs w:val="21"/>
              </w:rPr>
            </w:pPr>
            <w:r>
              <w:rPr>
                <w:rFonts w:ascii="黑体" w:hAnsi="黑体" w:eastAsia="黑体"/>
                <w:b w:val="0"/>
                <w:bCs w:val="0"/>
                <w:sz w:val="21"/>
                <w:szCs w:val="21"/>
              </w:rPr>
              <w:t>19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对建设单位未依法向社会公开环境保护设施验收报告的行政处罚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1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《建设项目环境保护管理条例》</w:t>
            </w:r>
          </w:p>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第二十三条第二款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违反本条例规定，建设单位未依法向社会公开环境保护设施验收报告的，由县级以上环境保护行政主管部门责令公开，处</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20</w:t>
            </w:r>
            <w:r>
              <w:rPr>
                <w:rFonts w:hint="eastAsia" w:ascii="黑体" w:hAnsi="黑体" w:eastAsia="黑体"/>
                <w:b w:val="0"/>
                <w:bCs w:val="0"/>
                <w:kern w:val="0"/>
                <w:sz w:val="21"/>
                <w:szCs w:val="21"/>
              </w:rPr>
              <w:t>万元以下的罚款，并予以公告。</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16" w:lineRule="exact"/>
              <w:jc w:val="center"/>
              <w:rPr>
                <w:rFonts w:ascii="黑体" w:hAnsi="黑体" w:eastAsia="黑体"/>
                <w:b w:val="0"/>
                <w:bCs w:val="0"/>
                <w:sz w:val="21"/>
                <w:szCs w:val="21"/>
              </w:rPr>
            </w:pPr>
            <w:r>
              <w:rPr>
                <w:rFonts w:ascii="黑体" w:hAnsi="黑体" w:eastAsia="黑体"/>
                <w:b w:val="0"/>
                <w:bCs w:val="0"/>
                <w:sz w:val="21"/>
                <w:szCs w:val="21"/>
              </w:rPr>
              <w:t>20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对从事技术评估的技术单位违规收取费用的行政处罚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1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《建设项目环境保护管理条例》</w:t>
            </w:r>
          </w:p>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违反本条例规定，技术机构向建设单位、从事环境影响评价工作的单位收取费用的，由县级以上环境保护行政主管部门责令退还所收费用，处所收费用</w:t>
            </w:r>
            <w:r>
              <w:rPr>
                <w:rFonts w:ascii="黑体" w:hAnsi="黑体" w:eastAsia="黑体"/>
                <w:b w:val="0"/>
                <w:bCs w:val="0"/>
                <w:kern w:val="0"/>
                <w:sz w:val="21"/>
                <w:szCs w:val="21"/>
              </w:rPr>
              <w:t>1</w:t>
            </w:r>
            <w:r>
              <w:rPr>
                <w:rFonts w:hint="eastAsia" w:ascii="黑体" w:hAnsi="黑体" w:eastAsia="黑体"/>
                <w:b w:val="0"/>
                <w:bCs w:val="0"/>
                <w:kern w:val="0"/>
                <w:sz w:val="21"/>
                <w:szCs w:val="21"/>
              </w:rPr>
              <w:t>倍以上</w:t>
            </w:r>
            <w:r>
              <w:rPr>
                <w:rFonts w:ascii="黑体" w:hAnsi="黑体" w:eastAsia="黑体"/>
                <w:b w:val="0"/>
                <w:bCs w:val="0"/>
                <w:kern w:val="0"/>
                <w:sz w:val="21"/>
                <w:szCs w:val="21"/>
              </w:rPr>
              <w:t>3</w:t>
            </w:r>
            <w:r>
              <w:rPr>
                <w:rFonts w:hint="eastAsia" w:ascii="黑体" w:hAnsi="黑体" w:eastAsia="黑体"/>
                <w:b w:val="0"/>
                <w:bCs w:val="0"/>
                <w:kern w:val="0"/>
                <w:sz w:val="21"/>
                <w:szCs w:val="21"/>
              </w:rPr>
              <w:t>倍以下的罚款。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16" w:lineRule="exact"/>
              <w:jc w:val="center"/>
              <w:rPr>
                <w:rFonts w:ascii="黑体" w:hAnsi="黑体" w:eastAsia="黑体"/>
                <w:b w:val="0"/>
                <w:bCs w:val="0"/>
                <w:sz w:val="21"/>
                <w:szCs w:val="21"/>
              </w:rPr>
            </w:pPr>
            <w:r>
              <w:rPr>
                <w:rFonts w:ascii="黑体" w:hAnsi="黑体" w:eastAsia="黑体"/>
                <w:b w:val="0"/>
                <w:bCs w:val="0"/>
                <w:sz w:val="21"/>
                <w:szCs w:val="21"/>
              </w:rPr>
              <w:t>21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对未按规定开展突发环境事件风险评估工作，确定风险等级等行为的行政处罚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1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6" w:lineRule="exact"/>
              <w:rPr>
                <w:rFonts w:ascii="黑体" w:hAnsi="黑体" w:eastAsia="黑体"/>
                <w:b w:val="0"/>
                <w:bCs w:val="0"/>
                <w:smallCaps/>
                <w:kern w:val="0"/>
                <w:sz w:val="21"/>
                <w:szCs w:val="21"/>
              </w:rPr>
            </w:pPr>
            <w:r>
              <w:rPr>
                <w:rFonts w:ascii="黑体" w:hAnsi="黑体" w:eastAsia="黑体"/>
                <w:b w:val="0"/>
                <w:bCs w:val="0"/>
                <w:kern w:val="0"/>
                <w:sz w:val="21"/>
                <w:szCs w:val="21"/>
              </w:rPr>
              <w:t>1.</w:t>
            </w:r>
            <w:r>
              <w:rPr>
                <w:rFonts w:hint="eastAsia" w:ascii="黑体" w:hAnsi="黑体" w:eastAsia="黑体"/>
                <w:b w:val="0"/>
                <w:bCs w:val="0"/>
                <w:smallCaps/>
                <w:kern w:val="0"/>
                <w:sz w:val="21"/>
                <w:szCs w:val="21"/>
              </w:rPr>
              <w:t>《</w:t>
            </w:r>
            <w:r>
              <w:rPr>
                <w:rFonts w:hint="eastAsia" w:ascii="黑体" w:hAnsi="黑体" w:eastAsia="黑体"/>
                <w:b w:val="0"/>
                <w:bCs w:val="0"/>
                <w:kern w:val="0"/>
                <w:sz w:val="21"/>
                <w:szCs w:val="21"/>
              </w:rPr>
              <w:t>突发环境事件应急管理办法</w:t>
            </w:r>
            <w:r>
              <w:rPr>
                <w:rFonts w:hint="eastAsia" w:ascii="黑体" w:hAnsi="黑体" w:eastAsia="黑体"/>
                <w:b w:val="0"/>
                <w:bCs w:val="0"/>
                <w:smallCaps/>
                <w:kern w:val="0"/>
                <w:sz w:val="21"/>
                <w:szCs w:val="21"/>
              </w:rPr>
              <w:t>》</w:t>
            </w:r>
          </w:p>
          <w:p>
            <w:pPr>
              <w:widowControl/>
              <w:spacing w:line="316"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第三十八条</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企业事业单位有下列情形之一的，由县级以上环境保护主管部门责令改正，可以处一万元以上三万元以下罚款：</w:t>
            </w:r>
          </w:p>
          <w:p>
            <w:pPr>
              <w:widowControl/>
              <w:spacing w:line="316" w:lineRule="exact"/>
              <w:ind w:firstLine="210" w:firstLineChars="100"/>
              <w:rPr>
                <w:rFonts w:ascii="黑体" w:hAnsi="黑体" w:eastAsia="黑体"/>
                <w:b w:val="0"/>
                <w:bCs w:val="0"/>
                <w:kern w:val="0"/>
                <w:sz w:val="21"/>
                <w:szCs w:val="21"/>
              </w:rPr>
            </w:pPr>
            <w:r>
              <w:rPr>
                <w:rFonts w:hint="eastAsia" w:ascii="黑体" w:hAnsi="黑体" w:eastAsia="黑体"/>
                <w:b w:val="0"/>
                <w:bCs w:val="0"/>
                <w:kern w:val="0"/>
                <w:sz w:val="21"/>
                <w:szCs w:val="21"/>
              </w:rPr>
              <w:t>（一）未按规定开展突发环境事件风险评估工作，确定风险等级的；</w:t>
            </w:r>
          </w:p>
          <w:p>
            <w:pPr>
              <w:widowControl/>
              <w:spacing w:line="316" w:lineRule="exact"/>
              <w:ind w:firstLine="210" w:firstLineChars="100"/>
              <w:rPr>
                <w:rFonts w:ascii="黑体" w:hAnsi="黑体" w:eastAsia="黑体"/>
                <w:b w:val="0"/>
                <w:bCs w:val="0"/>
                <w:kern w:val="0"/>
                <w:sz w:val="21"/>
                <w:szCs w:val="21"/>
              </w:rPr>
            </w:pPr>
            <w:r>
              <w:rPr>
                <w:rFonts w:hint="eastAsia" w:ascii="黑体" w:hAnsi="黑体" w:eastAsia="黑体"/>
                <w:b w:val="0"/>
                <w:bCs w:val="0"/>
                <w:kern w:val="0"/>
                <w:sz w:val="21"/>
                <w:szCs w:val="21"/>
              </w:rPr>
              <w:t>（二）未按规定开展环境安全隐患排查治理工作，建立隐患排查治理档案的；</w:t>
            </w:r>
          </w:p>
          <w:p>
            <w:pPr>
              <w:widowControl/>
              <w:spacing w:line="316" w:lineRule="exact"/>
              <w:ind w:firstLine="210" w:firstLineChars="100"/>
              <w:rPr>
                <w:rFonts w:ascii="黑体" w:hAnsi="黑体" w:eastAsia="黑体"/>
                <w:b w:val="0"/>
                <w:bCs w:val="0"/>
                <w:kern w:val="0"/>
                <w:sz w:val="21"/>
                <w:szCs w:val="21"/>
              </w:rPr>
            </w:pPr>
            <w:r>
              <w:rPr>
                <w:rFonts w:hint="eastAsia" w:ascii="黑体" w:hAnsi="黑体" w:eastAsia="黑体"/>
                <w:b w:val="0"/>
                <w:bCs w:val="0"/>
                <w:kern w:val="0"/>
                <w:sz w:val="21"/>
                <w:szCs w:val="21"/>
              </w:rPr>
              <w:t>（三）未按规定将突发环境事件应急预案备案的；</w:t>
            </w:r>
          </w:p>
          <w:p>
            <w:pPr>
              <w:widowControl/>
              <w:spacing w:line="316" w:lineRule="exact"/>
              <w:ind w:firstLine="210" w:firstLineChars="100"/>
              <w:rPr>
                <w:rFonts w:ascii="黑体" w:hAnsi="黑体" w:eastAsia="黑体"/>
                <w:b w:val="0"/>
                <w:bCs w:val="0"/>
                <w:kern w:val="0"/>
                <w:sz w:val="21"/>
                <w:szCs w:val="21"/>
              </w:rPr>
            </w:pPr>
            <w:r>
              <w:rPr>
                <w:rFonts w:hint="eastAsia" w:ascii="黑体" w:hAnsi="黑体" w:eastAsia="黑体"/>
                <w:b w:val="0"/>
                <w:bCs w:val="0"/>
                <w:kern w:val="0"/>
                <w:sz w:val="21"/>
                <w:szCs w:val="21"/>
              </w:rPr>
              <w:t>（四）未按规定开展突发环境事件应急培训，如实记录培训情况的；</w:t>
            </w:r>
          </w:p>
          <w:p>
            <w:pPr>
              <w:widowControl/>
              <w:spacing w:line="316" w:lineRule="exact"/>
              <w:ind w:firstLine="210" w:firstLineChars="100"/>
              <w:rPr>
                <w:rFonts w:ascii="黑体" w:hAnsi="黑体" w:eastAsia="黑体"/>
                <w:b w:val="0"/>
                <w:bCs w:val="0"/>
                <w:kern w:val="0"/>
                <w:sz w:val="21"/>
                <w:szCs w:val="21"/>
              </w:rPr>
            </w:pPr>
            <w:r>
              <w:rPr>
                <w:rFonts w:hint="eastAsia" w:ascii="黑体" w:hAnsi="黑体" w:eastAsia="黑体"/>
                <w:b w:val="0"/>
                <w:bCs w:val="0"/>
                <w:kern w:val="0"/>
                <w:sz w:val="21"/>
                <w:szCs w:val="21"/>
              </w:rPr>
              <w:t>（五）未按规定储备必要的环境应急装备和物资；</w:t>
            </w:r>
          </w:p>
          <w:p>
            <w:pPr>
              <w:widowControl/>
              <w:spacing w:line="316" w:lineRule="exact"/>
              <w:ind w:firstLine="210" w:firstLineChars="100"/>
              <w:rPr>
                <w:rFonts w:ascii="黑体" w:hAnsi="黑体" w:eastAsia="黑体"/>
                <w:b w:val="0"/>
                <w:bCs w:val="0"/>
                <w:kern w:val="0"/>
                <w:sz w:val="21"/>
                <w:szCs w:val="21"/>
              </w:rPr>
            </w:pPr>
            <w:r>
              <w:rPr>
                <w:rFonts w:hint="eastAsia" w:ascii="黑体" w:hAnsi="黑体" w:eastAsia="黑体"/>
                <w:b w:val="0"/>
                <w:bCs w:val="0"/>
                <w:kern w:val="0"/>
                <w:sz w:val="21"/>
                <w:szCs w:val="21"/>
              </w:rPr>
              <w:t>（六）未按规定公开突发环境事件相关信息的。</w:t>
            </w:r>
          </w:p>
          <w:p>
            <w:pPr>
              <w:widowControl/>
              <w:spacing w:line="316" w:lineRule="exact"/>
              <w:rPr>
                <w:rFonts w:ascii="黑体" w:hAnsi="黑体" w:eastAsia="黑体"/>
                <w:b w:val="0"/>
                <w:bCs w:val="0"/>
                <w:kern w:val="0"/>
                <w:sz w:val="21"/>
                <w:szCs w:val="21"/>
              </w:rPr>
            </w:pPr>
          </w:p>
          <w:p>
            <w:pPr>
              <w:spacing w:line="316"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《企业事业单位突发环境事件应急预案备案管理办法（试行）》</w:t>
            </w:r>
          </w:p>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企业未按照有关规定制定、备案环境应急预案，或者提供虚假文件备案的，由县级以上环境保护主管部门责令限期改正，并依据国家有关法律法规给予处罚。</w:t>
            </w:r>
          </w:p>
          <w:p>
            <w:pPr>
              <w:widowControl/>
              <w:spacing w:line="316" w:lineRule="exact"/>
              <w:rPr>
                <w:rFonts w:ascii="黑体" w:hAnsi="黑体" w:eastAsia="黑体"/>
                <w:b w:val="0"/>
                <w:bCs w:val="0"/>
                <w:kern w:val="0"/>
                <w:sz w:val="21"/>
                <w:szCs w:val="21"/>
              </w:rPr>
            </w:pPr>
          </w:p>
          <w:p>
            <w:pPr>
              <w:spacing w:line="316"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《山东省环境保护条例》</w:t>
            </w:r>
          </w:p>
          <w:p>
            <w:pPr>
              <w:widowControl/>
              <w:spacing w:line="316" w:lineRule="exact"/>
              <w:rPr>
                <w:rFonts w:ascii="黑体" w:hAnsi="黑体" w:eastAsia="黑体"/>
                <w:b w:val="0"/>
                <w:bCs w:val="0"/>
                <w:kern w:val="0"/>
                <w:sz w:val="21"/>
                <w:szCs w:val="21"/>
              </w:rPr>
            </w:pPr>
            <w:r>
              <w:rPr>
                <w:rFonts w:hint="eastAsia" w:ascii="黑体" w:hAnsi="黑体" w:eastAsia="黑体"/>
                <w:b w:val="0"/>
                <w:bCs w:val="0"/>
                <w:iCs/>
                <w:kern w:val="0"/>
                <w:sz w:val="21"/>
                <w:szCs w:val="21"/>
              </w:rPr>
              <w:t>第七十二条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企业事业单位和其他生产经营者未按照要求制定突发环境事件应急预案，或者未向生态环境主管部门和其他有关部门备案的，由县级以上人民政府生态环境主管部门或者其他有关部门责令改正；拒不改正的，处二万元以上十万元以下的罚款。</w:t>
            </w:r>
          </w:p>
          <w:p>
            <w:pPr>
              <w:widowControl/>
              <w:spacing w:line="316" w:lineRule="exact"/>
              <w:rPr>
                <w:rFonts w:ascii="黑体" w:hAnsi="黑体" w:eastAsia="黑体"/>
                <w:b w:val="0"/>
                <w:bCs w:val="0"/>
                <w:kern w:val="0"/>
                <w:sz w:val="21"/>
                <w:szCs w:val="21"/>
              </w:rPr>
            </w:pPr>
          </w:p>
          <w:p>
            <w:pPr>
              <w:spacing w:line="316"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《山东省南水北调工程沿线区域水污染防治条例》</w:t>
            </w:r>
          </w:p>
          <w:p>
            <w:pPr>
              <w:widowControl/>
              <w:spacing w:line="316"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第四十四条第三项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违反本条例规定，有下列情形之一的，由县级以上人民政府环境保护行政主管部门按照下列规定进行处罚；构成犯罪的，依法追究刑事责任：</w:t>
            </w:r>
          </w:p>
          <w:p>
            <w:pPr>
              <w:widowControl/>
              <w:spacing w:line="316" w:lineRule="exact"/>
              <w:rPr>
                <w:rFonts w:ascii="黑体" w:hAnsi="黑体" w:eastAsia="黑体"/>
                <w:b w:val="0"/>
                <w:bCs w:val="0"/>
                <w:kern w:val="0"/>
                <w:sz w:val="21"/>
                <w:szCs w:val="21"/>
              </w:rPr>
            </w:pP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（三）重点排污单位和进入输水干线的机动船舶未按照规定制定突发环境事件预警和应急预案的，责令改正；情节严重的，处二万元以上十万元以下的罚款；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22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对自然保护区管理机构拒不接受生态环境主管部门检查或在检查时弄虚作假的行政处罚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w:t>
            </w:r>
            <w:r>
              <w:rPr>
                <w:rFonts w:hint="eastAsia" w:ascii="黑体" w:hAnsi="黑体" w:eastAsia="黑体"/>
                <w:b w:val="0"/>
                <w:bCs w:val="0"/>
                <w:smallCaps/>
                <w:kern w:val="0"/>
                <w:sz w:val="21"/>
                <w:szCs w:val="21"/>
              </w:rPr>
              <w:t>中华人民共和国自然保护区条例</w:t>
            </w:r>
            <w:r>
              <w:rPr>
                <w:rFonts w:hint="eastAsia" w:ascii="黑体" w:hAnsi="黑体" w:eastAsia="黑体"/>
                <w:b w:val="0"/>
                <w:bCs w:val="0"/>
                <w:kern w:val="0"/>
                <w:sz w:val="21"/>
                <w:szCs w:val="21"/>
              </w:rPr>
              <w:t>》</w:t>
            </w:r>
          </w:p>
          <w:p>
            <w:pPr>
              <w:widowControl/>
              <w:shd w:val="clear" w:color="auto" w:fill="FFFFFF"/>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rFonts w:ascii="黑体" w:hAnsi="黑体" w:eastAsia="黑体"/>
                <w:b w:val="0"/>
                <w:bCs w:val="0"/>
                <w:kern w:val="0"/>
                <w:sz w:val="21"/>
                <w:szCs w:val="21"/>
              </w:rPr>
              <w:t>300</w:t>
            </w:r>
            <w:r>
              <w:rPr>
                <w:rFonts w:hint="eastAsia" w:ascii="黑体" w:hAnsi="黑体" w:eastAsia="黑体"/>
                <w:b w:val="0"/>
                <w:bCs w:val="0"/>
                <w:kern w:val="0"/>
                <w:sz w:val="21"/>
                <w:szCs w:val="21"/>
              </w:rPr>
              <w:t>元以上</w:t>
            </w:r>
            <w:r>
              <w:rPr>
                <w:rFonts w:ascii="黑体" w:hAnsi="黑体" w:eastAsia="黑体"/>
                <w:b w:val="0"/>
                <w:bCs w:val="0"/>
                <w:kern w:val="0"/>
                <w:sz w:val="21"/>
                <w:szCs w:val="21"/>
              </w:rPr>
              <w:t>3000</w:t>
            </w:r>
            <w:r>
              <w:rPr>
                <w:rFonts w:hint="eastAsia" w:ascii="黑体" w:hAnsi="黑体" w:eastAsia="黑体"/>
                <w:b w:val="0"/>
                <w:bCs w:val="0"/>
                <w:kern w:val="0"/>
                <w:sz w:val="21"/>
                <w:szCs w:val="21"/>
              </w:rPr>
              <w:t>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23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对在自然保护地内进行非法开矿、修路、筑坝、建设造成生态破坏的行政处罚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w:t>
            </w:r>
            <w:r>
              <w:rPr>
                <w:rFonts w:hint="eastAsia" w:ascii="黑体" w:hAnsi="黑体" w:eastAsia="黑体"/>
                <w:b w:val="0"/>
                <w:bCs w:val="0"/>
                <w:smallCaps/>
                <w:kern w:val="0"/>
                <w:sz w:val="21"/>
                <w:szCs w:val="21"/>
              </w:rPr>
              <w:t>中华人民共和国</w:t>
            </w:r>
            <w:r>
              <w:rPr>
                <w:rFonts w:hint="eastAsia" w:ascii="黑体" w:hAnsi="黑体" w:eastAsia="黑体"/>
                <w:b w:val="0"/>
                <w:bCs w:val="0"/>
                <w:kern w:val="0"/>
                <w:sz w:val="21"/>
                <w:szCs w:val="21"/>
              </w:rPr>
              <w:t>野生动物保护法》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第十三条第二款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第四十三条</w:t>
            </w:r>
            <w:r>
              <w:rPr>
                <w:rFonts w:ascii="黑体" w:hAnsi="黑体" w:eastAsia="黑体"/>
                <w:b w:val="0"/>
                <w:bCs w:val="0"/>
                <w:sz w:val="21"/>
                <w:szCs w:val="21"/>
              </w:rPr>
              <w:t xml:space="preserve">  </w:t>
            </w:r>
            <w:r>
              <w:rPr>
                <w:rFonts w:hint="eastAsia" w:ascii="黑体" w:hAnsi="黑体" w:eastAsia="黑体"/>
                <w:b w:val="0"/>
                <w:bCs w:val="0"/>
                <w:sz w:val="21"/>
                <w:szCs w:val="21"/>
              </w:rPr>
              <w:t>违反本法第十二条第三款、第十三条第二款规定的，依照有关法律法规的规定处罚。</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《中华人民共和国自然保护区条例》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第三十五条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ascii="黑体" w:hAnsi="黑体" w:eastAsia="黑体"/>
                <w:b w:val="0"/>
                <w:bCs w:val="0"/>
                <w:sz w:val="21"/>
                <w:szCs w:val="21"/>
              </w:rPr>
              <w:t>300</w:t>
            </w:r>
            <w:r>
              <w:rPr>
                <w:rFonts w:hint="eastAsia" w:ascii="黑体" w:hAnsi="黑体" w:eastAsia="黑体"/>
                <w:b w:val="0"/>
                <w:bCs w:val="0"/>
                <w:sz w:val="21"/>
                <w:szCs w:val="21"/>
              </w:rPr>
              <w:t>元以上</w:t>
            </w:r>
            <w:r>
              <w:rPr>
                <w:rFonts w:ascii="黑体" w:hAnsi="黑体" w:eastAsia="黑体"/>
                <w:b w:val="0"/>
                <w:bCs w:val="0"/>
                <w:sz w:val="21"/>
                <w:szCs w:val="21"/>
              </w:rPr>
              <w:t>1</w:t>
            </w:r>
            <w:r>
              <w:rPr>
                <w:rFonts w:hint="eastAsia" w:ascii="黑体" w:hAnsi="黑体" w:eastAsia="黑体"/>
                <w:b w:val="0"/>
                <w:bCs w:val="0"/>
                <w:sz w:val="21"/>
                <w:szCs w:val="21"/>
              </w:rPr>
              <w:t>万元以下的罚款。</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《风景名胜区条例》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第四十条第一款</w:t>
            </w:r>
            <w:r>
              <w:rPr>
                <w:rFonts w:ascii="黑体" w:hAnsi="黑体" w:eastAsia="黑体"/>
                <w:b w:val="0"/>
                <w:bCs w:val="0"/>
                <w:sz w:val="21"/>
                <w:szCs w:val="21"/>
              </w:rPr>
              <w:t xml:space="preserve">  </w:t>
            </w:r>
            <w:r>
              <w:rPr>
                <w:rFonts w:hint="eastAsia" w:ascii="黑体" w:hAnsi="黑体" w:eastAsia="黑体"/>
                <w:b w:val="0"/>
                <w:bCs w:val="0"/>
                <w:sz w:val="21"/>
                <w:szCs w:val="21"/>
              </w:rPr>
              <w:t>违反本条例的规定，有下列行为之一的，由风景名胜区管理机构责令停止违法行为、恢复原状或者限期拆除，没收违法所得，并处</w:t>
            </w:r>
            <w:r>
              <w:rPr>
                <w:rFonts w:ascii="黑体" w:hAnsi="黑体" w:eastAsia="黑体"/>
                <w:b w:val="0"/>
                <w:bCs w:val="0"/>
                <w:sz w:val="21"/>
                <w:szCs w:val="21"/>
              </w:rPr>
              <w:t>50</w:t>
            </w:r>
            <w:r>
              <w:rPr>
                <w:rFonts w:hint="eastAsia" w:ascii="黑体" w:hAnsi="黑体" w:eastAsia="黑体"/>
                <w:b w:val="0"/>
                <w:bCs w:val="0"/>
                <w:sz w:val="21"/>
                <w:szCs w:val="21"/>
              </w:rPr>
              <w:t>万元以上</w:t>
            </w:r>
            <w:r>
              <w:rPr>
                <w:rFonts w:ascii="黑体" w:hAnsi="黑体" w:eastAsia="黑体"/>
                <w:b w:val="0"/>
                <w:bCs w:val="0"/>
                <w:sz w:val="21"/>
                <w:szCs w:val="21"/>
              </w:rPr>
              <w:t>100</w:t>
            </w:r>
            <w:r>
              <w:rPr>
                <w:rFonts w:hint="eastAsia" w:ascii="黑体" w:hAnsi="黑体" w:eastAsia="黑体"/>
                <w:b w:val="0"/>
                <w:bCs w:val="0"/>
                <w:sz w:val="21"/>
                <w:szCs w:val="21"/>
              </w:rPr>
              <w:t>万元以下的罚款：</w:t>
            </w:r>
          </w:p>
          <w:p>
            <w:pPr>
              <w:spacing w:line="300" w:lineRule="exact"/>
              <w:ind w:firstLine="315" w:firstLineChars="150"/>
              <w:rPr>
                <w:rFonts w:ascii="黑体" w:hAnsi="黑体" w:eastAsia="黑体"/>
                <w:b w:val="0"/>
                <w:bCs w:val="0"/>
                <w:sz w:val="21"/>
                <w:szCs w:val="21"/>
              </w:rPr>
            </w:pPr>
            <w:r>
              <w:rPr>
                <w:rFonts w:hint="eastAsia" w:ascii="黑体" w:hAnsi="黑体" w:eastAsia="黑体"/>
                <w:b w:val="0"/>
                <w:bCs w:val="0"/>
                <w:sz w:val="21"/>
                <w:szCs w:val="21"/>
              </w:rPr>
              <w:t>（一）在风景名胜区内进行开山、采石、开矿等破坏景观、植被、地形地貌的活动的；</w:t>
            </w:r>
          </w:p>
          <w:p>
            <w:pPr>
              <w:spacing w:line="300" w:lineRule="exact"/>
              <w:ind w:firstLine="315" w:firstLineChars="150"/>
              <w:rPr>
                <w:rFonts w:ascii="黑体" w:hAnsi="黑体" w:eastAsia="黑体"/>
                <w:b w:val="0"/>
                <w:bCs w:val="0"/>
                <w:sz w:val="21"/>
                <w:szCs w:val="21"/>
              </w:rPr>
            </w:pPr>
            <w:r>
              <w:rPr>
                <w:rFonts w:hint="eastAsia" w:ascii="黑体" w:hAnsi="黑体" w:eastAsia="黑体"/>
                <w:b w:val="0"/>
                <w:bCs w:val="0"/>
                <w:sz w:val="21"/>
                <w:szCs w:val="21"/>
              </w:rPr>
              <w:t>（二）在风景名胜区内修建储存爆炸性、易燃性、放射性、毒害性、腐蚀性物品的设施的；</w:t>
            </w:r>
          </w:p>
          <w:p>
            <w:pPr>
              <w:spacing w:line="300" w:lineRule="exact"/>
              <w:ind w:firstLine="315" w:firstLineChars="150"/>
              <w:rPr>
                <w:rFonts w:ascii="黑体" w:hAnsi="黑体" w:eastAsia="黑体"/>
                <w:b w:val="0"/>
                <w:bCs w:val="0"/>
                <w:sz w:val="21"/>
                <w:szCs w:val="21"/>
              </w:rPr>
            </w:pPr>
            <w:r>
              <w:rPr>
                <w:rFonts w:hint="eastAsia" w:ascii="黑体" w:hAnsi="黑体" w:eastAsia="黑体"/>
                <w:b w:val="0"/>
                <w:bCs w:val="0"/>
                <w:sz w:val="21"/>
                <w:szCs w:val="21"/>
              </w:rPr>
              <w:t>（三）在核心景区内建设宾馆、招待所、培训中心、疗养院以及与风景名胜资源保护无关的其他建筑物的。</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第四十一条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违反本条例的规定，在风景名胜区内从事禁止范围以外的建设活动，未经风景名胜区管理机构审核的，由风景名胜区管理机构责令停止建设、限期拆除，对个人处</w:t>
            </w:r>
            <w:r>
              <w:rPr>
                <w:rFonts w:ascii="黑体" w:hAnsi="黑体" w:eastAsia="黑体"/>
                <w:b w:val="0"/>
                <w:bCs w:val="0"/>
                <w:sz w:val="21"/>
                <w:szCs w:val="21"/>
              </w:rPr>
              <w:t>2</w:t>
            </w:r>
            <w:r>
              <w:rPr>
                <w:rFonts w:hint="eastAsia" w:ascii="黑体" w:hAnsi="黑体" w:eastAsia="黑体"/>
                <w:b w:val="0"/>
                <w:bCs w:val="0"/>
                <w:sz w:val="21"/>
                <w:szCs w:val="21"/>
              </w:rPr>
              <w:t>万元以上</w:t>
            </w:r>
            <w:r>
              <w:rPr>
                <w:rFonts w:ascii="黑体" w:hAnsi="黑体" w:eastAsia="黑体"/>
                <w:b w:val="0"/>
                <w:bCs w:val="0"/>
                <w:sz w:val="21"/>
                <w:szCs w:val="21"/>
              </w:rPr>
              <w:t>5</w:t>
            </w:r>
            <w:r>
              <w:rPr>
                <w:rFonts w:hint="eastAsia" w:ascii="黑体" w:hAnsi="黑体" w:eastAsia="黑体"/>
                <w:b w:val="0"/>
                <w:bCs w:val="0"/>
                <w:sz w:val="21"/>
                <w:szCs w:val="21"/>
              </w:rPr>
              <w:t>万元以下的罚款，对单位处</w:t>
            </w:r>
            <w:r>
              <w:rPr>
                <w:rFonts w:ascii="黑体" w:hAnsi="黑体" w:eastAsia="黑体"/>
                <w:b w:val="0"/>
                <w:bCs w:val="0"/>
                <w:sz w:val="21"/>
                <w:szCs w:val="21"/>
              </w:rPr>
              <w:t>20</w:t>
            </w:r>
            <w:r>
              <w:rPr>
                <w:rFonts w:hint="eastAsia" w:ascii="黑体" w:hAnsi="黑体" w:eastAsia="黑体"/>
                <w:b w:val="0"/>
                <w:bCs w:val="0"/>
                <w:sz w:val="21"/>
                <w:szCs w:val="21"/>
              </w:rPr>
              <w:t>万元以上</w:t>
            </w:r>
            <w:r>
              <w:rPr>
                <w:rFonts w:ascii="黑体" w:hAnsi="黑体" w:eastAsia="黑体"/>
                <w:b w:val="0"/>
                <w:bCs w:val="0"/>
                <w:sz w:val="21"/>
                <w:szCs w:val="21"/>
              </w:rPr>
              <w:t>50</w:t>
            </w:r>
            <w:r>
              <w:rPr>
                <w:rFonts w:hint="eastAsia" w:ascii="黑体" w:hAnsi="黑体" w:eastAsia="黑体"/>
                <w:b w:val="0"/>
                <w:bCs w:val="0"/>
                <w:sz w:val="21"/>
                <w:szCs w:val="21"/>
              </w:rPr>
              <w:t>万元以下的罚款。</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第四十六条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违反本条例的规定，施工单位在施工过程中，对周围景物、水体、林草植被、野生动物资源和地形地貌造成破坏的，由风景名胜区管理机构责令停止违法行为、限期恢复原状或者采取其他补救措施，并处</w:t>
            </w:r>
            <w:r>
              <w:rPr>
                <w:rFonts w:ascii="黑体" w:hAnsi="黑体" w:eastAsia="黑体"/>
                <w:b w:val="0"/>
                <w:bCs w:val="0"/>
                <w:sz w:val="21"/>
                <w:szCs w:val="21"/>
              </w:rPr>
              <w:t>2</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万元以下的罚款；逾期未恢复原状或者采取有效措施的，由风景名胜区管理机构责令停止施工。</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《在国家级自然保护区修筑设施审批管理暂行办法》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第十四条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违反本办法规定，未经批准擅自在国家级自然保护区修筑设施的，县级以上人民政府林业主管部门应当责令停止建设或者使用设施，并采取补救措施。</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第十五条</w:t>
            </w:r>
            <w:r>
              <w:rPr>
                <w:rFonts w:ascii="黑体" w:hAnsi="黑体" w:eastAsia="黑体"/>
                <w:b w:val="0"/>
                <w:bCs w:val="0"/>
                <w:sz w:val="21"/>
                <w:szCs w:val="21"/>
              </w:rPr>
              <w:t xml:space="preserve">  </w:t>
            </w:r>
            <w:r>
              <w:rPr>
                <w:rFonts w:hint="eastAsia" w:ascii="黑体" w:hAnsi="黑体" w:eastAsia="黑体"/>
                <w:b w:val="0"/>
                <w:bCs w:val="0"/>
                <w:sz w:val="21"/>
                <w:szCs w:val="21"/>
              </w:rPr>
              <w:t>在国家级自然保护区修筑设施对自然保护区造成破坏的，县级以上人民政府林业主管部门应当依法给予行政处罚或者作出其他处理决定。</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林业主管部门在对国家级自然保护区监督检查中，发现有关工作人员有违法行为，依法应当给予处分的，应当向其任免机关或者监察机关提出处分建议。</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5.</w:t>
            </w:r>
            <w:r>
              <w:rPr>
                <w:rFonts w:hint="eastAsia" w:ascii="黑体" w:hAnsi="黑体" w:eastAsia="黑体"/>
                <w:b w:val="0"/>
                <w:bCs w:val="0"/>
                <w:sz w:val="21"/>
                <w:szCs w:val="21"/>
              </w:rPr>
              <w:t>《森林公园管理办法》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第十条</w:t>
            </w:r>
            <w:r>
              <w:rPr>
                <w:rFonts w:ascii="黑体" w:hAnsi="黑体" w:eastAsia="黑体"/>
                <w:b w:val="0"/>
                <w:bCs w:val="0"/>
                <w:sz w:val="21"/>
                <w:szCs w:val="21"/>
              </w:rPr>
              <w:t xml:space="preserve">  </w:t>
            </w:r>
            <w:r>
              <w:rPr>
                <w:rFonts w:hint="eastAsia" w:ascii="黑体" w:hAnsi="黑体" w:eastAsia="黑体"/>
                <w:b w:val="0"/>
                <w:bCs w:val="0"/>
                <w:sz w:val="21"/>
                <w:szCs w:val="21"/>
              </w:rPr>
              <w:t>森林公园的设施和景点建设，必须按照总体规划设计进行。</w:t>
            </w:r>
          </w:p>
          <w:p>
            <w:pPr>
              <w:spacing w:line="300" w:lineRule="exact"/>
              <w:rPr>
                <w:rFonts w:ascii="黑体" w:hAnsi="黑体" w:eastAsia="黑体"/>
                <w:b w:val="0"/>
                <w:bCs w:val="0"/>
                <w:sz w:val="21"/>
                <w:szCs w:val="21"/>
              </w:rPr>
            </w:pPr>
            <w:r>
              <w:rPr>
                <w:rFonts w:ascii="黑体" w:hAnsi="黑体" w:eastAsia="黑体"/>
                <w:b w:val="0"/>
                <w:bCs w:val="0"/>
                <w:sz w:val="21"/>
                <w:szCs w:val="21"/>
              </w:rPr>
              <w:t xml:space="preserve">    </w:t>
            </w:r>
            <w:r>
              <w:rPr>
                <w:rFonts w:hint="eastAsia" w:ascii="黑体" w:hAnsi="黑体" w:eastAsia="黑体"/>
                <w:b w:val="0"/>
                <w:bCs w:val="0"/>
                <w:sz w:val="21"/>
                <w:szCs w:val="21"/>
              </w:rPr>
              <w:t>在珍贵景物、重要景点和核心景区，除必要的保护和附属设施外，不得建设宾馆、招待所、疗养院和其他工程设施。</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第十九条</w:t>
            </w:r>
            <w:r>
              <w:rPr>
                <w:rFonts w:ascii="黑体" w:hAnsi="黑体" w:eastAsia="黑体"/>
                <w:b w:val="0"/>
                <w:bCs w:val="0"/>
                <w:sz w:val="21"/>
                <w:szCs w:val="21"/>
              </w:rPr>
              <w:t xml:space="preserve">  </w:t>
            </w:r>
            <w:r>
              <w:rPr>
                <w:rFonts w:hint="eastAsia" w:ascii="黑体" w:hAnsi="黑体" w:eastAsia="黑体"/>
                <w:b w:val="0"/>
                <w:bCs w:val="0"/>
                <w:sz w:val="21"/>
                <w:szCs w:val="21"/>
              </w:rPr>
              <w:t>破坏森林公园的森林和野生动植物资源，依照有关法律、法规的规定处理。</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24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hint="eastAsia" w:ascii="黑体" w:hAnsi="黑体" w:eastAsia="黑体"/>
                <w:b w:val="0"/>
                <w:bCs w:val="0"/>
                <w:sz w:val="21"/>
                <w:szCs w:val="21"/>
              </w:rPr>
              <w:t>对在自然保护地内进行非法开矿、修路、筑坝、建设造成生态破坏的行政强制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《中华人民共和国自然保护区条例》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第三十五条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ascii="黑体" w:hAnsi="黑体" w:eastAsia="黑体"/>
                <w:b w:val="0"/>
                <w:bCs w:val="0"/>
                <w:sz w:val="21"/>
                <w:szCs w:val="21"/>
              </w:rPr>
              <w:t>300</w:t>
            </w:r>
            <w:r>
              <w:rPr>
                <w:rFonts w:hint="eastAsia" w:ascii="黑体" w:hAnsi="黑体" w:eastAsia="黑体"/>
                <w:b w:val="0"/>
                <w:bCs w:val="0"/>
                <w:sz w:val="21"/>
                <w:szCs w:val="21"/>
              </w:rPr>
              <w:t>元以上</w:t>
            </w:r>
            <w:r>
              <w:rPr>
                <w:rFonts w:ascii="黑体" w:hAnsi="黑体" w:eastAsia="黑体"/>
                <w:b w:val="0"/>
                <w:bCs w:val="0"/>
                <w:sz w:val="21"/>
                <w:szCs w:val="21"/>
              </w:rPr>
              <w:t>1</w:t>
            </w:r>
            <w:r>
              <w:rPr>
                <w:rFonts w:hint="eastAsia" w:ascii="黑体" w:hAnsi="黑体" w:eastAsia="黑体"/>
                <w:b w:val="0"/>
                <w:bCs w:val="0"/>
                <w:sz w:val="21"/>
                <w:szCs w:val="21"/>
              </w:rPr>
              <w:t>万元以下的罚款。</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《风景名胜区条例》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第四十条第一款</w:t>
            </w:r>
            <w:r>
              <w:rPr>
                <w:rFonts w:ascii="黑体" w:hAnsi="黑体" w:eastAsia="黑体"/>
                <w:b w:val="0"/>
                <w:bCs w:val="0"/>
                <w:sz w:val="21"/>
                <w:szCs w:val="21"/>
              </w:rPr>
              <w:t xml:space="preserve">  </w:t>
            </w:r>
            <w:r>
              <w:rPr>
                <w:rFonts w:hint="eastAsia" w:ascii="黑体" w:hAnsi="黑体" w:eastAsia="黑体"/>
                <w:b w:val="0"/>
                <w:bCs w:val="0"/>
                <w:sz w:val="21"/>
                <w:szCs w:val="21"/>
              </w:rPr>
              <w:t>违反本条例的规定，有下列行为之一的，由风景名胜区管理机构责令停止违法行为、恢复原状或者限期拆除，没收违法所得，并处</w:t>
            </w:r>
            <w:r>
              <w:rPr>
                <w:rFonts w:ascii="黑体" w:hAnsi="黑体" w:eastAsia="黑体"/>
                <w:b w:val="0"/>
                <w:bCs w:val="0"/>
                <w:sz w:val="21"/>
                <w:szCs w:val="21"/>
              </w:rPr>
              <w:t>50</w:t>
            </w:r>
            <w:r>
              <w:rPr>
                <w:rFonts w:hint="eastAsia" w:ascii="黑体" w:hAnsi="黑体" w:eastAsia="黑体"/>
                <w:b w:val="0"/>
                <w:bCs w:val="0"/>
                <w:sz w:val="21"/>
                <w:szCs w:val="21"/>
              </w:rPr>
              <w:t>万元以上</w:t>
            </w:r>
            <w:r>
              <w:rPr>
                <w:rFonts w:ascii="黑体" w:hAnsi="黑体" w:eastAsia="黑体"/>
                <w:b w:val="0"/>
                <w:bCs w:val="0"/>
                <w:sz w:val="21"/>
                <w:szCs w:val="21"/>
              </w:rPr>
              <w:t>100</w:t>
            </w:r>
            <w:r>
              <w:rPr>
                <w:rFonts w:hint="eastAsia" w:ascii="黑体" w:hAnsi="黑体" w:eastAsia="黑体"/>
                <w:b w:val="0"/>
                <w:bCs w:val="0"/>
                <w:sz w:val="21"/>
                <w:szCs w:val="21"/>
              </w:rPr>
              <w:t>万元以下的罚款：</w:t>
            </w:r>
          </w:p>
          <w:p>
            <w:pPr>
              <w:spacing w:line="300" w:lineRule="exact"/>
              <w:ind w:firstLine="315" w:firstLineChars="150"/>
              <w:rPr>
                <w:rFonts w:ascii="黑体" w:hAnsi="黑体" w:eastAsia="黑体"/>
                <w:b w:val="0"/>
                <w:bCs w:val="0"/>
                <w:sz w:val="21"/>
                <w:szCs w:val="21"/>
              </w:rPr>
            </w:pPr>
            <w:r>
              <w:rPr>
                <w:rFonts w:hint="eastAsia" w:ascii="黑体" w:hAnsi="黑体" w:eastAsia="黑体"/>
                <w:b w:val="0"/>
                <w:bCs w:val="0"/>
                <w:sz w:val="21"/>
                <w:szCs w:val="21"/>
              </w:rPr>
              <w:t>（一）在风景名胜区内进行开山、采石、开矿等破坏景观、植被、地形地貌的活动的；</w:t>
            </w:r>
          </w:p>
          <w:p>
            <w:pPr>
              <w:spacing w:line="300" w:lineRule="exact"/>
              <w:ind w:firstLine="315" w:firstLineChars="150"/>
              <w:rPr>
                <w:rFonts w:ascii="黑体" w:hAnsi="黑体" w:eastAsia="黑体"/>
                <w:b w:val="0"/>
                <w:bCs w:val="0"/>
                <w:sz w:val="21"/>
                <w:szCs w:val="21"/>
              </w:rPr>
            </w:pPr>
            <w:r>
              <w:rPr>
                <w:rFonts w:hint="eastAsia" w:ascii="黑体" w:hAnsi="黑体" w:eastAsia="黑体"/>
                <w:b w:val="0"/>
                <w:bCs w:val="0"/>
                <w:sz w:val="21"/>
                <w:szCs w:val="21"/>
              </w:rPr>
              <w:t>（二）在风景名胜区内修建储存爆炸性、易燃性、放射性、毒害性、腐蚀性物品的设施的；</w:t>
            </w:r>
          </w:p>
          <w:p>
            <w:pPr>
              <w:spacing w:line="300" w:lineRule="exact"/>
              <w:ind w:firstLine="315" w:firstLineChars="150"/>
              <w:rPr>
                <w:rFonts w:ascii="黑体" w:hAnsi="黑体" w:eastAsia="黑体"/>
                <w:b w:val="0"/>
                <w:bCs w:val="0"/>
                <w:sz w:val="21"/>
                <w:szCs w:val="21"/>
              </w:rPr>
            </w:pPr>
            <w:r>
              <w:rPr>
                <w:rFonts w:hint="eastAsia" w:ascii="黑体" w:hAnsi="黑体" w:eastAsia="黑体"/>
                <w:b w:val="0"/>
                <w:bCs w:val="0"/>
                <w:sz w:val="21"/>
                <w:szCs w:val="21"/>
              </w:rPr>
              <w:t>（三）在核心景区内建设宾馆、招待所、培训中心、疗养院以及与风景名胜资源保护无关的其他建筑物的。</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第四十一条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违反本条例的规定，在风景名胜区内从事禁止范围以外的建设活动，未经风景名胜区管理机构审核的，由风景名胜区管理机构责令停止建设、限期拆除，对个人处</w:t>
            </w:r>
            <w:r>
              <w:rPr>
                <w:rFonts w:ascii="黑体" w:hAnsi="黑体" w:eastAsia="黑体"/>
                <w:b w:val="0"/>
                <w:bCs w:val="0"/>
                <w:sz w:val="21"/>
                <w:szCs w:val="21"/>
              </w:rPr>
              <w:t>2</w:t>
            </w:r>
            <w:r>
              <w:rPr>
                <w:rFonts w:hint="eastAsia" w:ascii="黑体" w:hAnsi="黑体" w:eastAsia="黑体"/>
                <w:b w:val="0"/>
                <w:bCs w:val="0"/>
                <w:sz w:val="21"/>
                <w:szCs w:val="21"/>
              </w:rPr>
              <w:t>万元以上</w:t>
            </w:r>
            <w:r>
              <w:rPr>
                <w:rFonts w:ascii="黑体" w:hAnsi="黑体" w:eastAsia="黑体"/>
                <w:b w:val="0"/>
                <w:bCs w:val="0"/>
                <w:sz w:val="21"/>
                <w:szCs w:val="21"/>
              </w:rPr>
              <w:t>5</w:t>
            </w:r>
            <w:r>
              <w:rPr>
                <w:rFonts w:hint="eastAsia" w:ascii="黑体" w:hAnsi="黑体" w:eastAsia="黑体"/>
                <w:b w:val="0"/>
                <w:bCs w:val="0"/>
                <w:sz w:val="21"/>
                <w:szCs w:val="21"/>
              </w:rPr>
              <w:t>万元以下的罚款，对单位处</w:t>
            </w:r>
            <w:r>
              <w:rPr>
                <w:rFonts w:ascii="黑体" w:hAnsi="黑体" w:eastAsia="黑体"/>
                <w:b w:val="0"/>
                <w:bCs w:val="0"/>
                <w:sz w:val="21"/>
                <w:szCs w:val="21"/>
              </w:rPr>
              <w:t>20</w:t>
            </w:r>
            <w:r>
              <w:rPr>
                <w:rFonts w:hint="eastAsia" w:ascii="黑体" w:hAnsi="黑体" w:eastAsia="黑体"/>
                <w:b w:val="0"/>
                <w:bCs w:val="0"/>
                <w:sz w:val="21"/>
                <w:szCs w:val="21"/>
              </w:rPr>
              <w:t>万元以上</w:t>
            </w:r>
            <w:r>
              <w:rPr>
                <w:rFonts w:ascii="黑体" w:hAnsi="黑体" w:eastAsia="黑体"/>
                <w:b w:val="0"/>
                <w:bCs w:val="0"/>
                <w:sz w:val="21"/>
                <w:szCs w:val="21"/>
              </w:rPr>
              <w:t>50</w:t>
            </w:r>
            <w:r>
              <w:rPr>
                <w:rFonts w:hint="eastAsia" w:ascii="黑体" w:hAnsi="黑体" w:eastAsia="黑体"/>
                <w:b w:val="0"/>
                <w:bCs w:val="0"/>
                <w:sz w:val="21"/>
                <w:szCs w:val="21"/>
              </w:rPr>
              <w:t>万元以下的罚款。</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第四十六条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违反本条例的规定，施工单位在施工过程中，对周围景物、水体、林草植被、野生动物资源和地形地貌造成破坏的，由风景名胜区管理机构责令停止违法行为、限期恢复原状或者采取其他补救措施，并处</w:t>
            </w:r>
            <w:r>
              <w:rPr>
                <w:rFonts w:ascii="黑体" w:hAnsi="黑体" w:eastAsia="黑体"/>
                <w:b w:val="0"/>
                <w:bCs w:val="0"/>
                <w:sz w:val="21"/>
                <w:szCs w:val="21"/>
              </w:rPr>
              <w:t>2</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万元以下的罚款；逾期未恢复原状或者采取有效措施的，由风景名胜区管理机构责令停止施工。</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25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对在湿地自然保护地内采矿，倾倒有毒有害物质、废弃物、垃圾的行政处罚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widowControl/>
              <w:shd w:val="clear" w:color="auto" w:fill="FFFFFF"/>
              <w:spacing w:line="300" w:lineRule="exact"/>
              <w:rPr>
                <w:rFonts w:ascii="黑体" w:hAnsi="黑体" w:eastAsia="黑体"/>
                <w:b w:val="0"/>
                <w:bCs w:val="0"/>
                <w:sz w:val="21"/>
                <w:szCs w:val="21"/>
              </w:rPr>
            </w:pPr>
            <w:r>
              <w:rPr>
                <w:rFonts w:hint="eastAsia" w:ascii="黑体" w:hAnsi="黑体" w:eastAsia="黑体"/>
                <w:b w:val="0"/>
                <w:bCs w:val="0"/>
                <w:sz w:val="21"/>
                <w:szCs w:val="21"/>
              </w:rPr>
              <w:t>第一百一十二条第一款第三项、第二款</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违反本法规定，有下列行为之一，由生态环境主管部门责令改正，处以罚款，没收违法所得；情节严重的，报经有批准权的人民政府批准，可以责令停业或者关闭：</w:t>
            </w:r>
          </w:p>
          <w:p>
            <w:pPr>
              <w:widowControl/>
              <w:shd w:val="clear" w:color="auto" w:fill="FFFFFF"/>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（三）擅自倾倒、堆放危险废物的；</w:t>
            </w:r>
          </w:p>
          <w:p>
            <w:pPr>
              <w:widowControl/>
              <w:shd w:val="clear" w:color="auto" w:fill="FFFFFF"/>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《中华人民共和国自然保护区条例》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第三十五条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ascii="黑体" w:hAnsi="黑体" w:eastAsia="黑体"/>
                <w:b w:val="0"/>
                <w:bCs w:val="0"/>
                <w:sz w:val="21"/>
                <w:szCs w:val="21"/>
              </w:rPr>
              <w:t>300</w:t>
            </w:r>
            <w:r>
              <w:rPr>
                <w:rFonts w:hint="eastAsia" w:ascii="黑体" w:hAnsi="黑体" w:eastAsia="黑体"/>
                <w:b w:val="0"/>
                <w:bCs w:val="0"/>
                <w:sz w:val="21"/>
                <w:szCs w:val="21"/>
              </w:rPr>
              <w:t>元以上</w:t>
            </w:r>
            <w:r>
              <w:rPr>
                <w:rFonts w:ascii="黑体" w:hAnsi="黑体" w:eastAsia="黑体"/>
                <w:b w:val="0"/>
                <w:bCs w:val="0"/>
                <w:sz w:val="21"/>
                <w:szCs w:val="21"/>
              </w:rPr>
              <w:t>1</w:t>
            </w:r>
            <w:r>
              <w:rPr>
                <w:rFonts w:hint="eastAsia" w:ascii="黑体" w:hAnsi="黑体" w:eastAsia="黑体"/>
                <w:b w:val="0"/>
                <w:bCs w:val="0"/>
                <w:sz w:val="21"/>
                <w:szCs w:val="21"/>
              </w:rPr>
              <w:t>万元以下的罚款。</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《湿地保护管理规定》</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第十一条</w:t>
            </w:r>
            <w:r>
              <w:rPr>
                <w:rFonts w:ascii="黑体" w:hAnsi="黑体" w:eastAsia="黑体"/>
                <w:b w:val="0"/>
                <w:bCs w:val="0"/>
                <w:sz w:val="21"/>
                <w:szCs w:val="21"/>
              </w:rPr>
              <w:t xml:space="preserve">  </w:t>
            </w:r>
            <w:r>
              <w:rPr>
                <w:rFonts w:hint="eastAsia" w:ascii="黑体" w:hAnsi="黑体" w:eastAsia="黑体"/>
                <w:b w:val="0"/>
                <w:bCs w:val="0"/>
                <w:sz w:val="21"/>
                <w:szCs w:val="21"/>
              </w:rPr>
              <w:t>县级以上人民政府林业主管部门可以采取湿地自然保护区、湿地公园、湿地保护小区等方式保护湿地，健全湿地保护管理机构和管理制度，完善湿地保护体系，加强湿地保护。</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第十九条</w:t>
            </w:r>
            <w:r>
              <w:rPr>
                <w:rFonts w:ascii="黑体" w:hAnsi="黑体" w:eastAsia="黑体"/>
                <w:b w:val="0"/>
                <w:bCs w:val="0"/>
                <w:sz w:val="21"/>
                <w:szCs w:val="21"/>
              </w:rPr>
              <w:t xml:space="preserve">  </w:t>
            </w:r>
            <w:r>
              <w:rPr>
                <w:rFonts w:hint="eastAsia" w:ascii="黑体" w:hAnsi="黑体" w:eastAsia="黑体"/>
                <w:b w:val="0"/>
                <w:bCs w:val="0"/>
                <w:sz w:val="21"/>
                <w:szCs w:val="21"/>
              </w:rPr>
              <w:t>具备自然保护区建立条件的湿地，应当依法建立自然保护区。</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自然保护区的建立和管理按照自然保护区管理的有关规定执行。</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第二十九条</w:t>
            </w:r>
            <w:r>
              <w:rPr>
                <w:rFonts w:ascii="黑体" w:hAnsi="黑体" w:eastAsia="黑体"/>
                <w:b w:val="0"/>
                <w:bCs w:val="0"/>
                <w:sz w:val="21"/>
                <w:szCs w:val="21"/>
              </w:rPr>
              <w:t xml:space="preserve">  </w:t>
            </w:r>
            <w:r>
              <w:rPr>
                <w:rFonts w:hint="eastAsia" w:ascii="黑体" w:hAnsi="黑体" w:eastAsia="黑体"/>
                <w:b w:val="0"/>
                <w:bCs w:val="0"/>
                <w:sz w:val="21"/>
                <w:szCs w:val="21"/>
              </w:rPr>
              <w:t>除法律法规有特别规定的以外，在湿地内禁止从事下列活动：</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（一）开（围）垦、填埋或者排干湿地；</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（二）永久性截断湿地水源；</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（三）挖沙、采矿；</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（四）倾倒有毒有害物质、废弃物、垃圾；</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（五）破坏野生动物栖息地和迁徙通道、鱼类洄游通道，滥采滥捕野生动植物；</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（六）引进外来物种；</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（七）擅自放牧、捕捞、取土、排污、放生；</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（八）其他破坏湿地及其生态功能的活动。</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第三十四条</w:t>
            </w:r>
            <w:r>
              <w:rPr>
                <w:rFonts w:ascii="黑体" w:hAnsi="黑体" w:eastAsia="黑体"/>
                <w:b w:val="0"/>
                <w:bCs w:val="0"/>
                <w:sz w:val="21"/>
                <w:szCs w:val="21"/>
              </w:rPr>
              <w:t xml:space="preserve">  </w:t>
            </w:r>
            <w:r>
              <w:rPr>
                <w:rFonts w:hint="eastAsia" w:ascii="黑体" w:hAnsi="黑体" w:eastAsia="黑体"/>
                <w:b w:val="0"/>
                <w:bCs w:val="0"/>
                <w:sz w:val="21"/>
                <w:szCs w:val="21"/>
              </w:rPr>
              <w:t>县级以上人民政府林业主管部门应当会同同级人民政府有关部门开展湿地保护执法活动，对破坏湿地的违法行为依法予以处理。</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exact"/>
              <w:jc w:val="center"/>
              <w:rPr>
                <w:rFonts w:ascii="黑体" w:hAnsi="黑体" w:eastAsia="黑体"/>
                <w:b w:val="0"/>
                <w:bCs w:val="0"/>
                <w:sz w:val="21"/>
                <w:szCs w:val="21"/>
              </w:rPr>
            </w:pPr>
            <w:r>
              <w:rPr>
                <w:rFonts w:ascii="黑体" w:hAnsi="黑体" w:eastAsia="黑体"/>
                <w:b w:val="0"/>
                <w:bCs w:val="0"/>
                <w:sz w:val="21"/>
                <w:szCs w:val="21"/>
              </w:rPr>
              <w:t>26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4" w:lineRule="exact"/>
              <w:rPr>
                <w:rFonts w:ascii="黑体" w:hAnsi="黑体" w:eastAsia="黑体"/>
                <w:b w:val="0"/>
                <w:bCs w:val="0"/>
                <w:kern w:val="0"/>
                <w:sz w:val="21"/>
                <w:szCs w:val="21"/>
              </w:rPr>
            </w:pPr>
            <w:r>
              <w:rPr>
                <w:rFonts w:hint="eastAsia" w:ascii="黑体" w:hAnsi="黑体" w:eastAsia="黑体"/>
                <w:b w:val="0"/>
                <w:bCs w:val="0"/>
                <w:kern w:val="0"/>
                <w:sz w:val="21"/>
                <w:szCs w:val="21"/>
              </w:rPr>
              <w:t>对在国家森林公园内排放废水、废气、废渣等对森林公园景观和生态造成较大影响的行政处罚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4"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《中华人民共和国水污染防治法》</w:t>
            </w:r>
          </w:p>
          <w:p>
            <w:pPr>
              <w:spacing w:line="264" w:lineRule="exact"/>
              <w:rPr>
                <w:rFonts w:ascii="黑体" w:hAnsi="黑体" w:eastAsia="黑体"/>
                <w:b w:val="0"/>
                <w:bCs w:val="0"/>
                <w:sz w:val="21"/>
                <w:szCs w:val="21"/>
              </w:rPr>
            </w:pPr>
            <w:r>
              <w:rPr>
                <w:rFonts w:hint="eastAsia" w:ascii="黑体" w:hAnsi="黑体" w:eastAsia="黑体"/>
                <w:b w:val="0"/>
                <w:bCs w:val="0"/>
                <w:sz w:val="21"/>
                <w:szCs w:val="21"/>
              </w:rPr>
              <w:t>第八十三条</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pacing w:line="26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（一）未依法取得排污许可证排放水污染物的；</w:t>
            </w:r>
          </w:p>
          <w:p>
            <w:pPr>
              <w:spacing w:line="26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（二）超过水污染物排放标准或者超过重点水污染物排放总量控制指标排放水污染物的；</w:t>
            </w:r>
          </w:p>
          <w:p>
            <w:pPr>
              <w:spacing w:line="26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（三）利用渗井、渗坑、裂隙、溶洞，私设暗管，篡改、伪造监测数据，或者不正常运行水污染防治设施等逃避监管的方式排放水污染物的；</w:t>
            </w:r>
          </w:p>
          <w:p>
            <w:pPr>
              <w:spacing w:line="26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（四）未按照规定进行预处理，向污水集中处理设施排放不符合处理工艺要求的工业废水的。</w:t>
            </w:r>
          </w:p>
          <w:p>
            <w:pPr>
              <w:spacing w:line="264" w:lineRule="exact"/>
              <w:rPr>
                <w:rFonts w:ascii="黑体" w:hAnsi="黑体" w:eastAsia="黑体"/>
                <w:b w:val="0"/>
                <w:bCs w:val="0"/>
                <w:sz w:val="21"/>
                <w:szCs w:val="21"/>
              </w:rPr>
            </w:pPr>
          </w:p>
          <w:p>
            <w:pPr>
              <w:spacing w:line="264"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《中华人民共和国大气污染防治法》</w:t>
            </w:r>
          </w:p>
          <w:p>
            <w:pPr>
              <w:spacing w:line="264" w:lineRule="exact"/>
              <w:rPr>
                <w:rFonts w:ascii="黑体" w:hAnsi="黑体" w:eastAsia="黑体"/>
                <w:b w:val="0"/>
                <w:bCs w:val="0"/>
                <w:sz w:val="21"/>
                <w:szCs w:val="21"/>
              </w:rPr>
            </w:pPr>
            <w:r>
              <w:rPr>
                <w:rFonts w:hint="eastAsia" w:ascii="黑体" w:hAnsi="黑体" w:eastAsia="黑体"/>
                <w:b w:val="0"/>
                <w:bCs w:val="0"/>
                <w:sz w:val="21"/>
                <w:szCs w:val="21"/>
              </w:rPr>
              <w:t>第九十九条</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spacing w:line="26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（一）未依法取得排污许可证排放大气污染物的；</w:t>
            </w:r>
          </w:p>
          <w:p>
            <w:pPr>
              <w:spacing w:line="26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（二）超过大气污染物排放标准或者超过重点大气污染物排放总量控制指标排放大气污染物的；</w:t>
            </w:r>
          </w:p>
          <w:p>
            <w:pPr>
              <w:spacing w:line="26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（三）通过逃避监管的方式排放大气污染物的。</w:t>
            </w:r>
          </w:p>
          <w:p>
            <w:pPr>
              <w:spacing w:line="264" w:lineRule="exact"/>
              <w:rPr>
                <w:rFonts w:ascii="黑体" w:hAnsi="黑体" w:eastAsia="黑体"/>
                <w:b w:val="0"/>
                <w:bCs w:val="0"/>
                <w:smallCaps/>
                <w:sz w:val="21"/>
                <w:szCs w:val="21"/>
              </w:rPr>
            </w:pPr>
          </w:p>
          <w:p>
            <w:pPr>
              <w:spacing w:line="264" w:lineRule="exact"/>
              <w:rPr>
                <w:rFonts w:ascii="黑体" w:hAnsi="黑体" w:eastAsia="黑体"/>
                <w:b w:val="0"/>
                <w:bCs w:val="0"/>
                <w:smallCaps/>
                <w:sz w:val="21"/>
                <w:szCs w:val="21"/>
              </w:rPr>
            </w:pPr>
            <w:r>
              <w:rPr>
                <w:rFonts w:ascii="黑体" w:hAnsi="黑体" w:eastAsia="黑体"/>
                <w:b w:val="0"/>
                <w:bCs w:val="0"/>
                <w:smallCaps/>
                <w:sz w:val="21"/>
                <w:szCs w:val="21"/>
              </w:rPr>
              <w:t>3.</w:t>
            </w:r>
            <w:r>
              <w:rPr>
                <w:rFonts w:hint="eastAsia" w:ascii="黑体" w:hAnsi="黑体" w:eastAsia="黑体"/>
                <w:b w:val="0"/>
                <w:bCs w:val="0"/>
                <w:smallCaps/>
                <w:sz w:val="21"/>
                <w:szCs w:val="21"/>
              </w:rPr>
              <w:t>《国家级森林公园管理办法》</w:t>
            </w:r>
          </w:p>
          <w:p>
            <w:pPr>
              <w:spacing w:line="264" w:lineRule="exact"/>
              <w:rPr>
                <w:rFonts w:ascii="黑体" w:hAnsi="黑体" w:eastAsia="黑体"/>
                <w:b w:val="0"/>
                <w:bCs w:val="0"/>
                <w:sz w:val="21"/>
                <w:szCs w:val="21"/>
              </w:rPr>
            </w:pPr>
            <w:r>
              <w:rPr>
                <w:rFonts w:hint="eastAsia" w:ascii="黑体" w:hAnsi="黑体" w:eastAsia="黑体"/>
                <w:b w:val="0"/>
                <w:bCs w:val="0"/>
                <w:smallCaps/>
                <w:sz w:val="21"/>
                <w:szCs w:val="21"/>
              </w:rPr>
              <w:t>第十八条第一款第五项、第二款</w:t>
            </w:r>
            <w:r>
              <w:rPr>
                <w:rFonts w:ascii="黑体" w:hAnsi="黑体" w:eastAsia="黑体"/>
                <w:b w:val="0"/>
                <w:bCs w:val="0"/>
                <w:smallCaps/>
                <w:sz w:val="21"/>
                <w:szCs w:val="21"/>
              </w:rPr>
              <w:t xml:space="preserve">  </w:t>
            </w:r>
            <w:r>
              <w:rPr>
                <w:rFonts w:hint="eastAsia" w:ascii="黑体" w:hAnsi="黑体" w:eastAsia="黑体"/>
                <w:b w:val="0"/>
                <w:bCs w:val="0"/>
                <w:sz w:val="21"/>
                <w:szCs w:val="21"/>
              </w:rPr>
              <w:t>在国家级森林公园内禁止从事下列活动：</w:t>
            </w:r>
          </w:p>
          <w:p>
            <w:pPr>
              <w:spacing w:line="26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（五）未经处理直接排放生活污水和超标准的废水、废气，乱倒垃圾、废渣、废物及其他污染物；</w:t>
            </w:r>
          </w:p>
          <w:p>
            <w:pPr>
              <w:spacing w:line="26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国家级森林公园经营管理机构应当通过标示牌、宣传单等形式将森林风景资源保护的注意事项告知旅游者。</w:t>
            </w:r>
          </w:p>
          <w:p>
            <w:pPr>
              <w:spacing w:line="264" w:lineRule="exact"/>
              <w:rPr>
                <w:rFonts w:ascii="黑体" w:hAnsi="黑体" w:eastAsia="黑体"/>
                <w:b w:val="0"/>
                <w:bCs w:val="0"/>
                <w:sz w:val="21"/>
                <w:szCs w:val="21"/>
              </w:rPr>
            </w:pPr>
            <w:r>
              <w:rPr>
                <w:rFonts w:hint="eastAsia" w:ascii="黑体" w:hAnsi="黑体" w:eastAsia="黑体"/>
                <w:b w:val="0"/>
                <w:bCs w:val="0"/>
                <w:sz w:val="21"/>
                <w:szCs w:val="21"/>
              </w:rPr>
              <w:t>第三十条</w:t>
            </w:r>
            <w:r>
              <w:rPr>
                <w:rFonts w:ascii="黑体" w:hAnsi="黑体" w:eastAsia="黑体"/>
                <w:b w:val="0"/>
                <w:bCs w:val="0"/>
                <w:sz w:val="21"/>
                <w:szCs w:val="21"/>
              </w:rPr>
              <w:t xml:space="preserve">  </w:t>
            </w:r>
            <w:r>
              <w:rPr>
                <w:rFonts w:hint="eastAsia" w:ascii="黑体" w:hAnsi="黑体" w:eastAsia="黑体"/>
                <w:b w:val="0"/>
                <w:bCs w:val="0"/>
                <w:sz w:val="21"/>
                <w:szCs w:val="21"/>
              </w:rPr>
              <w:t>在国家级森林公园内有违反本办法的行为，森林法和野生动物保护法等法律法规已有明确规定的，县级以上人民政府林业主管部门依法予以从重处罚。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27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对在水产苗种繁殖、栖息地从事采矿、排放污水等破坏水域生态环境的行政处罚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《中华人民共和国水污染防治法》</w:t>
            </w:r>
          </w:p>
          <w:p>
            <w:pPr>
              <w:spacing w:line="300" w:lineRule="exact"/>
              <w:rPr>
                <w:rFonts w:ascii="黑体" w:hAnsi="黑体" w:eastAsia="黑体"/>
                <w:b w:val="0"/>
                <w:bCs w:val="0"/>
                <w:smallCaps/>
                <w:sz w:val="21"/>
                <w:szCs w:val="21"/>
              </w:rPr>
            </w:pPr>
            <w:r>
              <w:rPr>
                <w:rFonts w:hint="eastAsia" w:ascii="黑体" w:hAnsi="黑体" w:eastAsia="黑体"/>
                <w:b w:val="0"/>
                <w:bCs w:val="0"/>
                <w:smallCaps/>
                <w:sz w:val="21"/>
                <w:szCs w:val="21"/>
              </w:rPr>
              <w:t>第八十五条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（一）向水体排放油类、酸液、碱液的；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（二）向水体排放剧毒废液，或者将含有汞、镉、砷、铬、铅、氰化物、黄磷等的可溶性剧毒废渣向水体排放、倾倒或者直接埋入地下的；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（三）在水体清洗装贮过油类、有毒污染物的车辆或者容器的；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（四）向水体排放、倾倒工业废渣、城镇垃圾或者其他废弃物，或者在江河、湖泊、运河、渠道、水库最高水位线以下的滩地、岸坡堆放、存贮固体废弃物或者其他污染物的；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（五）向水体排放、倾倒放射性固体废物或者含有高放射性、中放射性物质的废水的；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（六）违反国家有关规定或者标准，向水体排放含低放射性物质的废水、热废水或者含病原体的污水的；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（七）未采取防渗漏等措施，或者未建设地下水水质监测井进行监测的；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（八）加油站等的地下油罐未使用双层罐或者采取建造防渗池等其他有效措施，或者未进行防渗漏监测的；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（九）未按照规定采取防护性措施，或者利用无防渗漏措施的沟渠、坑塘等输送或者存贮含有毒污染物的废水、含病原体的污水或者其他废弃物的。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spacing w:line="300" w:lineRule="exact"/>
              <w:rPr>
                <w:rFonts w:ascii="黑体" w:hAnsi="黑体" w:eastAsia="黑体"/>
                <w:b w:val="0"/>
                <w:bCs w:val="0"/>
                <w:smallCaps/>
                <w:sz w:val="21"/>
                <w:szCs w:val="21"/>
              </w:rPr>
            </w:pPr>
          </w:p>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《中华人民共和国海洋环境保护法》</w:t>
            </w:r>
          </w:p>
          <w:p>
            <w:pPr>
              <w:spacing w:line="300" w:lineRule="exact"/>
              <w:rPr>
                <w:rFonts w:ascii="黑体" w:hAnsi="黑体" w:eastAsia="黑体"/>
                <w:b w:val="0"/>
                <w:bCs w:val="0"/>
                <w:smallCaps/>
                <w:sz w:val="21"/>
                <w:szCs w:val="21"/>
              </w:rPr>
            </w:pPr>
            <w:r>
              <w:rPr>
                <w:rFonts w:hint="eastAsia" w:ascii="黑体" w:hAnsi="黑体" w:eastAsia="黑体"/>
                <w:b w:val="0"/>
                <w:bCs w:val="0"/>
                <w:smallCaps/>
                <w:sz w:val="21"/>
                <w:szCs w:val="21"/>
              </w:rPr>
              <w:t>第七十三条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（一）向海域排放本法禁止排放的污染物或者其他物质的；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（二）不按照本法规定向海洋排放污染物，或者超过标准、总量控制指标排放污染物的；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（三）未取得海洋倾倒许可证，向海洋倾倒废弃物的；</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（四）因发生事故或者其他突发性事件，造成海洋环境污染事故，不立即采取处理措施的。</w:t>
            </w:r>
          </w:p>
          <w:p>
            <w:pPr>
              <w:spacing w:line="300" w:lineRule="exact"/>
              <w:ind w:firstLine="443" w:firstLineChars="211"/>
              <w:rPr>
                <w:rFonts w:ascii="黑体" w:hAnsi="黑体" w:eastAsia="黑体"/>
                <w:b w:val="0"/>
                <w:bCs w:val="0"/>
                <w:smallCaps/>
                <w:sz w:val="21"/>
                <w:szCs w:val="21"/>
              </w:rPr>
            </w:pPr>
            <w:r>
              <w:rPr>
                <w:rFonts w:hint="eastAsia" w:ascii="黑体" w:hAnsi="黑体" w:eastAsia="黑体"/>
                <w:b w:val="0"/>
                <w:bCs w:val="0"/>
                <w:smallCaps/>
                <w:sz w:val="21"/>
                <w:szCs w:val="21"/>
              </w:rPr>
              <w:t>有前款第（一）、（三）项行为之一的，处三万元以上二十万元以下的罚款；有前款第（二）、（四）项行为之一的，处二万元以上十万元以下的罚款。</w:t>
            </w:r>
          </w:p>
          <w:p>
            <w:pPr>
              <w:spacing w:line="300" w:lineRule="exact"/>
              <w:rPr>
                <w:rFonts w:ascii="黑体" w:hAnsi="黑体" w:eastAsia="黑体"/>
                <w:b w:val="0"/>
                <w:bCs w:val="0"/>
                <w:smallCaps/>
                <w:sz w:val="21"/>
                <w:szCs w:val="21"/>
              </w:rPr>
            </w:pPr>
          </w:p>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3.</w:t>
            </w:r>
            <w:r>
              <w:rPr>
                <w:rFonts w:hint="eastAsia" w:ascii="黑体" w:hAnsi="黑体" w:eastAsia="黑体"/>
                <w:b w:val="0"/>
                <w:bCs w:val="0"/>
                <w:smallCaps/>
                <w:sz w:val="21"/>
                <w:szCs w:val="21"/>
              </w:rPr>
              <w:t>《水产苗种管理办法》</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第十九条</w:t>
            </w:r>
            <w:r>
              <w:rPr>
                <w:rFonts w:ascii="黑体" w:hAnsi="黑体" w:eastAsia="黑体"/>
                <w:b w:val="0"/>
                <w:bCs w:val="0"/>
                <w:smallCaps/>
                <w:sz w:val="21"/>
                <w:szCs w:val="21"/>
              </w:rPr>
              <w:t xml:space="preserve">  </w:t>
            </w:r>
            <w:r>
              <w:rPr>
                <w:rFonts w:hint="eastAsia" w:ascii="黑体" w:hAnsi="黑体" w:eastAsia="黑体"/>
                <w:b w:val="0"/>
                <w:bCs w:val="0"/>
                <w:sz w:val="21"/>
                <w:szCs w:val="21"/>
              </w:rPr>
              <w:t>禁止在水产苗种繁殖、栖息地从事采矿、挖沙、爆破、排放污水等破坏水域生态环境的活动。对水域环境造成污染的，依照《中华人民共和国水污染防治法》和《中华人民共和国海洋环境保护法》的有关规定处理。</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z w:val="21"/>
                <w:szCs w:val="21"/>
              </w:rPr>
              <w:t>在水生动物苗种主产区引水时，应当采取措施，保护苗种。</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ascii="黑体" w:hAnsi="黑体" w:eastAsia="黑体"/>
                <w:b w:val="0"/>
                <w:bCs w:val="0"/>
                <w:sz w:val="21"/>
                <w:szCs w:val="21"/>
              </w:rPr>
              <w:t>28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对拒绝、阻挠监督检查，或者在接受水污染监督检查时弄虚作假的行政处罚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8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hd w:val="clear" w:color="auto" w:fill="FFFFFF"/>
              <w:spacing w:line="280" w:lineRule="exact"/>
              <w:rPr>
                <w:rFonts w:ascii="黑体" w:hAnsi="黑体" w:eastAsia="黑体"/>
                <w:b w:val="0"/>
                <w:bCs w:val="0"/>
                <w:spacing w:val="-6"/>
                <w:kern w:val="0"/>
                <w:sz w:val="21"/>
                <w:szCs w:val="21"/>
              </w:rPr>
            </w:pPr>
            <w:r>
              <w:rPr>
                <w:rFonts w:hint="eastAsia" w:ascii="黑体" w:hAnsi="黑体" w:eastAsia="黑体"/>
                <w:b w:val="0"/>
                <w:bCs w:val="0"/>
                <w:spacing w:val="-6"/>
                <w:kern w:val="0"/>
                <w:sz w:val="21"/>
                <w:szCs w:val="21"/>
              </w:rPr>
              <w:t>第八十一条</w:t>
            </w:r>
            <w:r>
              <w:rPr>
                <w:rFonts w:ascii="黑体" w:hAnsi="黑体" w:eastAsia="黑体"/>
                <w:b w:val="0"/>
                <w:bCs w:val="0"/>
                <w:spacing w:val="-6"/>
                <w:kern w:val="0"/>
                <w:sz w:val="21"/>
                <w:szCs w:val="21"/>
              </w:rPr>
              <w:t xml:space="preserve">  </w:t>
            </w:r>
            <w:r>
              <w:rPr>
                <w:rFonts w:hint="eastAsia" w:ascii="黑体" w:hAnsi="黑体" w:eastAsia="黑体"/>
                <w:b w:val="0"/>
                <w:bCs w:val="0"/>
                <w:spacing w:val="-6"/>
                <w:kern w:val="0"/>
                <w:sz w:val="21"/>
                <w:szCs w:val="21"/>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widowControl/>
              <w:shd w:val="clear" w:color="auto" w:fill="FFFFFF"/>
              <w:spacing w:line="280" w:lineRule="exact"/>
              <w:rPr>
                <w:rFonts w:ascii="黑体" w:hAnsi="黑体" w:eastAsia="黑体"/>
                <w:b w:val="0"/>
                <w:bCs w:val="0"/>
                <w:kern w:val="0"/>
                <w:sz w:val="21"/>
                <w:szCs w:val="21"/>
              </w:rPr>
            </w:pPr>
          </w:p>
          <w:p>
            <w:pPr>
              <w:spacing w:line="28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《环境监测管理办法》</w:t>
            </w:r>
          </w:p>
          <w:p>
            <w:pPr>
              <w:widowControl/>
              <w:shd w:val="clear" w:color="auto" w:fill="FFFFFF"/>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排污者拒绝、阻挠环境监测工作人员进行环境监测活动或者弄虚作假的，由县级以上环境保护部门依法给予行政处罚；构成违反治安管理行为的，由公安机关依法给予治安处罚；构成犯罪的，依法追究刑事责任。</w:t>
            </w:r>
          </w:p>
          <w:p>
            <w:pPr>
              <w:widowControl/>
              <w:shd w:val="clear" w:color="auto" w:fill="FFFFFF"/>
              <w:spacing w:line="280" w:lineRule="exact"/>
              <w:rPr>
                <w:rFonts w:ascii="黑体" w:hAnsi="黑体" w:eastAsia="黑体"/>
                <w:b w:val="0"/>
                <w:bCs w:val="0"/>
                <w:kern w:val="0"/>
                <w:sz w:val="21"/>
                <w:szCs w:val="21"/>
              </w:rPr>
            </w:pPr>
          </w:p>
          <w:p>
            <w:pPr>
              <w:spacing w:line="28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《山东省环境保护条例》</w:t>
            </w:r>
          </w:p>
          <w:p>
            <w:pPr>
              <w:widowControl/>
              <w:shd w:val="clear" w:color="auto" w:fill="FFFFFF"/>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排污单位拒绝、阻挠生态环境主管部门或者其他有关部门现场检查，或者在被检查时弄虚作假的，由县级以上人民政府生态环境主管部门或者其他有关部门责令改正，处二万元以上二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rPr>
              <w:t>2</w:t>
            </w:r>
            <w:r>
              <w:rPr>
                <w:rFonts w:ascii="黑体" w:hAnsi="黑体" w:eastAsia="黑体"/>
                <w:b w:val="0"/>
                <w:bCs w:val="0"/>
                <w:sz w:val="21"/>
                <w:szCs w:val="21"/>
              </w:rPr>
              <w:t>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对未按照规定对所排放的水污染物自行监测等行为的行政处罚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《中华人民共和国水污染防治法》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第八十二条</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违反本法规定，有下列行为之一的，由县级以上人民政府环境保护主管部门责令限期改正，处二万元以上二十万元以下的罚款；逾期不改正的，责令停产整治：</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（一）未按照规定对所排放的水污染物自行监测，或者未保存原始监测记录的；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（二）未按照规定安装水污染物排放自动监测设备，未按照规定与环境保护主管部门的监控设备联网，或者未保证监测设备正常运行的；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（三）未按照规定对有毒有害水污染物的排污口和周边环境进行监测，或者未公开有毒有害水污染物信息的。</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《排污许可管理办法（试行）》</w:t>
            </w:r>
          </w:p>
          <w:p>
            <w:pPr>
              <w:widowControl/>
              <w:spacing w:line="300" w:lineRule="exact"/>
              <w:rPr>
                <w:rFonts w:ascii="黑体" w:hAnsi="黑体" w:eastAsia="黑体"/>
                <w:b w:val="0"/>
                <w:bCs w:val="0"/>
                <w:sz w:val="21"/>
                <w:szCs w:val="21"/>
              </w:rPr>
            </w:pPr>
            <w:r>
              <w:rPr>
                <w:rFonts w:hint="eastAsia" w:ascii="黑体" w:hAnsi="黑体" w:eastAsia="黑体"/>
                <w:b w:val="0"/>
                <w:bCs w:val="0"/>
                <w:sz w:val="21"/>
                <w:szCs w:val="21"/>
              </w:rPr>
              <w:t>第三十四条</w:t>
            </w:r>
            <w:r>
              <w:rPr>
                <w:rFonts w:ascii="黑体" w:hAnsi="黑体" w:eastAsia="黑体"/>
                <w:b w:val="0"/>
                <w:bCs w:val="0"/>
                <w:sz w:val="21"/>
                <w:szCs w:val="21"/>
              </w:rPr>
              <w:t xml:space="preserve">  </w:t>
            </w:r>
            <w:r>
              <w:rPr>
                <w:rFonts w:hint="eastAsia" w:ascii="黑体" w:hAnsi="黑体" w:eastAsia="黑体"/>
                <w:b w:val="0"/>
                <w:bCs w:val="0"/>
                <w:sz w:val="21"/>
                <w:szCs w:val="21"/>
              </w:rPr>
              <w:t>排污单位应当按照排污许可证规定，安装或者使用符合国家有关环境监测、计量认证规定的监测设备，按照规定维护监测设施，开展自行监测，保存原始监测记录。</w:t>
            </w:r>
          </w:p>
          <w:p>
            <w:pPr>
              <w:widowControl/>
              <w:spacing w:line="300" w:lineRule="exact"/>
              <w:ind w:firstLine="420"/>
              <w:rPr>
                <w:rFonts w:ascii="黑体" w:hAnsi="黑体" w:eastAsia="黑体"/>
                <w:b w:val="0"/>
                <w:bCs w:val="0"/>
                <w:sz w:val="21"/>
                <w:szCs w:val="21"/>
              </w:rPr>
            </w:pPr>
            <w:r>
              <w:rPr>
                <w:rFonts w:hint="eastAsia" w:ascii="黑体" w:hAnsi="黑体" w:eastAsia="黑体"/>
                <w:b w:val="0"/>
                <w:bCs w:val="0"/>
                <w:sz w:val="21"/>
                <w:szCs w:val="21"/>
              </w:rPr>
              <w:t>实施排污许可重点管理的排污单位，应当按照排污许可证规定安装自动监测设备，并与环境保护主管部门的监控设备联网。</w:t>
            </w:r>
          </w:p>
          <w:p>
            <w:pPr>
              <w:widowControl/>
              <w:spacing w:line="300" w:lineRule="exact"/>
              <w:ind w:firstLine="420"/>
              <w:rPr>
                <w:rFonts w:ascii="黑体" w:hAnsi="黑体" w:eastAsia="黑体"/>
                <w:b w:val="0"/>
                <w:bCs w:val="0"/>
                <w:sz w:val="21"/>
                <w:szCs w:val="21"/>
              </w:rPr>
            </w:pPr>
            <w:r>
              <w:rPr>
                <w:rFonts w:hint="eastAsia" w:ascii="黑体" w:hAnsi="黑体" w:eastAsia="黑体"/>
                <w:b w:val="0"/>
                <w:bCs w:val="0"/>
                <w:sz w:val="21"/>
                <w:szCs w:val="21"/>
              </w:rPr>
              <w:t>对未采用污染防治可行技术的，应当加强自行监测，评估污染防治技术达标可行性。</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第五十六条</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（一）未按照规定对所排放的工业废气和有毒有害大气污染物、水污染物进行监测，或者未保存原始监测记录的；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（二）未按照规定安装大气污染物、水污染物自动监测设备，或者未按照规定与环境保护主管部门的监控设备联网，或者未保证监测设备正常运行的。</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《山东省环境保护条例》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第七十一条第二项、第三项</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违反本条例规定，排污单位有下列行为之一的，由县级以上人民政府生态环境主管部门或者其他有关部门责令改正，处二万元以上二十万元以下的罚款；拒不改正的，责令停产整治：</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（二）未按照规定安装、使用污染物排放自动监测设备，或者未按照规定与生态环境主管部门联网，并保障自动监测设备正常运行的；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（三）未按照规定进行人工监测并保存原始监测记录的；</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《山东省南水北调工程沿线区域水污染防治条例》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第四十四条第一项</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违反本条例规定，有下列情形之一的，由县级以上人民政府环境保护行政主管部门按照下列规定进行处罚；构成犯罪的，依法追究刑事责任：</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重点排污单位未按照规定安装水污染物排放自动监测设备，未按照规定与环境保护行政主管部门的监控设备联网，或者未保证监测设备正常运行的，责令限期改正，处二万元以上二十万元以下的罚款；逾期不改正的，责令停产整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30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对违规设置排污口的行政处罚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未经水行政主管部门或者流域管理机构同意，在江河、湖泊新建、改建、扩建排污口的，由县级以上人民政府水行政主管部门或者流域管理机构依据职权，依照前款规定采取措施、给予处罚。</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《中华人民共和国水法》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第三十四条</w:t>
            </w:r>
            <w:r>
              <w:rPr>
                <w:rFonts w:ascii="黑体" w:hAnsi="黑体" w:eastAsia="黑体"/>
                <w:b w:val="0"/>
                <w:bCs w:val="0"/>
                <w:sz w:val="21"/>
                <w:szCs w:val="21"/>
              </w:rPr>
              <w:t xml:space="preserve"> </w:t>
            </w:r>
            <w:r>
              <w:rPr>
                <w:rFonts w:hint="eastAsia" w:ascii="黑体" w:hAnsi="黑体" w:eastAsia="黑体"/>
                <w:b w:val="0"/>
                <w:bCs w:val="0"/>
                <w:sz w:val="21"/>
                <w:szCs w:val="21"/>
              </w:rPr>
              <w:t>禁止在饮用水水源保护区内设置排污口。</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在江河、湖泊新建、改建或者扩大排污口，应当经过有管辖权的水行政主管部门或者流域管理机构同意，由环境保护行政主管部门负责对该建设项目的环境影响报告书进行审批。</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第六十七条</w:t>
            </w:r>
            <w:r>
              <w:rPr>
                <w:rFonts w:ascii="黑体" w:hAnsi="黑体" w:eastAsia="黑体"/>
                <w:b w:val="0"/>
                <w:bCs w:val="0"/>
                <w:sz w:val="21"/>
                <w:szCs w:val="21"/>
              </w:rPr>
              <w:t xml:space="preserve">  </w:t>
            </w:r>
            <w:r>
              <w:rPr>
                <w:rFonts w:hint="eastAsia" w:ascii="黑体" w:hAnsi="黑体" w:eastAsia="黑体"/>
                <w:b w:val="0"/>
                <w:bCs w:val="0"/>
                <w:sz w:val="21"/>
                <w:szCs w:val="21"/>
              </w:rPr>
              <w:t>在饮用水水源保护区内设置排污口的，由县级以上地方人民政府责令限期拆除、恢复原状；逾期不拆除、不恢复原状的，强行拆除、恢复原状，并处五万元以上十万元以下的罚款。</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shd w:val="clear" w:color="auto" w:fill="FFFFFF"/>
              </w:rPr>
            </w:pPr>
            <w:r>
              <w:rPr>
                <w:rFonts w:ascii="黑体" w:hAnsi="黑体" w:eastAsia="黑体"/>
                <w:b w:val="0"/>
                <w:bCs w:val="0"/>
                <w:sz w:val="21"/>
                <w:szCs w:val="21"/>
              </w:rPr>
              <w:t>3.</w:t>
            </w:r>
            <w:r>
              <w:rPr>
                <w:rFonts w:hint="eastAsia" w:ascii="黑体" w:hAnsi="黑体" w:eastAsia="黑体"/>
                <w:b w:val="0"/>
                <w:bCs w:val="0"/>
                <w:sz w:val="21"/>
                <w:szCs w:val="21"/>
                <w:shd w:val="clear" w:color="auto" w:fill="FFFFFF"/>
              </w:rPr>
              <w:t>《水产种质资源保护区管理暂行办法》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w:t>
            </w:r>
            <w:r>
              <w:rPr>
                <w:rFonts w:hint="eastAsia" w:ascii="黑体" w:hAnsi="黑体" w:eastAsia="黑体"/>
                <w:b w:val="0"/>
                <w:bCs w:val="0"/>
                <w:smallCaps/>
                <w:sz w:val="21"/>
                <w:szCs w:val="21"/>
              </w:rPr>
              <w:t>二十条</w:t>
            </w:r>
            <w:r>
              <w:rPr>
                <w:rFonts w:ascii="黑体" w:hAnsi="黑体" w:eastAsia="黑体"/>
                <w:b w:val="0"/>
                <w:bCs w:val="0"/>
                <w:smallCaps/>
                <w:sz w:val="21"/>
                <w:szCs w:val="21"/>
              </w:rPr>
              <w:t xml:space="preserve">  </w:t>
            </w:r>
            <w:r>
              <w:rPr>
                <w:rFonts w:hint="eastAsia" w:ascii="黑体" w:hAnsi="黑体" w:eastAsia="黑体"/>
                <w:b w:val="0"/>
                <w:bCs w:val="0"/>
                <w:sz w:val="21"/>
                <w:szCs w:val="21"/>
              </w:rPr>
              <w:t>禁止在水产种质资源保护区内新建排污口。</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在水产种质资源保护区附近新建、改建、扩建排污口，应当保证保护区水体不受污染。</w:t>
            </w:r>
          </w:p>
          <w:p>
            <w:pPr>
              <w:spacing w:line="300" w:lineRule="exact"/>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第二十二条</w:t>
            </w:r>
            <w:r>
              <w:rPr>
                <w:rFonts w:ascii="黑体" w:hAnsi="黑体" w:eastAsia="黑体"/>
                <w:b w:val="0"/>
                <w:bCs w:val="0"/>
                <w:sz w:val="21"/>
                <w:szCs w:val="21"/>
                <w:shd w:val="clear" w:color="auto" w:fill="FFFFFF"/>
              </w:rPr>
              <w:t xml:space="preserve">  </w:t>
            </w:r>
            <w:r>
              <w:rPr>
                <w:rFonts w:hint="eastAsia" w:ascii="黑体" w:hAnsi="黑体" w:eastAsia="黑体"/>
                <w:b w:val="0"/>
                <w:bCs w:val="0"/>
                <w:sz w:val="21"/>
                <w:szCs w:val="21"/>
                <w:shd w:val="clear" w:color="auto" w:fill="FFFFFF"/>
              </w:rPr>
              <w:t>单位和个人违反本办法规定，对水产种质资源保护区内的水产种质资源及其生存环境造成损害的，由县级以上人民政府渔业行政主管部门或者其所属的渔政监督管理机构、水产种质资源保护区管理机构依法处理。</w:t>
            </w:r>
          </w:p>
          <w:p>
            <w:pPr>
              <w:spacing w:line="300" w:lineRule="exact"/>
              <w:rPr>
                <w:rFonts w:ascii="黑体" w:hAnsi="黑体" w:eastAsia="黑体"/>
                <w:b w:val="0"/>
                <w:bCs w:val="0"/>
                <w:sz w:val="21"/>
                <w:szCs w:val="21"/>
                <w:shd w:val="clear" w:color="auto" w:fill="FFFFFF"/>
              </w:rPr>
            </w:pPr>
          </w:p>
          <w:p>
            <w:pPr>
              <w:spacing w:line="300"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《山东省水资源条例》</w:t>
            </w:r>
          </w:p>
          <w:p>
            <w:pPr>
              <w:spacing w:line="320" w:lineRule="exact"/>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第六十三条</w:t>
            </w:r>
            <w:r>
              <w:rPr>
                <w:rFonts w:ascii="黑体" w:hAnsi="黑体" w:eastAsia="黑体"/>
                <w:b w:val="0"/>
                <w:bCs w:val="0"/>
                <w:sz w:val="21"/>
                <w:szCs w:val="21"/>
                <w:shd w:val="clear" w:color="auto" w:fill="FFFFFF"/>
              </w:rPr>
              <w:t xml:space="preserve">  </w:t>
            </w:r>
            <w:r>
              <w:rPr>
                <w:rFonts w:hint="eastAsia" w:ascii="黑体" w:hAnsi="黑体" w:eastAsia="黑体"/>
                <w:b w:val="0"/>
                <w:bCs w:val="0"/>
                <w:sz w:val="21"/>
                <w:szCs w:val="21"/>
                <w:shd w:val="clear" w:color="auto" w:fill="FFFFFF"/>
              </w:rPr>
              <w:t>在水库、重要输水渠道管理范围内和其他具有特殊经济文化价值的水体保护区内新建、改建、扩建入河排污口，或者未经水行政主管部门同意，在河道、湖泊管理范围内新建、改建、扩建入河排污口的，由县级以上人民政府水行政主管部门责令限期拆除，处二万元以上十万元以下罚款；逾期不拆除的，强制拆除，所需费用由违法者承担，处十万元以上五十万元以下罚款；有其他严重情节的，县级以上人民政府水行政主管部门可以提请本级人民政府责令停产整顿。</w:t>
            </w:r>
          </w:p>
          <w:p>
            <w:pPr>
              <w:spacing w:line="320" w:lineRule="exact"/>
              <w:rPr>
                <w:rFonts w:ascii="黑体" w:hAnsi="黑体" w:eastAsia="黑体"/>
                <w:b w:val="0"/>
                <w:bCs w:val="0"/>
                <w:sz w:val="21"/>
                <w:szCs w:val="21"/>
                <w:shd w:val="clear" w:color="auto" w:fill="FFFFFF"/>
              </w:rPr>
            </w:pPr>
          </w:p>
          <w:p>
            <w:pPr>
              <w:spacing w:line="320" w:lineRule="exact"/>
              <w:rPr>
                <w:rFonts w:ascii="黑体" w:hAnsi="黑体" w:eastAsia="黑体"/>
                <w:b w:val="0"/>
                <w:bCs w:val="0"/>
                <w:sz w:val="21"/>
                <w:szCs w:val="21"/>
              </w:rPr>
            </w:pPr>
            <w:r>
              <w:rPr>
                <w:rFonts w:ascii="黑体" w:hAnsi="黑体" w:eastAsia="黑体"/>
                <w:b w:val="0"/>
                <w:bCs w:val="0"/>
                <w:sz w:val="21"/>
                <w:szCs w:val="21"/>
              </w:rPr>
              <w:t>5.</w:t>
            </w:r>
            <w:r>
              <w:rPr>
                <w:rFonts w:hint="eastAsia" w:ascii="黑体" w:hAnsi="黑体" w:eastAsia="黑体"/>
                <w:b w:val="0"/>
                <w:bCs w:val="0"/>
                <w:sz w:val="21"/>
                <w:szCs w:val="21"/>
              </w:rPr>
              <w:t>《</w:t>
            </w:r>
            <w:bookmarkStart w:id="7" w:name="_Hlk38379432"/>
            <w:r>
              <w:rPr>
                <w:rFonts w:hint="eastAsia" w:ascii="黑体" w:hAnsi="黑体" w:eastAsia="黑体"/>
                <w:b w:val="0"/>
                <w:bCs w:val="0"/>
                <w:sz w:val="21"/>
                <w:szCs w:val="21"/>
              </w:rPr>
              <w:t>山东省湖泊保护条例</w:t>
            </w:r>
            <w:bookmarkEnd w:id="7"/>
            <w:r>
              <w:rPr>
                <w:rFonts w:hint="eastAsia" w:ascii="黑体" w:hAnsi="黑体" w:eastAsia="黑体"/>
                <w:b w:val="0"/>
                <w:bCs w:val="0"/>
                <w:sz w:val="21"/>
                <w:szCs w:val="21"/>
              </w:rPr>
              <w:t>》</w:t>
            </w:r>
          </w:p>
          <w:p>
            <w:pPr>
              <w:spacing w:line="320" w:lineRule="exact"/>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第三十七条</w:t>
            </w:r>
            <w:r>
              <w:rPr>
                <w:rFonts w:ascii="黑体" w:hAnsi="黑体" w:eastAsia="黑体"/>
                <w:b w:val="0"/>
                <w:bCs w:val="0"/>
                <w:sz w:val="21"/>
                <w:szCs w:val="21"/>
                <w:shd w:val="clear" w:color="auto" w:fill="FFFFFF"/>
              </w:rPr>
              <w:t xml:space="preserve">  </w:t>
            </w:r>
            <w:r>
              <w:rPr>
                <w:rFonts w:hint="eastAsia" w:ascii="黑体" w:hAnsi="黑体" w:eastAsia="黑体"/>
                <w:b w:val="0"/>
                <w:bCs w:val="0"/>
                <w:sz w:val="21"/>
                <w:szCs w:val="21"/>
                <w:shd w:val="clear" w:color="auto" w:fill="FFFFFF"/>
              </w:rPr>
              <w:t>违反本条例规定，在南四湖、东平湖以及承担生活供水的湖泊内设置排污口的，由县级以上人民政府责令限期拆除，处十万元以上五十万元以下的罚款；逾期不拆除的，强制拆除，所需费用由违法者承担，处五十万元以上一百万元以下的罚款，并可以责令停产整顿。</w:t>
            </w:r>
          </w:p>
          <w:p>
            <w:pPr>
              <w:spacing w:line="320" w:lineRule="exact"/>
              <w:ind w:firstLine="420" w:firstLineChars="200"/>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违反本条例规定，在其他湖泊的保护范围内新建、扩建排污口或者未经水行政主管部门同意改建排污口的，由县级以上人民政府水行政主管部门责令限期拆除，处二万元以上十万元以下的罚款；逾期不拆除的，强制拆除，所需费用由违法者承担，处十万元以上五十万元以下的罚款；有其他严重情节的，县级以上人民政府水行政主管部门可以提请本级人民政府责令停产整顿。</w:t>
            </w:r>
          </w:p>
          <w:p>
            <w:pPr>
              <w:spacing w:line="320" w:lineRule="exact"/>
              <w:rPr>
                <w:rFonts w:ascii="黑体" w:hAnsi="黑体" w:eastAsia="黑体"/>
                <w:b w:val="0"/>
                <w:bCs w:val="0"/>
                <w:sz w:val="21"/>
                <w:szCs w:val="21"/>
                <w:shd w:val="clear" w:color="auto" w:fill="FFFFFF"/>
              </w:rPr>
            </w:pPr>
          </w:p>
          <w:p>
            <w:pPr>
              <w:spacing w:line="320" w:lineRule="exact"/>
              <w:rPr>
                <w:rFonts w:ascii="黑体" w:hAnsi="黑体" w:eastAsia="黑体"/>
                <w:b w:val="0"/>
                <w:bCs w:val="0"/>
                <w:sz w:val="21"/>
                <w:szCs w:val="21"/>
              </w:rPr>
            </w:pPr>
            <w:r>
              <w:rPr>
                <w:rFonts w:ascii="黑体" w:hAnsi="黑体" w:eastAsia="黑体"/>
                <w:b w:val="0"/>
                <w:bCs w:val="0"/>
                <w:sz w:val="21"/>
                <w:szCs w:val="21"/>
              </w:rPr>
              <w:t>6.</w:t>
            </w:r>
            <w:r>
              <w:rPr>
                <w:rFonts w:hint="eastAsia" w:ascii="黑体" w:hAnsi="黑体" w:eastAsia="黑体"/>
                <w:b w:val="0"/>
                <w:bCs w:val="0"/>
                <w:sz w:val="21"/>
                <w:szCs w:val="21"/>
              </w:rPr>
              <w:t>《山东省胶东调水条例》</w:t>
            </w:r>
          </w:p>
          <w:p>
            <w:pPr>
              <w:spacing w:line="320" w:lineRule="exact"/>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第三十七条第五项</w:t>
            </w:r>
            <w:r>
              <w:rPr>
                <w:rFonts w:ascii="黑体" w:hAnsi="黑体" w:eastAsia="黑体"/>
                <w:b w:val="0"/>
                <w:bCs w:val="0"/>
                <w:sz w:val="21"/>
                <w:szCs w:val="21"/>
                <w:shd w:val="clear" w:color="auto" w:fill="FFFFFF"/>
              </w:rPr>
              <w:t xml:space="preserve">  </w:t>
            </w:r>
            <w:r>
              <w:rPr>
                <w:rFonts w:hint="eastAsia" w:ascii="黑体" w:hAnsi="黑体" w:eastAsia="黑体"/>
                <w:b w:val="0"/>
                <w:bCs w:val="0"/>
                <w:sz w:val="21"/>
                <w:szCs w:val="21"/>
                <w:shd w:val="clear" w:color="auto" w:fill="FFFFFF"/>
              </w:rPr>
              <w:t>违反本条例规定，有下列行为之一的，责令停止违法行为，恢复原状或者采取补救措施，并按照下列规定处罚：</w:t>
            </w:r>
          </w:p>
          <w:p>
            <w:pPr>
              <w:spacing w:line="320" w:lineRule="exact"/>
              <w:ind w:firstLine="420" w:firstLineChars="200"/>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（五）在调水工程上设置排污口的，处五万元以上十万元以下的罚款；</w:t>
            </w:r>
          </w:p>
          <w:p>
            <w:pPr>
              <w:spacing w:line="320" w:lineRule="exact"/>
              <w:rPr>
                <w:rFonts w:ascii="黑体" w:hAnsi="黑体" w:eastAsia="黑体"/>
                <w:b w:val="0"/>
                <w:bCs w:val="0"/>
                <w:sz w:val="21"/>
                <w:szCs w:val="21"/>
                <w:shd w:val="clear" w:color="auto" w:fill="FFFFFF"/>
              </w:rPr>
            </w:pPr>
          </w:p>
          <w:p>
            <w:pPr>
              <w:spacing w:line="320" w:lineRule="exact"/>
              <w:rPr>
                <w:rFonts w:ascii="黑体" w:hAnsi="黑体" w:eastAsia="黑体"/>
                <w:b w:val="0"/>
                <w:bCs w:val="0"/>
                <w:sz w:val="21"/>
                <w:szCs w:val="21"/>
              </w:rPr>
            </w:pPr>
            <w:r>
              <w:rPr>
                <w:rFonts w:ascii="黑体" w:hAnsi="黑体" w:eastAsia="黑体"/>
                <w:b w:val="0"/>
                <w:bCs w:val="0"/>
                <w:sz w:val="21"/>
                <w:szCs w:val="21"/>
              </w:rPr>
              <w:t>7.</w:t>
            </w:r>
            <w:r>
              <w:rPr>
                <w:rFonts w:hint="eastAsia" w:ascii="黑体" w:hAnsi="黑体" w:eastAsia="黑体"/>
                <w:b w:val="0"/>
                <w:bCs w:val="0"/>
                <w:sz w:val="21"/>
                <w:szCs w:val="21"/>
              </w:rPr>
              <w:t>《山东省小型水库管理办法》</w:t>
            </w:r>
          </w:p>
          <w:p>
            <w:pPr>
              <w:spacing w:line="320" w:lineRule="exact"/>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第二十四条</w:t>
            </w:r>
            <w:r>
              <w:rPr>
                <w:rFonts w:ascii="黑体" w:hAnsi="黑体" w:eastAsia="黑体"/>
                <w:b w:val="0"/>
                <w:bCs w:val="0"/>
                <w:sz w:val="21"/>
                <w:szCs w:val="21"/>
                <w:shd w:val="clear" w:color="auto" w:fill="FFFFFF"/>
              </w:rPr>
              <w:t xml:space="preserve">  </w:t>
            </w:r>
            <w:r>
              <w:rPr>
                <w:rFonts w:hint="eastAsia" w:ascii="黑体" w:hAnsi="黑体" w:eastAsia="黑体"/>
                <w:b w:val="0"/>
                <w:bCs w:val="0"/>
                <w:sz w:val="21"/>
                <w:szCs w:val="21"/>
                <w:shd w:val="clear" w:color="auto" w:fill="FFFFFF"/>
              </w:rPr>
              <w:t>违反本办法规定，在小型水库管理范围内设置排污口的，由县级以上人民政府责令限期拆除、恢复原状；逾期不拆除、不恢复原状的，强行拆除、恢复原状，并由县级以上人民政府水行政主管部门处</w:t>
            </w:r>
            <w:r>
              <w:rPr>
                <w:rFonts w:ascii="黑体" w:hAnsi="黑体" w:eastAsia="黑体"/>
                <w:b w:val="0"/>
                <w:bCs w:val="0"/>
                <w:sz w:val="21"/>
                <w:szCs w:val="21"/>
                <w:shd w:val="clear" w:color="auto" w:fill="FFFFFF"/>
              </w:rPr>
              <w:t>5</w:t>
            </w:r>
            <w:r>
              <w:rPr>
                <w:rFonts w:hint="eastAsia" w:ascii="黑体" w:hAnsi="黑体" w:eastAsia="黑体"/>
                <w:b w:val="0"/>
                <w:bCs w:val="0"/>
                <w:sz w:val="21"/>
                <w:szCs w:val="21"/>
                <w:shd w:val="clear" w:color="auto" w:fill="FFFFFF"/>
              </w:rPr>
              <w:t>万元以上</w:t>
            </w:r>
            <w:r>
              <w:rPr>
                <w:rFonts w:ascii="黑体" w:hAnsi="黑体" w:eastAsia="黑体"/>
                <w:b w:val="0"/>
                <w:bCs w:val="0"/>
                <w:sz w:val="21"/>
                <w:szCs w:val="21"/>
                <w:shd w:val="clear" w:color="auto" w:fill="FFFFFF"/>
              </w:rPr>
              <w:t>10</w:t>
            </w:r>
            <w:r>
              <w:rPr>
                <w:rFonts w:hint="eastAsia" w:ascii="黑体" w:hAnsi="黑体" w:eastAsia="黑体"/>
                <w:b w:val="0"/>
                <w:bCs w:val="0"/>
                <w:sz w:val="21"/>
                <w:szCs w:val="21"/>
                <w:shd w:val="clear" w:color="auto" w:fill="FFFFFF"/>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31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对违法设置排污口的行政强制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未经水行政主管部门或者流域管理机构同意，在江河、湖泊新建、改建、扩建排污口的，由县级以上人民政府水行政主管部门或者流域管理机构依据职权，依照前款规定采取措施、给予处罚。</w:t>
            </w:r>
          </w:p>
          <w:p>
            <w:pPr>
              <w:widowControl/>
              <w:spacing w:line="320" w:lineRule="exact"/>
              <w:rPr>
                <w:rFonts w:ascii="黑体" w:hAnsi="黑体" w:eastAsia="黑体"/>
                <w:b w:val="0"/>
                <w:bCs w:val="0"/>
                <w:kern w:val="0"/>
                <w:sz w:val="21"/>
                <w:szCs w:val="21"/>
              </w:rPr>
            </w:pPr>
          </w:p>
          <w:p>
            <w:pPr>
              <w:spacing w:line="32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《中华人民共和国水法》</w:t>
            </w:r>
          </w:p>
          <w:p>
            <w:pPr>
              <w:spacing w:line="320" w:lineRule="exact"/>
              <w:rPr>
                <w:rFonts w:ascii="黑体" w:hAnsi="黑体" w:eastAsia="黑体"/>
                <w:b w:val="0"/>
                <w:bCs w:val="0"/>
                <w:sz w:val="21"/>
                <w:szCs w:val="21"/>
              </w:rPr>
            </w:pPr>
            <w:r>
              <w:rPr>
                <w:rFonts w:hint="eastAsia" w:ascii="黑体" w:hAnsi="黑体" w:eastAsia="黑体"/>
                <w:b w:val="0"/>
                <w:bCs w:val="0"/>
                <w:sz w:val="21"/>
                <w:szCs w:val="21"/>
              </w:rPr>
              <w:t>第三十四条</w:t>
            </w:r>
            <w:r>
              <w:rPr>
                <w:rFonts w:ascii="黑体" w:hAnsi="黑体" w:eastAsia="黑体"/>
                <w:b w:val="0"/>
                <w:bCs w:val="0"/>
                <w:sz w:val="21"/>
                <w:szCs w:val="21"/>
              </w:rPr>
              <w:t xml:space="preserve"> </w:t>
            </w:r>
            <w:r>
              <w:rPr>
                <w:rFonts w:hint="eastAsia" w:ascii="黑体" w:hAnsi="黑体" w:eastAsia="黑体"/>
                <w:b w:val="0"/>
                <w:bCs w:val="0"/>
                <w:sz w:val="21"/>
                <w:szCs w:val="21"/>
              </w:rPr>
              <w:t>禁止在饮用水水源保护区内设置排污口。</w:t>
            </w:r>
          </w:p>
          <w:p>
            <w:pPr>
              <w:spacing w:line="32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在江河、湖泊新建、改建或者扩大排污口，应当经过有管辖权的水行政主管部门或者流域管理机构同意，由环境保护行政主管部门负责对该建设项目的环境影响报告书进行审批。</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第六十七条</w:t>
            </w:r>
            <w:r>
              <w:rPr>
                <w:rFonts w:ascii="黑体" w:hAnsi="黑体" w:eastAsia="黑体"/>
                <w:b w:val="0"/>
                <w:bCs w:val="0"/>
                <w:sz w:val="21"/>
                <w:szCs w:val="21"/>
              </w:rPr>
              <w:t xml:space="preserve">  </w:t>
            </w:r>
            <w:r>
              <w:rPr>
                <w:rFonts w:hint="eastAsia" w:ascii="黑体" w:hAnsi="黑体" w:eastAsia="黑体"/>
                <w:b w:val="0"/>
                <w:bCs w:val="0"/>
                <w:sz w:val="21"/>
                <w:szCs w:val="21"/>
              </w:rPr>
              <w:t>在饮用水水源保护区内设置排污口的，由县级以上地方人民政府责令限期拆除、恢复原状；逾期不拆除、不恢复原状的，强行拆除、恢复原状，并处五万元以上十万元以下的罚款。</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widowControl/>
              <w:spacing w:line="290" w:lineRule="exact"/>
              <w:rPr>
                <w:rFonts w:ascii="黑体" w:hAnsi="黑体" w:eastAsia="黑体"/>
                <w:b w:val="0"/>
                <w:bCs w:val="0"/>
                <w:kern w:val="0"/>
                <w:sz w:val="21"/>
                <w:szCs w:val="21"/>
              </w:rPr>
            </w:pPr>
          </w:p>
          <w:p>
            <w:pPr>
              <w:spacing w:line="29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《山东省水资源条例》</w:t>
            </w:r>
          </w:p>
          <w:p>
            <w:pPr>
              <w:spacing w:line="290" w:lineRule="exact"/>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第六十三条</w:t>
            </w:r>
            <w:r>
              <w:rPr>
                <w:rFonts w:ascii="黑体" w:hAnsi="黑体" w:eastAsia="黑体"/>
                <w:b w:val="0"/>
                <w:bCs w:val="0"/>
                <w:sz w:val="21"/>
                <w:szCs w:val="21"/>
                <w:shd w:val="clear" w:color="auto" w:fill="FFFFFF"/>
              </w:rPr>
              <w:t xml:space="preserve">  </w:t>
            </w:r>
            <w:r>
              <w:rPr>
                <w:rFonts w:hint="eastAsia" w:ascii="黑体" w:hAnsi="黑体" w:eastAsia="黑体"/>
                <w:b w:val="0"/>
                <w:bCs w:val="0"/>
                <w:sz w:val="21"/>
                <w:szCs w:val="21"/>
                <w:shd w:val="clear" w:color="auto" w:fill="FFFFFF"/>
              </w:rPr>
              <w:t>在水库、重要输水渠道管理范围内和其他具有特殊经济文化价值的水体保护区内新建、改建、扩建入河排污口，或者未经水行政主管部门同意，在河道、湖泊管理范围内新建、改建、扩建入河排污口的，由县级以上人民政府水行政主管部门责令限期拆除，处二万元以上十万元以下罚款；逾期不拆除的，强制拆除，所需费用由违法者承担，处十万元以上五十万元以下罚款；有其他严重情节的，县级以上人民政府水行政主管部门可以提请本级人民政府责令停产整顿。</w:t>
            </w:r>
          </w:p>
          <w:p>
            <w:pPr>
              <w:spacing w:line="290" w:lineRule="exact"/>
              <w:rPr>
                <w:rFonts w:ascii="黑体" w:hAnsi="黑体" w:eastAsia="黑体"/>
                <w:b w:val="0"/>
                <w:bCs w:val="0"/>
                <w:sz w:val="21"/>
                <w:szCs w:val="21"/>
                <w:shd w:val="clear" w:color="auto" w:fill="FFFFFF"/>
              </w:rPr>
            </w:pPr>
          </w:p>
          <w:p>
            <w:pPr>
              <w:spacing w:line="290"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《山东省湖泊保护条例》</w:t>
            </w:r>
          </w:p>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第三十七条第一款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在南四湖、东平湖以及承担生活供水的湖泊内设置排污口的，由县级以上人民政府责令限期拆除，处十万元以上五十万元以下的罚款；逾期不拆除的，强制拆除，所需费用由违法者承担，处五十万元以上一百万元以下的罚款，并可以责令停产整顿。</w:t>
            </w:r>
          </w:p>
          <w:p>
            <w:pPr>
              <w:widowControl/>
              <w:spacing w:line="290" w:lineRule="exact"/>
              <w:rPr>
                <w:rFonts w:ascii="黑体" w:hAnsi="黑体" w:eastAsia="黑体"/>
                <w:b w:val="0"/>
                <w:bCs w:val="0"/>
                <w:kern w:val="0"/>
                <w:sz w:val="21"/>
                <w:szCs w:val="21"/>
              </w:rPr>
            </w:pPr>
          </w:p>
          <w:p>
            <w:pPr>
              <w:spacing w:line="290" w:lineRule="exact"/>
              <w:rPr>
                <w:rFonts w:ascii="黑体" w:hAnsi="黑体" w:eastAsia="黑体"/>
                <w:b w:val="0"/>
                <w:bCs w:val="0"/>
                <w:sz w:val="21"/>
                <w:szCs w:val="21"/>
              </w:rPr>
            </w:pPr>
            <w:r>
              <w:rPr>
                <w:rFonts w:ascii="黑体" w:hAnsi="黑体" w:eastAsia="黑体"/>
                <w:b w:val="0"/>
                <w:bCs w:val="0"/>
                <w:sz w:val="21"/>
                <w:szCs w:val="21"/>
              </w:rPr>
              <w:t>5.</w:t>
            </w:r>
            <w:r>
              <w:rPr>
                <w:rFonts w:hint="eastAsia" w:ascii="黑体" w:hAnsi="黑体" w:eastAsia="黑体"/>
                <w:b w:val="0"/>
                <w:bCs w:val="0"/>
                <w:sz w:val="21"/>
                <w:szCs w:val="21"/>
              </w:rPr>
              <w:t>《山东省胶东调水条例》</w:t>
            </w:r>
          </w:p>
          <w:p>
            <w:pPr>
              <w:spacing w:line="290" w:lineRule="exact"/>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第三十七条第五项</w:t>
            </w:r>
            <w:r>
              <w:rPr>
                <w:rFonts w:ascii="黑体" w:hAnsi="黑体" w:eastAsia="黑体"/>
                <w:b w:val="0"/>
                <w:bCs w:val="0"/>
                <w:sz w:val="21"/>
                <w:szCs w:val="21"/>
                <w:shd w:val="clear" w:color="auto" w:fill="FFFFFF"/>
              </w:rPr>
              <w:t xml:space="preserve">  </w:t>
            </w:r>
            <w:r>
              <w:rPr>
                <w:rFonts w:hint="eastAsia" w:ascii="黑体" w:hAnsi="黑体" w:eastAsia="黑体"/>
                <w:b w:val="0"/>
                <w:bCs w:val="0"/>
                <w:sz w:val="21"/>
                <w:szCs w:val="21"/>
                <w:shd w:val="clear" w:color="auto" w:fill="FFFFFF"/>
              </w:rPr>
              <w:t>违反本条例规定，有下列行为之一的，责令停止违法行为，恢复原状或者采取补救措施，并按照下列规定处罚：</w:t>
            </w:r>
          </w:p>
          <w:p>
            <w:pPr>
              <w:spacing w:line="290" w:lineRule="exact"/>
              <w:ind w:firstLine="420" w:firstLineChars="200"/>
              <w:rPr>
                <w:rFonts w:ascii="黑体" w:hAnsi="黑体" w:eastAsia="黑体"/>
                <w:b w:val="0"/>
                <w:bCs w:val="0"/>
                <w:sz w:val="21"/>
                <w:szCs w:val="21"/>
                <w:shd w:val="clear" w:color="auto" w:fill="FFFFFF"/>
              </w:rPr>
            </w:pPr>
            <w:r>
              <w:rPr>
                <w:rFonts w:hint="eastAsia" w:ascii="黑体" w:hAnsi="黑体" w:eastAsia="黑体"/>
                <w:b w:val="0"/>
                <w:bCs w:val="0"/>
                <w:sz w:val="21"/>
                <w:szCs w:val="21"/>
                <w:shd w:val="clear" w:color="auto" w:fill="FFFFFF"/>
              </w:rPr>
              <w:t>（五）在调水工程上设置排污口的，处五万元以上十万元以下的罚款；</w:t>
            </w:r>
          </w:p>
          <w:p>
            <w:pPr>
              <w:spacing w:line="290" w:lineRule="exact"/>
              <w:rPr>
                <w:rFonts w:ascii="黑体" w:hAnsi="黑体" w:eastAsia="黑体"/>
                <w:b w:val="0"/>
                <w:bCs w:val="0"/>
                <w:sz w:val="21"/>
                <w:szCs w:val="21"/>
                <w:shd w:val="clear" w:color="auto" w:fill="FFFFFF"/>
              </w:rPr>
            </w:pPr>
          </w:p>
          <w:p>
            <w:pPr>
              <w:spacing w:line="290" w:lineRule="exact"/>
              <w:rPr>
                <w:rFonts w:ascii="黑体" w:hAnsi="黑体" w:eastAsia="黑体"/>
                <w:b w:val="0"/>
                <w:bCs w:val="0"/>
                <w:sz w:val="21"/>
                <w:szCs w:val="21"/>
              </w:rPr>
            </w:pPr>
            <w:r>
              <w:rPr>
                <w:rFonts w:ascii="黑体" w:hAnsi="黑体" w:eastAsia="黑体"/>
                <w:b w:val="0"/>
                <w:bCs w:val="0"/>
                <w:sz w:val="21"/>
                <w:szCs w:val="21"/>
              </w:rPr>
              <w:t>6.</w:t>
            </w:r>
            <w:r>
              <w:rPr>
                <w:rFonts w:hint="eastAsia" w:ascii="黑体" w:hAnsi="黑体" w:eastAsia="黑体"/>
                <w:b w:val="0"/>
                <w:bCs w:val="0"/>
                <w:sz w:val="21"/>
                <w:szCs w:val="21"/>
              </w:rPr>
              <w:t>《山东省小型水库管理办法》</w:t>
            </w:r>
          </w:p>
          <w:p>
            <w:pPr>
              <w:widowControl/>
              <w:spacing w:line="290"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shd w:val="clear" w:color="auto" w:fill="FFFFFF"/>
              </w:rPr>
              <w:t>第二十四条</w:t>
            </w:r>
            <w:r>
              <w:rPr>
                <w:rFonts w:ascii="黑体" w:hAnsi="黑体" w:eastAsia="黑体"/>
                <w:b w:val="0"/>
                <w:bCs w:val="0"/>
                <w:kern w:val="0"/>
                <w:sz w:val="21"/>
                <w:szCs w:val="21"/>
                <w:shd w:val="clear" w:color="auto" w:fill="FFFFFF"/>
              </w:rPr>
              <w:t xml:space="preserve">  </w:t>
            </w:r>
            <w:r>
              <w:rPr>
                <w:rFonts w:hint="eastAsia" w:ascii="黑体" w:hAnsi="黑体" w:eastAsia="黑体"/>
                <w:b w:val="0"/>
                <w:bCs w:val="0"/>
                <w:kern w:val="0"/>
                <w:sz w:val="21"/>
                <w:szCs w:val="21"/>
                <w:shd w:val="clear" w:color="auto" w:fill="FFFFFF"/>
              </w:rPr>
              <w:t>违反本办法规定，在小型水库管理范围内设置排污口的，由县级以上人民政府责令限期拆除、恢复原状；逾期不拆除、不恢复原状的，强行拆除、恢复原状，并由县级以上人民政府水行政主管部门处</w:t>
            </w:r>
            <w:r>
              <w:rPr>
                <w:rFonts w:ascii="黑体" w:hAnsi="黑体" w:eastAsia="黑体"/>
                <w:b w:val="0"/>
                <w:bCs w:val="0"/>
                <w:kern w:val="0"/>
                <w:sz w:val="21"/>
                <w:szCs w:val="21"/>
                <w:shd w:val="clear" w:color="auto" w:fill="FFFFFF"/>
              </w:rPr>
              <w:t>5</w:t>
            </w:r>
            <w:r>
              <w:rPr>
                <w:rFonts w:hint="eastAsia" w:ascii="黑体" w:hAnsi="黑体" w:eastAsia="黑体"/>
                <w:b w:val="0"/>
                <w:bCs w:val="0"/>
                <w:kern w:val="0"/>
                <w:sz w:val="21"/>
                <w:szCs w:val="21"/>
                <w:shd w:val="clear" w:color="auto" w:fill="FFFFFF"/>
              </w:rPr>
              <w:t>万元以上</w:t>
            </w:r>
            <w:r>
              <w:rPr>
                <w:rFonts w:ascii="黑体" w:hAnsi="黑体" w:eastAsia="黑体"/>
                <w:b w:val="0"/>
                <w:bCs w:val="0"/>
                <w:kern w:val="0"/>
                <w:sz w:val="21"/>
                <w:szCs w:val="21"/>
                <w:shd w:val="clear" w:color="auto" w:fill="FFFFFF"/>
              </w:rPr>
              <w:t>10</w:t>
            </w:r>
            <w:r>
              <w:rPr>
                <w:rFonts w:hint="eastAsia" w:ascii="黑体" w:hAnsi="黑体" w:eastAsia="黑体"/>
                <w:b w:val="0"/>
                <w:bCs w:val="0"/>
                <w:kern w:val="0"/>
                <w:sz w:val="21"/>
                <w:szCs w:val="21"/>
                <w:shd w:val="clear" w:color="auto" w:fill="FFFFFF"/>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rPr>
              <w:t>3</w:t>
            </w:r>
            <w:r>
              <w:rPr>
                <w:rFonts w:ascii="黑体" w:hAnsi="黑体" w:eastAsia="黑体"/>
                <w:b w:val="0"/>
                <w:bCs w:val="0"/>
                <w:sz w:val="21"/>
                <w:szCs w:val="21"/>
              </w:rPr>
              <w:t>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对违法向水体排放油类、酸液、碱液等行为的行政处罚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（一）向水体排放油类、酸液、碱液的；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（二）向水体排放剧毒废液，或者将含有汞、镉、砷、铬、铅、氰化物、黄磷等的可溶性剧毒废渣向水体排放、倾倒或者直接埋入地下的；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（三）在水体清洗装贮过油类、有毒污染物的车辆或者容器的；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（四）向水体排放、倾倒工业废渣、城镇垃圾或者其他废弃物，或者在江河、湖泊、运河、渠道、水库最高水位线以下的滩地、岸坡堆放、存贮固体废弃物或者其他污染物的；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（五）向水体排放、倾倒放射性固体废物或者含有高放射性、中放射性物质的废水的；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（六）违反国家有关规定或者标准，向水体排放含低放射性物质的废水、热废水或者含病原体的污水的；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（七）未采取防渗漏等措施，或者未建设地下水水质监测井进行监测的；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（八）加油站等的地下油罐未使用双层罐或者采取建造防渗池等其他有效措施，或者未进行防渗漏监测的；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（九）未按照规定采取防护性措施，或者利用无防渗漏措施的沟渠、坑塘等输送或者存贮含有毒污染物的废水、含病原体的污水或者其他废弃物的。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33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对违法向水体排放油类、酸液、碱液等行为的行政强制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（一）向水体排放油类、酸液、碱液的；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（二）向水体排放剧毒废液，或者将含有汞、镉、砷、铬、铅、氰化物、黄磷等的可溶性剧毒废渣向水体排放、倾倒或者直接埋入地下的；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（三）在水体清洗装贮过油类、有毒污染物的车辆或者容器的；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（四）向水体排放、倾倒工业废渣、城镇垃圾或者其他废弃物，或者在江河、湖泊、运河、渠道、水库最高水位线以下的滩地、岸坡堆放、存贮固体废弃物或者其他污染物的；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（五）向水体排放、倾倒放射性固体废物或者含有高放射性、中放射性物质的废水的；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（六）违反国家有关规定或者标准，向水体排放含低放射性物质的废水、热废水或者含病原体的污水的；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（七）未采取防渗漏等措施，或者未建设地下水水质监测井进行监测的；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（八）加油站等的地下油罐未使用双层罐或者采取建造防渗池等其他有效措施，或者未进行防渗漏监测的；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（九）未按照规定采取防护性措施，或者利用无防渗漏措施的沟渠、坑塘等输送或者存贮含有毒污染物的废水、含病原体的污水或者其他废弃物的。</w:t>
            </w:r>
          </w:p>
          <w:p>
            <w:pPr>
              <w:widowControl/>
              <w:spacing w:line="320"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34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对向雨水收集口、雨水管道排放或者倾倒污水、污物和垃圾等废弃物等行为的行政处罚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iCs/>
                <w:kern w:val="0"/>
                <w:sz w:val="21"/>
                <w:szCs w:val="21"/>
              </w:rPr>
            </w:pPr>
            <w:r>
              <w:rPr>
                <w:rFonts w:ascii="黑体" w:hAnsi="黑体" w:eastAsia="黑体"/>
                <w:b w:val="0"/>
                <w:bCs w:val="0"/>
                <w:iCs/>
                <w:kern w:val="0"/>
                <w:sz w:val="21"/>
                <w:szCs w:val="21"/>
              </w:rPr>
              <w:t>1.</w:t>
            </w:r>
            <w:r>
              <w:rPr>
                <w:rFonts w:hint="eastAsia" w:ascii="黑体" w:hAnsi="黑体" w:eastAsia="黑体"/>
                <w:b w:val="0"/>
                <w:bCs w:val="0"/>
                <w:iCs/>
                <w:kern w:val="0"/>
                <w:sz w:val="21"/>
                <w:szCs w:val="21"/>
              </w:rPr>
              <w:t>《山东省水污染防治条例》</w:t>
            </w:r>
          </w:p>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违反本条例规定，有下列情形之一的，由环境保护主管部门、城市管理部门或者其他负有监督管理职责的部门责令停止违法行为，对单位处二万元以上十万元以下的罚款，对个人处一千元以上一万元以下的罚款：</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（一）向雨水收集口、雨水管道排放或者倾倒污水、污物和垃圾等废弃物的；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（二）餐饮、洗浴、洗涤、洗车经营者直接向雨水排放系统、河道等外环境排放污水的；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（三）餐饮业经营者未设置隔油设施或者其他油污废水处理设施的。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35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对超过水污染物排放标准或者超过重点水污染物排放总量控制指标排放水污染物的行政处罚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《中华人民共和国环境保护法》</w:t>
            </w:r>
          </w:p>
          <w:p>
            <w:pPr>
              <w:widowControl/>
              <w:spacing w:line="300" w:lineRule="exact"/>
              <w:rPr>
                <w:rFonts w:ascii="黑体" w:hAnsi="黑体" w:eastAsia="黑体"/>
                <w:b w:val="0"/>
                <w:bCs w:val="0"/>
                <w:kern w:val="0"/>
                <w:sz w:val="21"/>
              </w:rPr>
            </w:pPr>
            <w:r>
              <w:rPr>
                <w:rFonts w:hint="eastAsia" w:ascii="黑体" w:hAnsi="黑体" w:eastAsia="黑体"/>
                <w:b w:val="0"/>
                <w:bCs w:val="0"/>
                <w:kern w:val="0"/>
                <w:sz w:val="21"/>
              </w:rPr>
              <w:t>第六十条</w:t>
            </w:r>
            <w:r>
              <w:rPr>
                <w:rFonts w:ascii="黑体" w:hAnsi="黑体" w:eastAsia="黑体"/>
                <w:b w:val="0"/>
                <w:bCs w:val="0"/>
                <w:kern w:val="0"/>
                <w:sz w:val="21"/>
              </w:rPr>
              <w:t xml:space="preserve">  </w:t>
            </w:r>
            <w:r>
              <w:rPr>
                <w:rFonts w:hint="eastAsia" w:ascii="黑体" w:hAnsi="黑体" w:eastAsia="黑体"/>
                <w:b w:val="0"/>
                <w:bCs w:val="0"/>
                <w:kern w:val="0"/>
                <w:sz w:val="21"/>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widowControl/>
              <w:spacing w:line="300" w:lineRule="exact"/>
              <w:rPr>
                <w:rFonts w:ascii="黑体" w:hAnsi="黑体" w:eastAsia="黑体"/>
                <w:b w:val="0"/>
                <w:bCs w:val="0"/>
                <w:kern w:val="0"/>
                <w:sz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《中华人民共和国水污染防治法》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第八十三条第二项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（二）超过水污染物排放标准或者超过重点水污染物排放总量控制指标排放水污染物的。</w:t>
            </w:r>
          </w:p>
          <w:p>
            <w:pPr>
              <w:widowControl/>
              <w:spacing w:line="300" w:lineRule="exact"/>
              <w:rPr>
                <w:rFonts w:ascii="黑体" w:hAnsi="黑体" w:eastAsia="黑体"/>
                <w:b w:val="0"/>
                <w:bCs w:val="0"/>
                <w:kern w:val="0"/>
                <w:sz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《环境保护主管部门实施限制生产、停产整治办法》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排污者超过污染物排放标准或者超过重点污染物日最高允许排放总量控制指标的，环境保护主管部门可以责令其采取限制生产措施。</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第六条　排污者有下列情形之一的，环境保护主管部门可以责令其采取停产整治措施：</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（一）通过暗管、渗井、渗坑、灌注或者篡改、伪造监测数据，或者不正常运行防治污染设施等逃避监管的方式排放污染物，超过污染物排放标准的；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（二）非法排放含重金属、持久性有机污染物等严重危害环境、损害人体健康的污染物超过污染物排放标准三倍以上的；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（三）超过重点污染物排放总量年度控制指标排放污染物的；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（四）被责令限制生产后仍然超过污染物排放标准排放污染物的；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（五）因突发事件造成污染物排放超过排放标准或者重点污染物排放总量控制指标的；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（六）法律、法规规定的其他情形。</w:t>
            </w:r>
          </w:p>
          <w:p>
            <w:pPr>
              <w:widowControl/>
              <w:spacing w:line="300" w:lineRule="exact"/>
              <w:rPr>
                <w:rFonts w:ascii="黑体" w:hAnsi="黑体" w:eastAsia="黑体"/>
                <w:b w:val="0"/>
                <w:bCs w:val="0"/>
                <w:kern w:val="0"/>
                <w:sz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《排污许可管理办法（试行）》</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第五十八条第一项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（一）超过排放标准或者超过重点大气污染物、重点水污染物排放总量控制指标排放水污染物、大气污染物的；</w:t>
            </w:r>
          </w:p>
          <w:p>
            <w:pPr>
              <w:widowControl/>
              <w:spacing w:line="300" w:lineRule="exact"/>
              <w:rPr>
                <w:rFonts w:ascii="黑体" w:hAnsi="黑体" w:eastAsia="黑体"/>
                <w:b w:val="0"/>
                <w:bCs w:val="0"/>
                <w:kern w:val="0"/>
                <w:sz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5.</w:t>
            </w:r>
            <w:r>
              <w:rPr>
                <w:rFonts w:hint="eastAsia" w:ascii="黑体" w:hAnsi="黑体" w:eastAsia="黑体"/>
                <w:b w:val="0"/>
                <w:bCs w:val="0"/>
                <w:sz w:val="21"/>
                <w:szCs w:val="21"/>
              </w:rPr>
              <w:t>《山东省环境保护条例》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rPr>
              <w:t>第七十条第一项</w:t>
            </w:r>
            <w:r>
              <w:rPr>
                <w:rFonts w:ascii="黑体" w:hAnsi="黑体" w:eastAsia="黑体"/>
                <w:b w:val="0"/>
                <w:bCs w:val="0"/>
                <w:kern w:val="0"/>
                <w:sz w:val="21"/>
              </w:rPr>
              <w:t xml:space="preserve">  </w:t>
            </w:r>
            <w:r>
              <w:rPr>
                <w:rFonts w:hint="eastAsia" w:ascii="黑体" w:hAnsi="黑体" w:eastAsia="黑体"/>
                <w:b w:val="0"/>
                <w:bCs w:val="0"/>
                <w:kern w:val="0"/>
                <w:sz w:val="21"/>
                <w:szCs w:val="21"/>
              </w:rPr>
              <w:t>违反本条例规定，排污单位有下列行为之一的，由县级以上人民政府生态环境主管部门责令改正或者责令限制生产、停产整治，并处十万元以上一百万元以下的罚款；情节严重的，报经有批准权的人民政府批准，责令停业、关闭：</w:t>
            </w:r>
          </w:p>
          <w:p>
            <w:pPr>
              <w:widowControl/>
              <w:numPr>
                <w:ilvl w:val="0"/>
                <w:numId w:val="1"/>
              </w:numPr>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超过排放标准或者超过重点污染物排放总量控制指标排放污染的；</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6</w:t>
            </w:r>
            <w:r>
              <w:rPr>
                <w:rFonts w:ascii="黑体" w:hAnsi="黑体" w:eastAsia="黑体"/>
                <w:b w:val="0"/>
                <w:bCs w:val="0"/>
                <w:kern w:val="0"/>
                <w:sz w:val="21"/>
                <w:szCs w:val="21"/>
              </w:rPr>
              <w:t>.</w:t>
            </w:r>
            <w:r>
              <w:rPr>
                <w:rFonts w:hint="eastAsia" w:ascii="黑体" w:hAnsi="黑体" w:eastAsia="黑体"/>
                <w:b w:val="0"/>
                <w:bCs w:val="0"/>
                <w:kern w:val="0"/>
                <w:sz w:val="21"/>
                <w:szCs w:val="21"/>
              </w:rPr>
              <w:t>《山东省实施&lt;中华人民共和国野生动物保护法&gt;办法》</w:t>
            </w:r>
          </w:p>
          <w:p>
            <w:pPr>
              <w:widowControl/>
              <w:spacing w:line="300"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rPr>
              <w:t>第三十一条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办法规定，在国家和省重点保护野生动物的主要生息繁衍场所，超标准排放工业污水、废气，堆积工业废渣，倾倒生活垃圾，使用有毒、有害药物的，由环境保护部门会同野生动物行政主管部门依照国家环境保护法律、法规处理。</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36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对通过逃避监管的方式排放水污染物的行政处罚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《中华人民共和国水污染防治法》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第八十三条第三项</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（三）利用渗井、渗坑、裂隙、溶洞，私设暗管，篡改、伪造监测数据，或者不正常运行水污染防治设施等逃避监管的方式排放水污染物的；</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《排污许可管理办法（试行）》</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第五十八条第三项</w:t>
            </w:r>
            <w:r>
              <w:rPr>
                <w:rFonts w:ascii="黑体" w:hAnsi="黑体" w:eastAsia="黑体"/>
                <w:b w:val="0"/>
                <w:bCs w:val="0"/>
                <w:sz w:val="21"/>
                <w:szCs w:val="21"/>
              </w:rPr>
              <w:t xml:space="preserve">  </w:t>
            </w:r>
            <w:r>
              <w:rPr>
                <w:rFonts w:hint="eastAsia" w:ascii="黑体" w:hAnsi="黑体" w:eastAsia="黑体"/>
                <w:b w:val="0"/>
                <w:bCs w:val="0"/>
                <w:sz w:val="21"/>
                <w:szCs w:val="21"/>
              </w:rPr>
              <w:t>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（三）利用渗井、渗坑、裂隙、溶洞，私设暗管，篡改、伪造监测数据，或者不正常运行水污染防治设施等逃避监管的方式排放水污染物的；</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《山东省水污染防治条例》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第七十五条第二项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县级以上人民政府环境保护主管部门责令改正或者责令限制生产、停产整治，并处十万元以上一百万元以下的罚款；情节严重的，报经有批准权的人民政府批准，责令停业、关闭：</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（二）利用渗井、渗坑、裂隙、溶洞、灌注或者私设暗管等方式排放水污染物，篡改、伪造监测数据或者不正常运行防治污染设施等逃避监管的方式排放水污染物的；</w:t>
            </w:r>
          </w:p>
          <w:p>
            <w:pPr>
              <w:widowControl/>
              <w:spacing w:line="300" w:lineRule="exact"/>
              <w:rPr>
                <w:rFonts w:ascii="黑体" w:hAnsi="黑体" w:eastAsia="黑体"/>
                <w:b w:val="0"/>
                <w:bCs w:val="0"/>
                <w:kern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《山东省南水北调工程沿线区域水污染防治条例》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第四十四条第二项、第五项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违反本条例规定，有下列情形之一的，由县级以上人民政府环境保护行政主管部门按照下列规定进行处罚；构成犯罪的，依法追究刑事责任：</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（二）重点排污单位篡改、伪造监测数据的，责令改正或者责令限制生产、停产整治，并处十万元以上一百万元以下的罚款；情节严重的，报经有批准权的人民政府批准，责令停业、关闭；</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（五）污水处理厂不运行或者不正常运行污水处理设施，导致超标排放污水的，责令改正，处十万元以上一百万元以下的罚款；情节严重的，报经有批准权的人民政府批准，责令停业、关闭；</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37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对未按照规定进行预处理，向污水集中处理设施排放不符合处理工艺要求的工业废水等行为的行政处罚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《中华人民共和国水污染防治法》</w:t>
            </w:r>
          </w:p>
          <w:p>
            <w:pPr>
              <w:spacing w:line="320" w:lineRule="exact"/>
              <w:rPr>
                <w:rFonts w:ascii="黑体" w:hAnsi="黑体" w:eastAsia="黑体"/>
                <w:b w:val="0"/>
                <w:bCs w:val="0"/>
                <w:sz w:val="21"/>
                <w:szCs w:val="21"/>
              </w:rPr>
            </w:pPr>
            <w:r>
              <w:rPr>
                <w:rFonts w:hint="eastAsia" w:ascii="黑体" w:hAnsi="黑体" w:eastAsia="黑体"/>
                <w:b w:val="0"/>
                <w:bCs w:val="0"/>
                <w:sz w:val="21"/>
                <w:szCs w:val="21"/>
              </w:rPr>
              <w:t>第八十三条第四项</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pacing w:line="32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（四）未按照规定进行预处理，向污水集中处理设施排放不符合处理工艺要求的工业废水的。</w:t>
            </w:r>
          </w:p>
          <w:p>
            <w:pPr>
              <w:spacing w:line="320" w:lineRule="exact"/>
              <w:rPr>
                <w:rFonts w:ascii="黑体" w:hAnsi="黑体" w:eastAsia="黑体"/>
                <w:b w:val="0"/>
                <w:bCs w:val="0"/>
                <w:sz w:val="21"/>
                <w:szCs w:val="21"/>
              </w:rPr>
            </w:pPr>
          </w:p>
          <w:p>
            <w:pPr>
              <w:spacing w:line="32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《山东省水污染防治条例》</w:t>
            </w:r>
          </w:p>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第七十五条第三项、第四项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县级以上人民政府环境保护主管部门责令改正或者责令限制生产、停产整治，并处十万元以上一百万元以下的罚款；情节严重的，报经有批准权的人民政府批准，责令停业、关闭：</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（三）未按照规定进行预处理，向城镇污水集中处理设施和工业园区污水集中处理设施排放不符合要求的污水、废水的；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（四）对含有毒有害水污染物的工业废水稀释排放的。</w:t>
            </w:r>
          </w:p>
          <w:p>
            <w:pPr>
              <w:widowControl/>
              <w:spacing w:line="320" w:lineRule="exact"/>
              <w:rPr>
                <w:rFonts w:ascii="黑体" w:hAnsi="黑体" w:eastAsia="黑体"/>
                <w:b w:val="0"/>
                <w:bCs w:val="0"/>
                <w:kern w:val="0"/>
                <w:sz w:val="21"/>
                <w:szCs w:val="21"/>
              </w:rPr>
            </w:pPr>
          </w:p>
          <w:p>
            <w:pPr>
              <w:spacing w:line="32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《山东省南水北调工程沿线区域水污染防治条例》</w:t>
            </w:r>
          </w:p>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第四十四条第四项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违反本条例规定，有下列情形之一的，由县级以上人民政府环境保护行政主管部门按照下列规定进行处罚；构成犯罪的，依法追究刑事责任：</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排污单位未按照规定进行预处理，将超标污水排入城镇污水管网的，责令改正或者责令限制生产、停产整治，并处十万元以上一百万元以下的罚款；情节严重的，报经有批准权的人民政府批准，责令停业、关闭；</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32" w:lineRule="exact"/>
              <w:jc w:val="center"/>
              <w:rPr>
                <w:rFonts w:ascii="黑体" w:hAnsi="黑体" w:eastAsia="黑体"/>
                <w:b w:val="0"/>
                <w:bCs w:val="0"/>
                <w:sz w:val="21"/>
                <w:szCs w:val="21"/>
              </w:rPr>
            </w:pPr>
            <w:r>
              <w:rPr>
                <w:rFonts w:hint="eastAsia" w:ascii="黑体" w:hAnsi="黑体" w:eastAsia="黑体"/>
                <w:b w:val="0"/>
                <w:bCs w:val="0"/>
                <w:sz w:val="21"/>
                <w:szCs w:val="21"/>
              </w:rPr>
              <w:t>3</w:t>
            </w:r>
            <w:r>
              <w:rPr>
                <w:rFonts w:ascii="黑体" w:hAnsi="黑体" w:eastAsia="黑体"/>
                <w:b w:val="0"/>
                <w:bCs w:val="0"/>
                <w:sz w:val="21"/>
                <w:szCs w:val="21"/>
              </w:rPr>
              <w:t>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2" w:lineRule="exact"/>
              <w:rPr>
                <w:rFonts w:ascii="黑体" w:hAnsi="黑体" w:eastAsia="黑体"/>
                <w:b w:val="0"/>
                <w:bCs w:val="0"/>
                <w:kern w:val="0"/>
                <w:sz w:val="21"/>
                <w:szCs w:val="21"/>
              </w:rPr>
            </w:pPr>
            <w:r>
              <w:rPr>
                <w:rFonts w:hint="eastAsia" w:ascii="黑体" w:hAnsi="黑体" w:eastAsia="黑体"/>
                <w:b w:val="0"/>
                <w:bCs w:val="0"/>
                <w:kern w:val="0"/>
                <w:sz w:val="21"/>
                <w:szCs w:val="21"/>
              </w:rPr>
              <w:t>对按照相关要求需要进行初期雨水收集的化工、电镀等企业事业单位和其他生产经营者，未将初期雨水收集处理，直接向外环境排放等行为的行政处罚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32"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《山东省水污染防治条例》</w:t>
            </w:r>
          </w:p>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违反本条例规定，有下列情形之一的，由县级以上人民政府环境保护主管部门责令改正，处二万元以上二十万元以下的罚款；情节严重的，报经有批准权的人民政府批准，责令停产停业：</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（一）按照环境影响评价文件和审批意见的要求，需要进行初期雨水收集的化工、电镀等企业事业单位和其他生产经营者，未将初期雨水收集处理，直接向外环境排放的；</w:t>
            </w:r>
          </w:p>
          <w:p>
            <w:pPr>
              <w:spacing w:line="32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（二）涉及重金属污染的企业事业单位和其他生产经营者未落实重金属安全防控措施，对废水进行分类处理并对含重金属污泥进行处置的。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32" w:lineRule="exact"/>
              <w:jc w:val="center"/>
              <w:rPr>
                <w:rFonts w:ascii="黑体" w:hAnsi="黑体" w:eastAsia="黑体"/>
                <w:b w:val="0"/>
                <w:bCs w:val="0"/>
                <w:sz w:val="21"/>
                <w:szCs w:val="21"/>
              </w:rPr>
            </w:pPr>
            <w:r>
              <w:rPr>
                <w:rFonts w:hint="eastAsia" w:ascii="黑体" w:hAnsi="黑体" w:eastAsia="黑体"/>
                <w:b w:val="0"/>
                <w:bCs w:val="0"/>
                <w:sz w:val="21"/>
                <w:szCs w:val="21"/>
              </w:rPr>
              <w:t>3</w:t>
            </w:r>
            <w:r>
              <w:rPr>
                <w:rFonts w:ascii="黑体" w:hAnsi="黑体" w:eastAsia="黑体"/>
                <w:b w:val="0"/>
                <w:bCs w:val="0"/>
                <w:sz w:val="21"/>
                <w:szCs w:val="21"/>
              </w:rPr>
              <w:t>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2" w:lineRule="exact"/>
              <w:rPr>
                <w:rFonts w:ascii="黑体" w:hAnsi="黑体" w:eastAsia="黑体"/>
                <w:b w:val="0"/>
                <w:bCs w:val="0"/>
                <w:kern w:val="0"/>
                <w:sz w:val="21"/>
                <w:szCs w:val="21"/>
              </w:rPr>
            </w:pPr>
            <w:r>
              <w:rPr>
                <w:rFonts w:hint="eastAsia" w:ascii="黑体" w:hAnsi="黑体" w:eastAsia="黑体"/>
                <w:b w:val="0"/>
                <w:bCs w:val="0"/>
                <w:kern w:val="0"/>
                <w:sz w:val="21"/>
                <w:szCs w:val="21"/>
              </w:rPr>
              <w:t>对医疗机构、学校、科研院所、企业等单位未按照规定单独收集实验室、检验室、化验室产生的有毒有害废液等危险废物进行安全处置，直接排入排水管网或者违法倾倒排放的行政处罚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32"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《山东省水污染防治条例》</w:t>
            </w:r>
          </w:p>
          <w:p>
            <w:pPr>
              <w:spacing w:line="320" w:lineRule="exact"/>
              <w:rPr>
                <w:rFonts w:ascii="黑体" w:hAnsi="黑体" w:eastAsia="黑体"/>
                <w:b w:val="0"/>
                <w:bCs w:val="0"/>
                <w:sz w:val="21"/>
                <w:szCs w:val="21"/>
              </w:rPr>
            </w:pPr>
            <w:r>
              <w:rPr>
                <w:rFonts w:hint="eastAsia" w:ascii="黑体" w:hAnsi="黑体" w:eastAsia="黑体"/>
                <w:b w:val="0"/>
                <w:bCs w:val="0"/>
                <w:sz w:val="21"/>
                <w:szCs w:val="21"/>
              </w:rPr>
              <w:t>第七十八条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医疗机构、学校、科研院所、企业等单位未按照规定单独收集实验室、检验室、化验室产生的有毒有害废液等危险废物进行安全处置，直接排入排水管网或者违法倾倒排放的，由县级以上人民政府环境保护主管部门责令改正，处二万元以上二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32" w:lineRule="exact"/>
              <w:jc w:val="center"/>
              <w:rPr>
                <w:rFonts w:ascii="黑体" w:hAnsi="黑体" w:eastAsia="黑体"/>
                <w:b w:val="0"/>
                <w:bCs w:val="0"/>
                <w:sz w:val="21"/>
                <w:szCs w:val="21"/>
              </w:rPr>
            </w:pPr>
            <w:r>
              <w:rPr>
                <w:rFonts w:ascii="黑体" w:hAnsi="黑体" w:eastAsia="黑体"/>
                <w:b w:val="0"/>
                <w:bCs w:val="0"/>
                <w:sz w:val="21"/>
                <w:szCs w:val="21"/>
              </w:rPr>
              <w:t>40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2" w:lineRule="exact"/>
              <w:rPr>
                <w:rFonts w:ascii="黑体" w:hAnsi="黑体" w:eastAsia="黑体"/>
                <w:b w:val="0"/>
                <w:bCs w:val="0"/>
                <w:kern w:val="0"/>
                <w:sz w:val="21"/>
                <w:szCs w:val="21"/>
              </w:rPr>
            </w:pPr>
            <w:r>
              <w:rPr>
                <w:rFonts w:hint="eastAsia" w:ascii="黑体" w:hAnsi="黑体" w:eastAsia="黑体"/>
                <w:b w:val="0"/>
                <w:bCs w:val="0"/>
                <w:kern w:val="0"/>
                <w:sz w:val="21"/>
                <w:szCs w:val="21"/>
              </w:rPr>
              <w:t>对在重点保护水域内采取人工投饵性鱼类网箱、网围等方式从事渔业养殖等行为的行政处罚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32"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32" w:lineRule="exact"/>
              <w:rPr>
                <w:rFonts w:ascii="黑体" w:hAnsi="黑体" w:eastAsia="黑体"/>
                <w:b w:val="0"/>
                <w:bCs w:val="0"/>
                <w:smallCaps/>
                <w:sz w:val="21"/>
              </w:rPr>
            </w:pPr>
            <w:r>
              <w:rPr>
                <w:rFonts w:ascii="黑体" w:hAnsi="黑体" w:eastAsia="黑体"/>
                <w:b w:val="0"/>
                <w:bCs w:val="0"/>
                <w:smallCaps/>
                <w:sz w:val="21"/>
                <w:szCs w:val="21"/>
              </w:rPr>
              <w:t>1.</w:t>
            </w:r>
            <w:r>
              <w:rPr>
                <w:rFonts w:hint="eastAsia" w:ascii="黑体" w:hAnsi="黑体" w:eastAsia="黑体"/>
                <w:b w:val="0"/>
                <w:bCs w:val="0"/>
                <w:smallCaps/>
                <w:sz w:val="21"/>
                <w:szCs w:val="21"/>
              </w:rPr>
              <w:t>《山东省水污染防治条例》</w:t>
            </w:r>
          </w:p>
          <w:p>
            <w:pPr>
              <w:spacing w:line="332" w:lineRule="exact"/>
              <w:rPr>
                <w:rFonts w:ascii="黑体" w:hAnsi="黑体" w:eastAsia="黑体"/>
                <w:b w:val="0"/>
                <w:bCs w:val="0"/>
                <w:smallCaps/>
                <w:sz w:val="21"/>
                <w:szCs w:val="21"/>
              </w:rPr>
            </w:pPr>
            <w:r>
              <w:rPr>
                <w:rFonts w:hint="eastAsia" w:ascii="黑体" w:hAnsi="黑体" w:eastAsia="黑体"/>
                <w:b w:val="0"/>
                <w:bCs w:val="0"/>
                <w:iCs/>
                <w:smallCaps/>
                <w:sz w:val="21"/>
                <w:szCs w:val="21"/>
              </w:rPr>
              <w:t>第八十二条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违反本条例规定，有下列情形之一的，由县级以上人民政府环境保护主管部门责令停止违法行为，处二万元以上十万元以下的罚款：</w:t>
            </w:r>
          </w:p>
          <w:p>
            <w:pPr>
              <w:spacing w:line="332"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（一）在重点保护水域内采取人工投饵性鱼类网箱、网围等方式从事渔业养殖的；</w:t>
            </w:r>
          </w:p>
          <w:p>
            <w:pPr>
              <w:spacing w:line="332" w:lineRule="exact"/>
              <w:ind w:firstLine="420" w:firstLineChars="200"/>
              <w:rPr>
                <w:rFonts w:ascii="黑体" w:hAnsi="黑体" w:eastAsia="黑体"/>
                <w:b w:val="0"/>
                <w:bCs w:val="0"/>
                <w:sz w:val="21"/>
                <w:szCs w:val="21"/>
              </w:rPr>
            </w:pPr>
            <w:r>
              <w:rPr>
                <w:rFonts w:hint="eastAsia" w:ascii="黑体" w:hAnsi="黑体" w:eastAsia="黑体"/>
                <w:b w:val="0"/>
                <w:bCs w:val="0"/>
                <w:smallCaps/>
                <w:sz w:val="21"/>
                <w:szCs w:val="21"/>
              </w:rPr>
              <w:t>（二）从事危险化学品生产、运输、贮存、处置的单位和个人，未按照规定配备水污染事故应急设施的。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rPr>
              <w:t>4</w:t>
            </w:r>
            <w:r>
              <w:rPr>
                <w:rFonts w:ascii="黑体" w:hAnsi="黑体" w:eastAsia="黑体"/>
                <w:b w:val="0"/>
                <w:bCs w:val="0"/>
                <w:sz w:val="21"/>
                <w:szCs w:val="21"/>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对集中连片的渔业养殖区未建设配套的污水处理设施的行政处罚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《山东省循环经济条例》</w:t>
            </w:r>
          </w:p>
          <w:p>
            <w:pPr>
              <w:spacing w:line="300" w:lineRule="exact"/>
              <w:rPr>
                <w:rFonts w:ascii="黑体" w:hAnsi="黑体" w:eastAsia="黑体"/>
                <w:b w:val="0"/>
                <w:bCs w:val="0"/>
                <w:smallCaps/>
                <w:sz w:val="21"/>
                <w:szCs w:val="21"/>
              </w:rPr>
            </w:pPr>
            <w:r>
              <w:rPr>
                <w:rFonts w:hint="eastAsia" w:ascii="黑体" w:hAnsi="黑体" w:eastAsia="黑体"/>
                <w:b w:val="0"/>
                <w:bCs w:val="0"/>
                <w:sz w:val="21"/>
                <w:szCs w:val="21"/>
              </w:rPr>
              <w:t>第五十一条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违反本条例规定，集中连片的渔业养殖区未建设配套的污水处理设施的，由县级以上人民政府环境保护主管部门责令限期改正；逾期未改正的，处三万元以上十万元以下罚款；情节严重的，可以责令停止生产。</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rPr>
              <w:t>4</w:t>
            </w:r>
            <w:r>
              <w:rPr>
                <w:rFonts w:ascii="黑体" w:hAnsi="黑体" w:eastAsia="黑体"/>
                <w:b w:val="0"/>
                <w:bCs w:val="0"/>
                <w:sz w:val="21"/>
                <w:szCs w:val="21"/>
              </w:rPr>
              <w:t>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对在饮用水水源一级保护区内新建、改建、扩建与供水设施和保护水源无关的建设项目等行为的行政处罚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pacing w:line="35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有下列行为之一的，由县级以上地方人民政府环境保护主管部门责令停止违法行为，处十万元以上五十万元以下的罚款；并报经有批准权的人民政府批准，责令拆除或者关闭：</w:t>
            </w:r>
          </w:p>
          <w:p>
            <w:pPr>
              <w:widowControl/>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（一）在饮用水水源一级保护区内新建、改建、扩建与供水设施和保护水源无关的建设项目的；</w:t>
            </w:r>
          </w:p>
          <w:p>
            <w:pPr>
              <w:widowControl/>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（二）在饮用水水源二级保护区内新建、改建、扩建排放污染物的建设项目的；</w:t>
            </w:r>
          </w:p>
          <w:p>
            <w:pPr>
              <w:widowControl/>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（三）在饮用水水源准保护区内新建、扩建对水体污染严重的建设项目，或者改建建设项目增加排污量的。</w:t>
            </w:r>
          </w:p>
          <w:p>
            <w:pPr>
              <w:widowControl/>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widowControl/>
              <w:spacing w:line="350" w:lineRule="exact"/>
              <w:rPr>
                <w:rFonts w:ascii="黑体" w:hAnsi="黑体" w:eastAsia="黑体"/>
                <w:b w:val="0"/>
                <w:bCs w:val="0"/>
                <w:kern w:val="0"/>
                <w:sz w:val="21"/>
                <w:szCs w:val="21"/>
              </w:rPr>
            </w:pPr>
          </w:p>
          <w:p>
            <w:pPr>
              <w:spacing w:line="35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《山东省水污染防治条例》</w:t>
            </w:r>
          </w:p>
          <w:p>
            <w:pPr>
              <w:widowControl/>
              <w:spacing w:line="35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违反本条例规定，有下列情形之一的，由县级以上人民政府环境保护主管部门责令停止违法行为，处十万元以上五十万元以下的罚款，并报经有批准权的人民政府批准，责令拆除或者关闭：</w:t>
            </w:r>
          </w:p>
          <w:p>
            <w:pPr>
              <w:widowControl/>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（一）在饮用水水源保护区内建设工业固体废物集中贮存、处置设施、场所或者生活垃圾填埋场的；</w:t>
            </w:r>
          </w:p>
          <w:p>
            <w:pPr>
              <w:widowControl/>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（二）在饮用水水源保护区设置装卸垃圾、粪便、油类及有毒有害物品的码头的；</w:t>
            </w:r>
          </w:p>
          <w:p>
            <w:pPr>
              <w:widowControl/>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（三）在饮用水水源保护区建设有污染物排放的畜禽养殖场、养殖小区的；</w:t>
            </w:r>
          </w:p>
          <w:p>
            <w:pPr>
              <w:widowControl/>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（四）在饮用水水源一级保护区设置与供水需要无关的码头的。</w:t>
            </w:r>
          </w:p>
          <w:p>
            <w:pPr>
              <w:widowControl/>
              <w:spacing w:line="350"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在饮用水水源一级保护区内从事前款第三项规定以外的畜禽养殖活动的，由县级以上人民政府环境保护主管部门责令停止违法行为，处二万元以上十万元以下的罚款。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43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对损毁、擅自移动饮用水水源保护区地理界标、警示标志和隔离防护设施的行政处罚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《山东省水污染防治条例》</w:t>
            </w:r>
          </w:p>
          <w:p>
            <w:pPr>
              <w:widowControl/>
              <w:shd w:val="clear" w:color="auto" w:fill="FFFFFF"/>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损毁、擅自移动饮用水水源保护区地理界标、警示标志和隔离防护设施的，由县级以上人民政府环境保护主管部门或者其他负有监督管理职责的部门责令停止违法行为，处一千元以上一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ascii="黑体" w:hAnsi="黑体" w:eastAsia="黑体"/>
                <w:b w:val="0"/>
                <w:bCs w:val="0"/>
                <w:sz w:val="21"/>
                <w:szCs w:val="21"/>
              </w:rPr>
              <w:t>44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对不按规定制定水污染事故的应急方案等行为的行政处罚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企业事业单位有下列行为之一的，由县级以上人民政府环境保护主管部门责令改正；情节严重的，处二万元以上十万元以下的罚款：</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（一）不按照规定制定水污染事故的应急方案的；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（二）水污染事故发生后，未及时启动水污染事故的应急方案，采取有关应急措施的。</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《山东省水污染防治条例》</w:t>
            </w:r>
          </w:p>
          <w:p>
            <w:pPr>
              <w:widowControl/>
              <w:spacing w:line="300"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rPr>
              <w:t>第八十条  违反本条例规定，城镇污水集中处理设施的运营单位发生突发情况时未立即采取应急处理措施的，由城镇排水主管部门或者环境保护主管部门责令改正；情节严重的，处二万元以上十万元以下的罚款。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sz w:val="21"/>
                <w:szCs w:val="21"/>
              </w:rPr>
              <w:t>4</w:t>
            </w:r>
            <w:r>
              <w:rPr>
                <w:rFonts w:ascii="黑体" w:hAnsi="黑体" w:eastAsia="黑体"/>
                <w:b w:val="0"/>
                <w:bCs w:val="0"/>
                <w:sz w:val="21"/>
                <w:szCs w:val="21"/>
              </w:rPr>
              <w:t>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对造成水污染事故的行政处罚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hd w:val="clear" w:color="auto" w:fill="FFFFFF"/>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第九十四条第一款、第二款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widowControl/>
              <w:shd w:val="clear" w:color="auto" w:fill="FFFFFF"/>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对造成一般或者较大水污染事故的，按照水污染事故造成的直接损失的百分之二十计算罚款；对造成重大或者特大水污染事故的，按照水污染事故造成的直接损失的百分之三十计算罚款。</w:t>
            </w:r>
          </w:p>
          <w:p>
            <w:pPr>
              <w:widowControl/>
              <w:shd w:val="clear" w:color="auto" w:fill="FFFFFF"/>
              <w:spacing w:line="270" w:lineRule="exact"/>
              <w:rPr>
                <w:rFonts w:ascii="黑体" w:hAnsi="黑体" w:eastAsia="黑体"/>
                <w:b w:val="0"/>
                <w:bCs w:val="0"/>
                <w:kern w:val="0"/>
                <w:sz w:val="21"/>
                <w:szCs w:val="21"/>
              </w:rPr>
            </w:pPr>
          </w:p>
          <w:p>
            <w:pPr>
              <w:spacing w:line="27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《突发环境事件调查处理办法》</w:t>
            </w:r>
          </w:p>
          <w:p>
            <w:pPr>
              <w:spacing w:line="270" w:lineRule="exact"/>
              <w:rPr>
                <w:rFonts w:ascii="黑体" w:hAnsi="黑体" w:eastAsia="黑体"/>
                <w:b w:val="0"/>
                <w:bCs w:val="0"/>
                <w:smallCaps/>
                <w:sz w:val="21"/>
                <w:szCs w:val="21"/>
              </w:rPr>
            </w:pPr>
            <w:r>
              <w:rPr>
                <w:rFonts w:hint="eastAsia" w:ascii="黑体" w:hAnsi="黑体" w:eastAsia="黑体"/>
                <w:b w:val="0"/>
                <w:bCs w:val="0"/>
                <w:smallCaps/>
                <w:sz w:val="21"/>
                <w:szCs w:val="21"/>
              </w:rPr>
              <w:t>第十八条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spacing w:line="27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发现国家行政机关及其工作人员、突发环境事件发生单位中由国家行政机关任命的人员涉嫌违法违纪的，环境保护主管部门应当依法及时向监察机关或者有关部门提出处分建议。</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sz w:val="21"/>
                <w:szCs w:val="21"/>
              </w:rPr>
              <w:t>4</w:t>
            </w:r>
            <w:r>
              <w:rPr>
                <w:rFonts w:ascii="黑体" w:hAnsi="黑体" w:eastAsia="黑体"/>
                <w:b w:val="0"/>
                <w:bCs w:val="0"/>
                <w:sz w:val="21"/>
                <w:szCs w:val="21"/>
              </w:rPr>
              <w:t>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对造成水污染事故的行政强制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9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hd w:val="clear" w:color="auto" w:fill="FFFFFF"/>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第九十四条第一款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sz w:val="21"/>
                <w:szCs w:val="21"/>
              </w:rPr>
              <w:t>4</w:t>
            </w:r>
            <w:r>
              <w:rPr>
                <w:rFonts w:ascii="黑体" w:hAnsi="黑体" w:eastAsia="黑体"/>
                <w:b w:val="0"/>
                <w:bCs w:val="0"/>
                <w:sz w:val="21"/>
                <w:szCs w:val="21"/>
              </w:rPr>
              <w:t>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对在南水北调工程沿线核心保护区</w:t>
            </w:r>
            <w:r>
              <w:rPr>
                <w:rFonts w:hint="eastAsia" w:ascii="黑体" w:hAnsi="黑体" w:eastAsia="黑体"/>
                <w:b w:val="0"/>
                <w:bCs w:val="0"/>
                <w:kern w:val="0"/>
                <w:sz w:val="21"/>
              </w:rPr>
              <w:t>或者河流两岸堆放、存贮固体废弃物和其他污染物</w:t>
            </w:r>
            <w:r>
              <w:rPr>
                <w:rFonts w:hint="eastAsia" w:ascii="黑体" w:hAnsi="黑体" w:eastAsia="黑体"/>
                <w:b w:val="0"/>
                <w:bCs w:val="0"/>
                <w:kern w:val="0"/>
                <w:sz w:val="21"/>
                <w:szCs w:val="21"/>
              </w:rPr>
              <w:t>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《山东省南水北调工程沿线区域水污染防治条例》</w:t>
            </w:r>
          </w:p>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违反本条例规定，有下列情形之一的，由县级以上人民政府环境保护行政主管部门或者其他依法行使监督管理职责的部门按照下列规定进行处罚；构成犯罪的，依法追究刑事责任：</w:t>
            </w:r>
          </w:p>
          <w:p>
            <w:pPr>
              <w:widowControl/>
              <w:spacing w:line="29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一）在核心保护区或者河流两岸堆放、存贮固体废弃物和其他污染物的，责令停止违法行为，限期采取治理措施，消除污染，处二万元以上二十万元以下的罚款；逾期不采取治理措施的，环境保护行政主管部门可以指定有治理能力的单位代为治理，所需费用由违法者承担；</w:t>
            </w:r>
          </w:p>
          <w:p>
            <w:pPr>
              <w:widowControl/>
              <w:spacing w:line="29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（二）在核心保护区或者河流两岸露天堆放、储存煤炭、石灰等易污染水体的物质，未按规定采取必要的防止污染水体的措施的，责令改正，可以处一万元以上三万元以下的罚款；</w:t>
            </w:r>
          </w:p>
          <w:p>
            <w:pPr>
              <w:widowControl/>
              <w:spacing w:line="29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（三）在沿线区域内使用高毒、高残留的农药的，责令改正，并处一千元以上五千元以下的罚款；</w:t>
            </w:r>
          </w:p>
          <w:p>
            <w:pPr>
              <w:widowControl/>
              <w:spacing w:line="29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（四）在核心保护区内使用化肥等农业投入品的，责令改正，并处五百元以上一千元以下的罚款；</w:t>
            </w:r>
          </w:p>
          <w:p>
            <w:pPr>
              <w:widowControl/>
              <w:spacing w:line="29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（五）在人工养殖区内使用违禁药物的，给予警告，责令停止使用，没收其药物，可以并处一万元以上五万元以下的罚款；</w:t>
            </w:r>
          </w:p>
          <w:p>
            <w:pPr>
              <w:widowControl/>
              <w:spacing w:line="29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（六）进入输水干线的机动船舶，未配备、设置污染物接收与处理设施、设备的，责令限期改正，处二千元以上二万元以下的罚款；逾期不改正的，责令船舶临时停航；</w:t>
            </w:r>
          </w:p>
          <w:p>
            <w:pPr>
              <w:widowControl/>
              <w:spacing w:line="29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（七）港口、码头、船闸等船舶集中停泊区域，未配备、设置污染物接收与处理设施、设备的，责令限期改正；逾期不改正的，处一万元以上三万元以下罚款；</w:t>
            </w:r>
          </w:p>
          <w:p>
            <w:pPr>
              <w:widowControl/>
              <w:spacing w:line="290"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rPr>
              <w:t>（八）在湿地或者核心保护区内从事造田、圩田、筑田、挖池养鱼等破坏湿地行为的，责令改正，处三千元以上一万元以下的罚款；情节严重的，处一万元以上三万元以下罚款。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eastAsia" w:ascii="黑体" w:hAnsi="黑体" w:eastAsia="黑体"/>
                <w:b w:val="0"/>
                <w:bCs w:val="0"/>
                <w:sz w:val="21"/>
                <w:szCs w:val="21"/>
                <w:lang w:eastAsia="zh-CN"/>
              </w:rPr>
            </w:pPr>
            <w:r>
              <w:rPr>
                <w:rFonts w:hint="eastAsia" w:ascii="黑体" w:hAnsi="黑体" w:eastAsia="黑体"/>
                <w:b w:val="0"/>
                <w:bCs w:val="0"/>
                <w:sz w:val="21"/>
                <w:szCs w:val="21"/>
              </w:rPr>
              <w:t>4</w:t>
            </w:r>
            <w:r>
              <w:rPr>
                <w:rFonts w:hint="eastAsia" w:ascii="黑体" w:hAnsi="黑体" w:eastAsia="黑体"/>
                <w:b w:val="0"/>
                <w:bCs w:val="0"/>
                <w:sz w:val="21"/>
                <w:szCs w:val="21"/>
                <w:lang w:val="en-US" w:eastAsia="zh-CN"/>
              </w:rPr>
              <w:t>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ascii="黑体" w:hAnsi="黑体" w:eastAsia="黑体"/>
                <w:b w:val="0"/>
                <w:bCs w:val="0"/>
                <w:kern w:val="0"/>
                <w:sz w:val="21"/>
                <w:szCs w:val="21"/>
              </w:rPr>
            </w:pPr>
            <w:r>
              <w:rPr>
                <w:rFonts w:hint="eastAsia" w:ascii="黑体" w:hAnsi="黑体" w:eastAsia="黑体"/>
                <w:b w:val="0"/>
                <w:bCs w:val="0"/>
                <w:kern w:val="0"/>
                <w:sz w:val="21"/>
                <w:szCs w:val="21"/>
              </w:rPr>
              <w:t>对被责令改正的企业事业单位和其他生产经营者继续违法排放水污染物等行为的行政处罚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35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hd w:val="clear" w:color="auto" w:fill="FFFFFF"/>
              <w:spacing w:line="35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widowControl/>
              <w:shd w:val="clear" w:color="auto" w:fill="FFFFFF"/>
              <w:spacing w:line="350" w:lineRule="exact"/>
              <w:rPr>
                <w:rFonts w:ascii="黑体" w:hAnsi="黑体" w:eastAsia="黑体"/>
                <w:b w:val="0"/>
                <w:bCs w:val="0"/>
                <w:kern w:val="0"/>
                <w:sz w:val="21"/>
                <w:szCs w:val="21"/>
              </w:rPr>
            </w:pPr>
          </w:p>
          <w:p>
            <w:pPr>
              <w:spacing w:line="35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《山东省水污染防治条例》</w:t>
            </w:r>
          </w:p>
          <w:p>
            <w:pPr>
              <w:widowControl/>
              <w:spacing w:line="350" w:lineRule="exact"/>
              <w:rPr>
                <w:rFonts w:ascii="黑体" w:hAnsi="黑体" w:eastAsia="黑体"/>
                <w:b w:val="0"/>
                <w:bCs w:val="0"/>
                <w:kern w:val="0"/>
                <w:sz w:val="21"/>
              </w:rPr>
            </w:pPr>
            <w:r>
              <w:rPr>
                <w:rFonts w:hint="eastAsia" w:ascii="黑体" w:hAnsi="黑体" w:eastAsia="黑体"/>
                <w:b w:val="0"/>
                <w:bCs w:val="0"/>
                <w:iCs/>
                <w:kern w:val="0"/>
                <w:sz w:val="21"/>
              </w:rPr>
              <w:t>第八十八条</w:t>
            </w:r>
            <w:r>
              <w:rPr>
                <w:rFonts w:ascii="黑体" w:hAnsi="黑体" w:eastAsia="黑体"/>
                <w:b w:val="0"/>
                <w:bCs w:val="0"/>
                <w:kern w:val="0"/>
                <w:sz w:val="21"/>
              </w:rPr>
              <w:t xml:space="preserve">  </w:t>
            </w:r>
            <w:r>
              <w:rPr>
                <w:rFonts w:hint="eastAsia" w:ascii="黑体" w:hAnsi="黑体" w:eastAsia="黑体"/>
                <w:b w:val="0"/>
                <w:bCs w:val="0"/>
                <w:kern w:val="0"/>
                <w:sz w:val="21"/>
              </w:rPr>
              <w:t>违反本条例规定，排污单位有下列情形之一，受到罚款处罚，被责令改正，拒不改正的，依法作出罚款处罚决定的环境保护主管部门可以实施按日连续处罚：</w:t>
            </w:r>
          </w:p>
          <w:p>
            <w:pPr>
              <w:widowControl/>
              <w:spacing w:line="35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（一）超过国家或者省规定的污染物排放标准，或者超过重点污染物排放总量控制指标排放水污染物的；</w:t>
            </w:r>
          </w:p>
          <w:p>
            <w:pPr>
              <w:widowControl/>
              <w:spacing w:line="35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（二）未取得排污许可证排放水污染物的；</w:t>
            </w:r>
          </w:p>
          <w:p>
            <w:pPr>
              <w:widowControl/>
              <w:spacing w:line="35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（三）新建、改建、扩建直接或者间接向水体排放污染物的建设项目和其他水上设施，未依法进行环境影响评价的；</w:t>
            </w:r>
          </w:p>
          <w:p>
            <w:pPr>
              <w:widowControl/>
              <w:spacing w:line="35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（四）利用渗井、渗坑、裂隙、溶洞、灌注或者私设暗管等方式排放水污染物，篡改、伪造监测数据或者不正常运行防治污染设施等逃避监管的方式违法排放水污染物的；</w:t>
            </w:r>
          </w:p>
          <w:p>
            <w:pPr>
              <w:widowControl/>
              <w:spacing w:line="350" w:lineRule="exact"/>
              <w:ind w:firstLine="420" w:firstLineChars="200"/>
              <w:rPr>
                <w:rFonts w:ascii="黑体" w:hAnsi="黑体" w:eastAsia="黑体"/>
                <w:b w:val="0"/>
                <w:bCs w:val="0"/>
                <w:kern w:val="0"/>
                <w:sz w:val="21"/>
              </w:rPr>
            </w:pPr>
            <w:r>
              <w:rPr>
                <w:rFonts w:hint="eastAsia" w:ascii="黑体" w:hAnsi="黑体" w:eastAsia="黑体"/>
                <w:b w:val="0"/>
                <w:bCs w:val="0"/>
                <w:kern w:val="0"/>
                <w:sz w:val="21"/>
              </w:rPr>
              <w:t>（五）未按照规定进行预处理，向污水集中处理设施排放不符合要求的工业废水的；</w:t>
            </w:r>
          </w:p>
          <w:p>
            <w:pPr>
              <w:widowControl/>
              <w:shd w:val="clear" w:color="auto" w:fill="FFFFFF"/>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rPr>
              <w:t>（六）排放法律、法规规定禁止排放的水污染物的。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49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对拒不接受大气污染监督检查或在接受监督检查时弄虚作假的行政处罚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hd w:val="clear" w:color="auto" w:fill="FFFFFF"/>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widowControl/>
              <w:shd w:val="clear" w:color="auto" w:fill="FFFFFF"/>
              <w:spacing w:line="300" w:lineRule="exact"/>
              <w:rPr>
                <w:rFonts w:ascii="黑体" w:hAnsi="黑体" w:eastAsia="黑体"/>
                <w:b w:val="0"/>
                <w:bCs w:val="0"/>
                <w:kern w:val="0"/>
                <w:sz w:val="21"/>
                <w:szCs w:val="21"/>
              </w:rPr>
            </w:pPr>
          </w:p>
          <w:p>
            <w:pPr>
              <w:spacing w:line="300" w:lineRule="exact"/>
              <w:rPr>
                <w:rFonts w:ascii="黑体" w:hAnsi="黑体" w:eastAsia="黑体"/>
                <w:b w:val="0"/>
                <w:bCs w:val="0"/>
                <w:kern w:val="0"/>
                <w:sz w:val="21"/>
                <w:szCs w:val="21"/>
              </w:rPr>
            </w:pPr>
            <w:r>
              <w:rPr>
                <w:rFonts w:ascii="黑体" w:hAnsi="黑体" w:eastAsia="黑体"/>
                <w:b w:val="0"/>
                <w:bCs w:val="0"/>
                <w:sz w:val="21"/>
                <w:szCs w:val="21"/>
              </w:rPr>
              <w:t>2.</w:t>
            </w:r>
            <w:r>
              <w:rPr>
                <w:rFonts w:hint="eastAsia" w:ascii="黑体" w:hAnsi="黑体" w:eastAsia="黑体"/>
                <w:b w:val="0"/>
                <w:bCs w:val="0"/>
                <w:kern w:val="0"/>
                <w:sz w:val="21"/>
                <w:szCs w:val="21"/>
              </w:rPr>
              <w:t>《环境监测管理办法》</w:t>
            </w:r>
          </w:p>
          <w:p>
            <w:pPr>
              <w:widowControl/>
              <w:shd w:val="clear" w:color="auto" w:fill="FFFFFF"/>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排污者拒绝、阻挠环境监测工作人员进行环境监测活动或者弄虚作假的，由县级以上环境保护部门依法给予行政处罚；构成违反治安管理行为的，由公安机关依法给予治安处罚；构成犯罪的，依法追究刑事责任。</w:t>
            </w:r>
          </w:p>
          <w:p>
            <w:pPr>
              <w:widowControl/>
              <w:shd w:val="clear" w:color="auto" w:fill="FFFFFF"/>
              <w:spacing w:line="300" w:lineRule="exact"/>
              <w:rPr>
                <w:rFonts w:ascii="黑体" w:hAnsi="黑体" w:eastAsia="黑体"/>
                <w:b w:val="0"/>
                <w:bCs w:val="0"/>
                <w:kern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《山东省环境保护条例》</w:t>
            </w:r>
          </w:p>
          <w:p>
            <w:pPr>
              <w:widowControl/>
              <w:shd w:val="clear" w:color="auto" w:fill="FFFFFF"/>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排污单位拒绝、阻挠生态环境主管部门或者其他有关部门现场检查，或者在被检查时弄虚作假的，由县级以上人民政府生态环境主管部门或者其他有关部门责令改正，处二万元以上二十万元以下的罚款。</w:t>
            </w:r>
          </w:p>
          <w:p>
            <w:pPr>
              <w:widowControl/>
              <w:shd w:val="clear" w:color="auto" w:fill="FFFFFF"/>
              <w:spacing w:line="300" w:lineRule="exact"/>
              <w:rPr>
                <w:rFonts w:ascii="黑体" w:hAnsi="黑体" w:eastAsia="黑体"/>
                <w:b w:val="0"/>
                <w:bCs w:val="0"/>
                <w:kern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《山东省扬尘污染防治管理办法》</w:t>
            </w:r>
          </w:p>
          <w:p>
            <w:pPr>
              <w:widowControl/>
              <w:shd w:val="clear" w:color="auto" w:fill="FFFFFF"/>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违反本办法规定，被检查单位和个人不予配合检查或者未按照要求提供相关资料的，由环境保护主管部门或者其他相关部门责令改正；拒不改正的，对单位处</w:t>
            </w:r>
            <w:r>
              <w:rPr>
                <w:rFonts w:ascii="黑体" w:hAnsi="黑体" w:eastAsia="黑体"/>
                <w:b w:val="0"/>
                <w:bCs w:val="0"/>
                <w:kern w:val="0"/>
                <w:sz w:val="21"/>
                <w:szCs w:val="21"/>
              </w:rPr>
              <w:t>1</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3</w:t>
            </w:r>
            <w:r>
              <w:rPr>
                <w:rFonts w:hint="eastAsia" w:ascii="黑体" w:hAnsi="黑体" w:eastAsia="黑体"/>
                <w:b w:val="0"/>
                <w:bCs w:val="0"/>
                <w:kern w:val="0"/>
                <w:sz w:val="21"/>
                <w:szCs w:val="21"/>
              </w:rPr>
              <w:t>万元以下罚款，对个人处</w:t>
            </w:r>
            <w:r>
              <w:rPr>
                <w:rFonts w:ascii="黑体" w:hAnsi="黑体" w:eastAsia="黑体"/>
                <w:b w:val="0"/>
                <w:bCs w:val="0"/>
                <w:kern w:val="0"/>
                <w:sz w:val="21"/>
                <w:szCs w:val="21"/>
              </w:rPr>
              <w:t>1000</w:t>
            </w:r>
            <w:r>
              <w:rPr>
                <w:rFonts w:hint="eastAsia" w:ascii="黑体" w:hAnsi="黑体" w:eastAsia="黑体"/>
                <w:b w:val="0"/>
                <w:bCs w:val="0"/>
                <w:kern w:val="0"/>
                <w:sz w:val="21"/>
                <w:szCs w:val="21"/>
              </w:rPr>
              <w:t>元以上</w:t>
            </w:r>
            <w:r>
              <w:rPr>
                <w:rFonts w:ascii="黑体" w:hAnsi="黑体" w:eastAsia="黑体"/>
                <w:b w:val="0"/>
                <w:bCs w:val="0"/>
                <w:kern w:val="0"/>
                <w:sz w:val="21"/>
                <w:szCs w:val="21"/>
              </w:rPr>
              <w:t>5000</w:t>
            </w:r>
            <w:r>
              <w:rPr>
                <w:rFonts w:hint="eastAsia" w:ascii="黑体" w:hAnsi="黑体" w:eastAsia="黑体"/>
                <w:b w:val="0"/>
                <w:bCs w:val="0"/>
                <w:kern w:val="0"/>
                <w:sz w:val="21"/>
                <w:szCs w:val="21"/>
              </w:rPr>
              <w:t>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对超标或超总量排放大气污染物的行政处罚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《中华人民共和国环境保护法》</w:t>
            </w:r>
          </w:p>
          <w:p>
            <w:pPr>
              <w:widowControl/>
              <w:spacing w:line="300" w:lineRule="exact"/>
              <w:rPr>
                <w:rFonts w:ascii="黑体" w:hAnsi="黑体" w:eastAsia="黑体"/>
                <w:b w:val="0"/>
                <w:bCs w:val="0"/>
                <w:kern w:val="0"/>
                <w:sz w:val="21"/>
              </w:rPr>
            </w:pPr>
            <w:r>
              <w:rPr>
                <w:rFonts w:hint="eastAsia" w:ascii="黑体" w:hAnsi="黑体" w:eastAsia="黑体"/>
                <w:b w:val="0"/>
                <w:bCs w:val="0"/>
                <w:kern w:val="0"/>
                <w:sz w:val="21"/>
              </w:rPr>
              <w:t>第六十条</w:t>
            </w:r>
            <w:r>
              <w:rPr>
                <w:rFonts w:ascii="黑体" w:hAnsi="黑体" w:eastAsia="黑体"/>
                <w:b w:val="0"/>
                <w:bCs w:val="0"/>
                <w:kern w:val="0"/>
                <w:sz w:val="21"/>
              </w:rPr>
              <w:t xml:space="preserve">  </w:t>
            </w:r>
            <w:r>
              <w:rPr>
                <w:rFonts w:hint="eastAsia" w:ascii="黑体" w:hAnsi="黑体" w:eastAsia="黑体"/>
                <w:b w:val="0"/>
                <w:bCs w:val="0"/>
                <w:kern w:val="0"/>
                <w:sz w:val="21"/>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widowControl/>
              <w:spacing w:line="300" w:lineRule="exact"/>
              <w:rPr>
                <w:rFonts w:ascii="黑体" w:hAnsi="黑体" w:eastAsia="黑体"/>
                <w:b w:val="0"/>
                <w:bCs w:val="0"/>
                <w:kern w:val="0"/>
                <w:sz w:val="21"/>
              </w:rPr>
            </w:pPr>
          </w:p>
          <w:p>
            <w:pPr>
              <w:widowControl/>
              <w:spacing w:line="300" w:lineRule="exact"/>
              <w:rPr>
                <w:rFonts w:ascii="黑体" w:hAnsi="黑体" w:eastAsia="黑体"/>
                <w:b w:val="0"/>
                <w:bCs w:val="0"/>
                <w:kern w:val="0"/>
                <w:sz w:val="21"/>
              </w:rPr>
            </w:pPr>
            <w:r>
              <w:rPr>
                <w:rFonts w:ascii="黑体" w:hAnsi="黑体" w:eastAsia="黑体"/>
                <w:b w:val="0"/>
                <w:bCs w:val="0"/>
                <w:kern w:val="0"/>
                <w:sz w:val="21"/>
              </w:rPr>
              <w:t>2.</w:t>
            </w:r>
            <w:r>
              <w:rPr>
                <w:rFonts w:hint="eastAsia" w:ascii="黑体" w:hAnsi="黑体" w:eastAsia="黑体"/>
                <w:b w:val="0"/>
                <w:bCs w:val="0"/>
                <w:kern w:val="0"/>
                <w:sz w:val="21"/>
              </w:rPr>
              <w:t>《中华人民共和国大气污染防治法》</w:t>
            </w:r>
          </w:p>
          <w:p>
            <w:pPr>
              <w:widowControl/>
              <w:spacing w:line="300" w:lineRule="exact"/>
              <w:rPr>
                <w:rFonts w:ascii="黑体" w:hAnsi="黑体" w:eastAsia="黑体"/>
                <w:b w:val="0"/>
                <w:bCs w:val="0"/>
                <w:kern w:val="0"/>
                <w:sz w:val="21"/>
              </w:rPr>
            </w:pPr>
            <w:r>
              <w:rPr>
                <w:rFonts w:hint="eastAsia" w:ascii="黑体" w:hAnsi="黑体" w:eastAsia="黑体"/>
                <w:b w:val="0"/>
                <w:bCs w:val="0"/>
                <w:kern w:val="0"/>
                <w:sz w:val="21"/>
              </w:rPr>
              <w:t>第九十九条第二项</w:t>
            </w:r>
            <w:r>
              <w:rPr>
                <w:rFonts w:ascii="黑体" w:hAnsi="黑体" w:eastAsia="黑体"/>
                <w:b w:val="0"/>
                <w:bCs w:val="0"/>
                <w:kern w:val="0"/>
                <w:sz w:val="21"/>
              </w:rPr>
              <w:t xml:space="preserve">  </w:t>
            </w:r>
            <w:r>
              <w:rPr>
                <w:rFonts w:hint="eastAsia" w:ascii="黑体" w:hAnsi="黑体" w:eastAsia="黑体"/>
                <w:b w:val="0"/>
                <w:bCs w:val="0"/>
                <w:kern w:val="0"/>
                <w:sz w:val="21"/>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（二）超过大气污染物排放标准或者超过重点大气污染物排放总量控制指标排放大气污染物的；</w:t>
            </w:r>
          </w:p>
          <w:p>
            <w:pPr>
              <w:widowControl/>
              <w:spacing w:line="300" w:lineRule="exact"/>
              <w:rPr>
                <w:rFonts w:ascii="黑体" w:hAnsi="黑体" w:eastAsia="黑体"/>
                <w:b w:val="0"/>
                <w:bCs w:val="0"/>
                <w:kern w:val="0"/>
                <w:sz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《环境保护主管部门实施限制生产、停产整治办法》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排污者超过污染物排放标准或者超过重点污染物日最高允许排放总量控制指标的，环境保护主管部门可以责令其采取限制生产措施。</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第六条　排污者有下列情形之一的，环境保护主管部门可以责令其采取停产整治措施：</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（一）通过暗管、渗井、渗坑、灌注或者篡改、伪造监测数据，或者不正常运行防治污染设施等逃避监管的方式排放污染物，超过污染物排放标准的；</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（二）非法排放含重金属、持久性有机污染物等严重危害环境、损害人体健康的污染物超过污染物排放标准三倍以上的；</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（三）超过重点污染物排放总量年度控制指标排放污染物的；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（四）被责令限制生产后仍然超过污染物排放标准排放污染物的；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（五）因突发事件造成污染物排放超过排放标准或者重点污染物排放总量控制指标的；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（六）法律、法规规定的其他情形。</w:t>
            </w:r>
          </w:p>
          <w:p>
            <w:pPr>
              <w:widowControl/>
              <w:spacing w:line="270" w:lineRule="exact"/>
              <w:rPr>
                <w:rFonts w:ascii="黑体" w:hAnsi="黑体" w:eastAsia="黑体"/>
                <w:b w:val="0"/>
                <w:bCs w:val="0"/>
                <w:kern w:val="0"/>
                <w:sz w:val="21"/>
              </w:rPr>
            </w:pPr>
          </w:p>
          <w:p>
            <w:pPr>
              <w:spacing w:line="270" w:lineRule="exact"/>
              <w:rPr>
                <w:rFonts w:ascii="黑体" w:hAnsi="黑体" w:eastAsia="黑体"/>
                <w:b w:val="0"/>
                <w:bCs w:val="0"/>
                <w:sz w:val="21"/>
                <w:szCs w:val="21"/>
              </w:rPr>
            </w:pPr>
            <w:r>
              <w:rPr>
                <w:rFonts w:ascii="黑体" w:hAnsi="黑体" w:eastAsia="黑体"/>
                <w:b w:val="0"/>
                <w:bCs w:val="0"/>
                <w:sz w:val="21"/>
                <w:szCs w:val="21"/>
              </w:rPr>
              <w:t>4.</w:t>
            </w:r>
            <w:r>
              <w:rPr>
                <w:rFonts w:hint="eastAsia" w:ascii="黑体" w:hAnsi="黑体" w:eastAsia="黑体"/>
                <w:b w:val="0"/>
                <w:bCs w:val="0"/>
                <w:sz w:val="21"/>
                <w:szCs w:val="21"/>
              </w:rPr>
              <w:t>《排污许可管理办法（试行）》</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第五十八条第一项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（一）超过排放标准或者超过重点大气污染物、重点水污染物排放总量控制指标排放水污染物、大气污染物的；</w:t>
            </w:r>
          </w:p>
          <w:p>
            <w:pPr>
              <w:widowControl/>
              <w:spacing w:line="270" w:lineRule="exact"/>
              <w:rPr>
                <w:rFonts w:ascii="黑体" w:hAnsi="黑体" w:eastAsia="黑体"/>
                <w:b w:val="0"/>
                <w:bCs w:val="0"/>
                <w:kern w:val="0"/>
                <w:sz w:val="21"/>
              </w:rPr>
            </w:pPr>
          </w:p>
          <w:p>
            <w:pPr>
              <w:spacing w:line="270" w:lineRule="exact"/>
              <w:rPr>
                <w:rFonts w:ascii="黑体" w:hAnsi="黑体" w:eastAsia="黑体"/>
                <w:b w:val="0"/>
                <w:bCs w:val="0"/>
                <w:sz w:val="21"/>
                <w:szCs w:val="21"/>
              </w:rPr>
            </w:pPr>
            <w:r>
              <w:rPr>
                <w:rFonts w:ascii="黑体" w:hAnsi="黑体" w:eastAsia="黑体"/>
                <w:b w:val="0"/>
                <w:bCs w:val="0"/>
                <w:sz w:val="21"/>
                <w:szCs w:val="21"/>
              </w:rPr>
              <w:t>5.</w:t>
            </w:r>
            <w:r>
              <w:rPr>
                <w:rFonts w:hint="eastAsia" w:ascii="黑体" w:hAnsi="黑体" w:eastAsia="黑体"/>
                <w:b w:val="0"/>
                <w:bCs w:val="0"/>
                <w:sz w:val="21"/>
                <w:szCs w:val="21"/>
              </w:rPr>
              <w:t>《山东省环境保护条例》</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rPr>
              <w:t>第七十条第一项</w:t>
            </w:r>
            <w:r>
              <w:rPr>
                <w:rFonts w:ascii="黑体" w:hAnsi="黑体" w:eastAsia="黑体"/>
                <w:b w:val="0"/>
                <w:bCs w:val="0"/>
                <w:kern w:val="0"/>
                <w:sz w:val="21"/>
              </w:rPr>
              <w:t xml:space="preserve">  </w:t>
            </w:r>
            <w:r>
              <w:rPr>
                <w:rFonts w:hint="eastAsia" w:ascii="黑体" w:hAnsi="黑体" w:eastAsia="黑体"/>
                <w:b w:val="0"/>
                <w:bCs w:val="0"/>
                <w:kern w:val="0"/>
                <w:sz w:val="21"/>
                <w:szCs w:val="21"/>
              </w:rPr>
              <w:t>违反本条例规定，排污单位有下列行为之一的，由县级以上人民政府生态环境主管部门责令改正或者责令限制生产、停产整治，并处十万元以上一百万元以下的罚款；情节严重的，报经有批准权的人民政府批准，责令停业、关闭：</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（一）超过排放标准或者超过重点污染物排放总量控制指标排放污染的；</w:t>
            </w:r>
          </w:p>
          <w:p>
            <w:pPr>
              <w:widowControl/>
              <w:spacing w:line="270" w:lineRule="exact"/>
              <w:rPr>
                <w:rFonts w:ascii="黑体" w:hAnsi="黑体" w:eastAsia="黑体"/>
                <w:b w:val="0"/>
                <w:bCs w:val="0"/>
                <w:kern w:val="0"/>
                <w:sz w:val="21"/>
              </w:rPr>
            </w:pPr>
          </w:p>
          <w:p>
            <w:pPr>
              <w:spacing w:line="270" w:lineRule="exact"/>
              <w:rPr>
                <w:rFonts w:ascii="黑体" w:hAnsi="黑体" w:eastAsia="黑体"/>
                <w:b w:val="0"/>
                <w:bCs w:val="0"/>
                <w:sz w:val="21"/>
                <w:szCs w:val="21"/>
              </w:rPr>
            </w:pPr>
            <w:r>
              <w:rPr>
                <w:rFonts w:ascii="黑体" w:hAnsi="黑体" w:eastAsia="黑体"/>
                <w:b w:val="0"/>
                <w:bCs w:val="0"/>
                <w:sz w:val="21"/>
                <w:szCs w:val="21"/>
              </w:rPr>
              <w:t>6.</w:t>
            </w:r>
            <w:r>
              <w:rPr>
                <w:rFonts w:hint="eastAsia" w:ascii="黑体" w:hAnsi="黑体" w:eastAsia="黑体"/>
                <w:b w:val="0"/>
                <w:bCs w:val="0"/>
                <w:sz w:val="21"/>
                <w:szCs w:val="21"/>
              </w:rPr>
              <w:t>《山东省大气污染防治条例》</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超过大气污染物排放标准或者超过重点大气污染物总量控制指标排放大气污染物的，由县级以上人民政府环境保护主管部门责令改正或者限制生产、停产整治，并处十万元以上一百万元以下的罚款；拒不改正的，依法作出处罚决定的环境保护主管部门可以自责令改正之日的次日起，按照原处罚数额按日连续处罚；情节严重的，报经有批准权的人民政府批准，责令停业、关闭。</w:t>
            </w:r>
          </w:p>
          <w:p>
            <w:pPr>
              <w:widowControl/>
              <w:spacing w:line="270" w:lineRule="exact"/>
              <w:rPr>
                <w:rFonts w:ascii="黑体" w:hAnsi="黑体" w:eastAsia="黑体"/>
                <w:b w:val="0"/>
                <w:bCs w:val="0"/>
                <w:kern w:val="0"/>
                <w:sz w:val="21"/>
                <w:szCs w:val="21"/>
              </w:rPr>
            </w:pPr>
          </w:p>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7.</w:t>
            </w:r>
            <w:r>
              <w:rPr>
                <w:rFonts w:hint="eastAsia" w:ascii="黑体" w:hAnsi="黑体" w:eastAsia="黑体"/>
                <w:b w:val="0"/>
                <w:bCs w:val="0"/>
                <w:kern w:val="0"/>
                <w:sz w:val="21"/>
                <w:szCs w:val="21"/>
              </w:rPr>
              <w:t>《山东省实施&lt;中华人民共和国野生动物保护法&gt;办法》</w:t>
            </w:r>
          </w:p>
          <w:p>
            <w:pPr>
              <w:widowControl/>
              <w:spacing w:line="270"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rPr>
              <w:t>第三十一条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办法规定，在国家和省重点保护野生动物的主要生息繁衍场所，超标准排放工业污水、废气，堆积工业废渣，倾倒生活垃圾，使用有毒、有害药物的，由环境保护部门会同野生动物行政主管部门依照国家环境保护法律、法规处理。</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对通过逃避监管的方式排放大气污染物的行政处罚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《中华人民共和国大气污染防治法》</w:t>
            </w:r>
          </w:p>
          <w:p>
            <w:pPr>
              <w:spacing w:line="300" w:lineRule="exact"/>
              <w:rPr>
                <w:rFonts w:ascii="黑体" w:hAnsi="黑体" w:eastAsia="黑体"/>
                <w:b w:val="0"/>
                <w:bCs w:val="0"/>
                <w:sz w:val="21"/>
                <w:szCs w:val="21"/>
              </w:rPr>
            </w:pPr>
            <w:r>
              <w:rPr>
                <w:rFonts w:hint="eastAsia" w:ascii="黑体" w:hAnsi="黑体" w:eastAsia="黑体"/>
                <w:b w:val="0"/>
                <w:bCs w:val="0"/>
                <w:sz w:val="21"/>
              </w:rPr>
              <w:t>第九十九条第三项</w:t>
            </w:r>
            <w:r>
              <w:rPr>
                <w:rFonts w:ascii="黑体" w:hAnsi="黑体" w:eastAsia="黑体"/>
                <w:b w:val="0"/>
                <w:bCs w:val="0"/>
                <w:sz w:val="21"/>
              </w:rPr>
              <w:t xml:space="preserve">  </w:t>
            </w:r>
            <w:r>
              <w:rPr>
                <w:rFonts w:hint="eastAsia" w:ascii="黑体" w:hAnsi="黑体" w:eastAsia="黑体"/>
                <w:b w:val="0"/>
                <w:bCs w:val="0"/>
                <w:sz w:val="21"/>
                <w:szCs w:val="21"/>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（三）通过逃避监管的方式排放大气污染物的。</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《排污许可管理办法（试行）》</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第五十八条第二项</w:t>
            </w:r>
            <w:r>
              <w:rPr>
                <w:rFonts w:ascii="黑体" w:hAnsi="黑体" w:eastAsia="黑体"/>
                <w:b w:val="0"/>
                <w:bCs w:val="0"/>
                <w:sz w:val="21"/>
                <w:szCs w:val="21"/>
              </w:rPr>
              <w:t xml:space="preserve">  </w:t>
            </w:r>
            <w:r>
              <w:rPr>
                <w:rFonts w:hint="eastAsia" w:ascii="黑体" w:hAnsi="黑体" w:eastAsia="黑体"/>
                <w:b w:val="0"/>
                <w:bCs w:val="0"/>
                <w:sz w:val="21"/>
                <w:szCs w:val="21"/>
              </w:rPr>
              <w:t>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（二）通过偷排、篡改或者伪造监测数据、以逃避现场检查为目的的临时停产、非紧急情况下开启应急排放通道、不正常运行大气污染防治设施等逃避监管的方式排放大气污染物的；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对未依法取得排污许可证排放大气污染物等行为受到罚款处罚，被责令改正，拒不改正的行政处罚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rPr>
              <w:t>第一百二十三条</w:t>
            </w:r>
            <w:r>
              <w:rPr>
                <w:rFonts w:ascii="黑体" w:hAnsi="黑体" w:eastAsia="黑体"/>
                <w:b w:val="0"/>
                <w:bCs w:val="0"/>
                <w:kern w:val="0"/>
                <w:sz w:val="21"/>
              </w:rPr>
              <w:t xml:space="preserve">  </w:t>
            </w:r>
            <w:r>
              <w:rPr>
                <w:rFonts w:hint="eastAsia" w:ascii="黑体" w:hAnsi="黑体" w:eastAsia="黑体"/>
                <w:b w:val="0"/>
                <w:bCs w:val="0"/>
                <w:kern w:val="0"/>
                <w:sz w:val="21"/>
                <w:szCs w:val="21"/>
              </w:rPr>
              <w:t>违反本法规定，企业事业单位和其他生产经营者有下列行为之一，受到罚款处罚，被责令改正，拒不改正的，依法作出处罚决定的行政机关可以自责令改正之日的次日起，按照原处罚数额按日连续处罚：</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（一）未依法取得排污许可证排放大气污染物的；</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（二）超过大气污染物排放标准或者超过重点大气污染物排放总量控制指标排放大气污染物的；</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（三）通过逃避监管的方式排放大气污染物的；</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（四）建筑施工或者贮存易产生扬尘的物料未采取有效措施防治扬尘污染的。</w:t>
            </w:r>
          </w:p>
          <w:p>
            <w:pPr>
              <w:widowControl/>
              <w:spacing w:line="300" w:lineRule="exact"/>
              <w:ind w:firstLine="420"/>
              <w:rPr>
                <w:rFonts w:ascii="黑体" w:hAnsi="黑体" w:eastAsia="黑体"/>
                <w:b w:val="0"/>
                <w:bCs w:val="0"/>
                <w:kern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《山东省大气污染防治条例》</w:t>
            </w:r>
          </w:p>
          <w:p>
            <w:pPr>
              <w:widowControl/>
              <w:spacing w:line="300" w:lineRule="exact"/>
              <w:rPr>
                <w:rFonts w:ascii="黑体" w:hAnsi="黑体" w:eastAsia="黑体"/>
                <w:b w:val="0"/>
                <w:bCs w:val="0"/>
                <w:kern w:val="0"/>
                <w:sz w:val="21"/>
              </w:rPr>
            </w:pPr>
            <w:r>
              <w:rPr>
                <w:rFonts w:hint="eastAsia" w:ascii="黑体" w:hAnsi="黑体" w:eastAsia="黑体"/>
                <w:b w:val="0"/>
                <w:bCs w:val="0"/>
                <w:iCs/>
                <w:kern w:val="0"/>
                <w:sz w:val="21"/>
              </w:rPr>
              <w:t>第六十七条</w:t>
            </w:r>
            <w:r>
              <w:rPr>
                <w:rFonts w:ascii="黑体" w:hAnsi="黑体" w:eastAsia="黑体"/>
                <w:b w:val="0"/>
                <w:bCs w:val="0"/>
                <w:kern w:val="0"/>
                <w:sz w:val="21"/>
              </w:rPr>
              <w:t xml:space="preserve">  </w:t>
            </w:r>
            <w:r>
              <w:rPr>
                <w:rFonts w:hint="eastAsia" w:ascii="黑体" w:hAnsi="黑体" w:eastAsia="黑体"/>
                <w:b w:val="0"/>
                <w:bCs w:val="0"/>
                <w:kern w:val="0"/>
                <w:sz w:val="21"/>
              </w:rPr>
              <w:t>违反本条例规定，超过大气污染物排放标准或者超过重点大气污染物排放总量控制指标排放大气污染物的，由县级以上人民政府生态环境主管部门责令改正或者限制生产、停产整治，并处十万元以上一百万元以下的罚款；拒不改正的，依法作出处罚决定的生态环境主管部门可以自责令改正之日的次日起，按照原处罚数额按日连续处罚；情节严重的，报经有批准权的人民政府批准，责令停业、关闭。</w:t>
            </w:r>
          </w:p>
          <w:p>
            <w:pPr>
              <w:widowControl/>
              <w:spacing w:line="300" w:lineRule="exact"/>
              <w:rPr>
                <w:rFonts w:ascii="黑体" w:hAnsi="黑体" w:eastAsia="黑体"/>
                <w:b w:val="0"/>
                <w:bCs w:val="0"/>
                <w:kern w:val="0"/>
                <w:sz w:val="21"/>
              </w:rPr>
            </w:pPr>
            <w:r>
              <w:rPr>
                <w:rFonts w:hint="eastAsia" w:ascii="黑体" w:hAnsi="黑体" w:eastAsia="黑体"/>
                <w:b w:val="0"/>
                <w:bCs w:val="0"/>
                <w:iCs/>
                <w:kern w:val="0"/>
                <w:sz w:val="21"/>
              </w:rPr>
              <w:t>第七十七条</w:t>
            </w:r>
            <w:r>
              <w:rPr>
                <w:rFonts w:ascii="黑体" w:hAnsi="黑体" w:eastAsia="黑体"/>
                <w:b w:val="0"/>
                <w:bCs w:val="0"/>
                <w:kern w:val="0"/>
                <w:sz w:val="21"/>
              </w:rPr>
              <w:t xml:space="preserve">  </w:t>
            </w:r>
            <w:r>
              <w:rPr>
                <w:rFonts w:hint="eastAsia" w:ascii="黑体" w:hAnsi="黑体" w:eastAsia="黑体"/>
                <w:b w:val="0"/>
                <w:bCs w:val="0"/>
                <w:kern w:val="0"/>
                <w:sz w:val="21"/>
              </w:rPr>
              <w:t>违反本条例规定，有下列行为之一的，由县级以上人民政府生态环境主管部门或者其他负有监督管理职责的部门责令改正，处一万元以上十万元以下的罚款；拒不改正的，责令停工整治、停产整治或者停业整治，依法作出处罚决定的部门可以自责令改正之日的次日起，按照原处罚数额按日连续处罚：</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（一）钢铁、火电、建材、焦化等企业和港口、码头、车站的物料堆放场所，未按照规定采取措施防治扬尘污染的；</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（二）垃圾填埋场和建筑垃圾消纳场未按照规定采取措施防治扬尘污染的；</w:t>
            </w:r>
          </w:p>
          <w:p>
            <w:pPr>
              <w:widowControl/>
              <w:spacing w:line="300" w:lineRule="exact"/>
              <w:ind w:firstLine="420"/>
              <w:rPr>
                <w:rFonts w:ascii="黑体" w:hAnsi="黑体" w:eastAsia="黑体"/>
                <w:b w:val="0"/>
                <w:bCs w:val="0"/>
                <w:kern w:val="0"/>
                <w:sz w:val="21"/>
              </w:rPr>
            </w:pPr>
            <w:r>
              <w:rPr>
                <w:rFonts w:hint="eastAsia" w:ascii="黑体" w:hAnsi="黑体" w:eastAsia="黑体"/>
                <w:b w:val="0"/>
                <w:bCs w:val="0"/>
                <w:kern w:val="0"/>
                <w:sz w:val="21"/>
                <w:szCs w:val="21"/>
              </w:rPr>
              <w:t>（三）在禁止区域内从事砂、石、粘土开采和加工等易产生扬尘污染活动的。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对排放工业废气或者有毒有害大气污染物的排污单位未按照规定和监测规范设置监测点位和采样监测平台的行政处罚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《山东省大气污染防治条例》</w:t>
            </w:r>
          </w:p>
          <w:p>
            <w:pPr>
              <w:spacing w:line="300" w:lineRule="exact"/>
              <w:rPr>
                <w:rFonts w:ascii="黑体" w:hAnsi="黑体" w:eastAsia="黑体"/>
                <w:b w:val="0"/>
                <w:bCs w:val="0"/>
                <w:smallCaps/>
                <w:sz w:val="21"/>
                <w:szCs w:val="21"/>
              </w:rPr>
            </w:pPr>
            <w:r>
              <w:rPr>
                <w:rFonts w:hint="eastAsia" w:ascii="黑体" w:hAnsi="黑体" w:eastAsia="黑体"/>
                <w:b w:val="0"/>
                <w:bCs w:val="0"/>
                <w:smallCaps/>
                <w:sz w:val="21"/>
                <w:szCs w:val="21"/>
              </w:rPr>
              <w:t>第六十九条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违反本条例规定，排放工业废气或者有毒有害大气污染物的排污单位未按照规定和监测规范设置监测点位和采样监测平台的，由县级以上人民政府生态环境主管部门责令改正，处二万元以上二十万元以下的罚款；拒不改正的，责令停产整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对侵占、损毁或者擅自移动、改变大气环境质量监测设施等行为的行政处罚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《中华人民共和国大气污染防治法》</w:t>
            </w:r>
          </w:p>
          <w:p>
            <w:pPr>
              <w:spacing w:line="300" w:lineRule="exact"/>
              <w:rPr>
                <w:rFonts w:ascii="黑体" w:hAnsi="黑体" w:eastAsia="黑体"/>
                <w:b w:val="0"/>
                <w:bCs w:val="0"/>
                <w:sz w:val="21"/>
                <w:szCs w:val="21"/>
              </w:rPr>
            </w:pPr>
            <w:r>
              <w:rPr>
                <w:rFonts w:hint="eastAsia" w:ascii="黑体" w:hAnsi="黑体" w:eastAsia="黑体"/>
                <w:b w:val="0"/>
                <w:bCs w:val="0"/>
                <w:sz w:val="21"/>
              </w:rPr>
              <w:t>第一百条</w:t>
            </w:r>
            <w:r>
              <w:rPr>
                <w:rFonts w:ascii="黑体" w:hAnsi="黑体" w:eastAsia="黑体"/>
                <w:b w:val="0"/>
                <w:bCs w:val="0"/>
                <w:sz w:val="21"/>
              </w:rPr>
              <w:t xml:space="preserve">  </w:t>
            </w:r>
            <w:r>
              <w:rPr>
                <w:rFonts w:hint="eastAsia" w:ascii="黑体" w:hAnsi="黑体" w:eastAsia="黑体"/>
                <w:b w:val="0"/>
                <w:bCs w:val="0"/>
                <w:sz w:val="21"/>
                <w:szCs w:val="21"/>
              </w:rPr>
              <w:t>违反本法规定，有下列行为之一的，由县级以上人民政府生态环境主管部门责令改正，处二万元以上二十万元以下的罚款；拒不改正的，责令停产整治：</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（一）侵占、损毁或者擅自移动、改变大气环境质量监测设施或者大气污染物排放自动监测设备的；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（二）未按照规定对所排放的工业废气和有毒有害大气污染物进行监测并保存原始监测记录的；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（三）未按照规定安装、使用大气污染物排放自动监测设备或者未按照规定与环境保护主管部门的监控设备联网，并保证监测设备正常运行的；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（四）重点排污单位不公开或者不如实公开自动监测数据的；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（五）未按照规定设置大气污染物排放口的。</w:t>
            </w:r>
          </w:p>
          <w:p>
            <w:pPr>
              <w:widowControl/>
              <w:spacing w:line="300" w:lineRule="exact"/>
              <w:rPr>
                <w:rFonts w:ascii="黑体" w:hAnsi="黑体" w:eastAsia="黑体"/>
                <w:b w:val="0"/>
                <w:bCs w:val="0"/>
                <w:kern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《排污许可管理办法（试行）》</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排污单位应当按照排污许可证规定，安装或者使用符合国家有关环境监测、计量认证规定的监测设备，按照规定维护监测设施，开展自行监测，保存原始监测记录。</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实施排污许可重点管理的排污单位，应当按照排污许可证规定安装自动监测设备，并与环境保护主管部门的监控设备联网。</w:t>
            </w:r>
          </w:p>
          <w:p>
            <w:pPr>
              <w:widowControl/>
              <w:spacing w:line="300"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对未采用污染防治可行技术的，应当加强自行监测，评估污染防治技术达标可行性。</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第五十六条</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（一）未按照规定对所排放的工业废气和有毒有害大气污染物、水污染物进行监测，或者未保存原始监测记录的；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（二）未按照规定安装大气污染物、水污染物自动监测设备，或者未按照规定与环境保护主管部门的监控设备联网，或者未保证监测设备正常运行的。</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《山东省环境保护条例》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第七十一条第二项、第三项</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违反本条例规定，排污单位有下列行为之一的，由县级以上人民政府生态环境主管部门或者其他有关部门责令改正，处二万元以上二十万元以下的罚款；拒不改正的，责令停产整治：</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（二）未按照规定安装、使用污染物排放自动监测设备，或者未按照规定与生态环境主管部门联网，并保障自动监测设备正常运行的；</w:t>
            </w:r>
          </w:p>
          <w:p>
            <w:pPr>
              <w:spacing w:line="300" w:lineRule="exact"/>
              <w:ind w:firstLine="420" w:firstLineChars="200"/>
              <w:rPr>
                <w:rFonts w:hint="eastAsia" w:ascii="黑体" w:hAnsi="黑体" w:eastAsia="黑体"/>
                <w:b w:val="0"/>
                <w:bCs w:val="0"/>
                <w:sz w:val="21"/>
                <w:szCs w:val="21"/>
              </w:rPr>
            </w:pPr>
            <w:r>
              <w:rPr>
                <w:rFonts w:hint="eastAsia" w:ascii="黑体" w:hAnsi="黑体" w:eastAsia="黑体"/>
                <w:b w:val="0"/>
                <w:bCs w:val="0"/>
                <w:sz w:val="21"/>
                <w:szCs w:val="21"/>
              </w:rPr>
              <w:t>（三）未按照规定进行人工监测并保存原始监测记录的；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对未按照规定要求编制重污染天气应急响应操作方案的行政处罚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mallCaps/>
                <w:sz w:val="21"/>
              </w:rPr>
            </w:pPr>
            <w:r>
              <w:rPr>
                <w:rFonts w:ascii="黑体" w:hAnsi="黑体" w:eastAsia="黑体"/>
                <w:b w:val="0"/>
                <w:bCs w:val="0"/>
                <w:smallCaps/>
                <w:sz w:val="21"/>
                <w:szCs w:val="21"/>
              </w:rPr>
              <w:t>1.</w:t>
            </w:r>
            <w:r>
              <w:rPr>
                <w:rFonts w:hint="eastAsia" w:ascii="黑体" w:hAnsi="黑体" w:eastAsia="黑体"/>
                <w:b w:val="0"/>
                <w:bCs w:val="0"/>
                <w:smallCaps/>
                <w:sz w:val="21"/>
                <w:szCs w:val="21"/>
              </w:rPr>
              <w:t>《山东省大气污染防治条例》</w:t>
            </w:r>
          </w:p>
          <w:p>
            <w:pPr>
              <w:spacing w:line="300" w:lineRule="exact"/>
              <w:rPr>
                <w:rFonts w:ascii="黑体" w:hAnsi="黑体" w:eastAsia="黑体"/>
                <w:b w:val="0"/>
                <w:bCs w:val="0"/>
                <w:sz w:val="21"/>
                <w:szCs w:val="21"/>
              </w:rPr>
            </w:pPr>
            <w:r>
              <w:rPr>
                <w:rFonts w:hint="eastAsia" w:ascii="黑体" w:hAnsi="黑体" w:eastAsia="黑体"/>
                <w:b w:val="0"/>
                <w:bCs w:val="0"/>
                <w:iCs/>
                <w:smallCaps/>
                <w:sz w:val="21"/>
                <w:szCs w:val="21"/>
              </w:rPr>
              <w:t>第七十条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违反本条例规定，企业事业单位未按照规定要求编制重污染天气应急响应操作方案的，由县级以上人民政府生态环境主管部门或者其他负有监督管理职责的部门责令改正；拒不改正的，处二千元以上一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对单位燃用不符合质量标准的煤炭、石油焦的行政处罚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《中华人民共和国大气污染防治法》</w:t>
            </w:r>
          </w:p>
          <w:p>
            <w:pPr>
              <w:spacing w:line="300" w:lineRule="exact"/>
              <w:rPr>
                <w:rFonts w:ascii="黑体" w:hAnsi="黑体" w:eastAsia="黑体"/>
                <w:b w:val="0"/>
                <w:bCs w:val="0"/>
                <w:sz w:val="21"/>
                <w:szCs w:val="21"/>
              </w:rPr>
            </w:pPr>
            <w:r>
              <w:rPr>
                <w:rFonts w:hint="eastAsia" w:ascii="黑体" w:hAnsi="黑体" w:eastAsia="黑体"/>
                <w:b w:val="0"/>
                <w:bCs w:val="0"/>
                <w:sz w:val="21"/>
              </w:rPr>
              <w:t>第一百零五条</w:t>
            </w:r>
            <w:r>
              <w:rPr>
                <w:rFonts w:ascii="黑体" w:hAnsi="黑体" w:eastAsia="黑体"/>
                <w:b w:val="0"/>
                <w:bCs w:val="0"/>
                <w:sz w:val="21"/>
              </w:rPr>
              <w:t xml:space="preserve">  </w:t>
            </w:r>
            <w:r>
              <w:rPr>
                <w:rFonts w:hint="eastAsia" w:ascii="黑体" w:hAnsi="黑体" w:eastAsia="黑体"/>
                <w:b w:val="0"/>
                <w:bCs w:val="0"/>
                <w:sz w:val="21"/>
                <w:szCs w:val="21"/>
              </w:rPr>
              <w:t>违反本法规定，单位燃用不符合质量标准的煤炭、石油焦的，由县级以上人民政府生态环境主管部门责令改正，处货值金额一倍以上三倍以下的罚款。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对在禁燃区内新、扩建燃用高污染燃料的设施等行为的行政处罚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rPr>
              <w:t>第一百零七条</w:t>
            </w:r>
            <w:r>
              <w:rPr>
                <w:rFonts w:hint="eastAsia" w:ascii="黑体" w:hAnsi="黑体" w:eastAsia="黑体"/>
                <w:b w:val="0"/>
                <w:bCs w:val="0"/>
                <w:kern w:val="0"/>
                <w:sz w:val="21"/>
                <w:szCs w:val="21"/>
              </w:rPr>
              <w:t>第一款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widowControl/>
              <w:spacing w:line="300" w:lineRule="exact"/>
              <w:rPr>
                <w:rFonts w:ascii="黑体" w:hAnsi="黑体" w:eastAsia="黑体"/>
                <w:b w:val="0"/>
                <w:bCs w:val="0"/>
                <w:kern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《山东省大气污染防治条例》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违反本条例规定，有下列行为之一的，由县级以上人民政府生态环境主管部门责令限期拆除锅炉，并处二万元以上二十万元以下的罚款：</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（一）在集中供热管网覆盖区域内，已建成的分散燃煤供热锅炉未在规定的期限内停止使用的；</w:t>
            </w:r>
          </w:p>
          <w:p>
            <w:pPr>
              <w:spacing w:line="300" w:lineRule="exact"/>
              <w:ind w:firstLine="420" w:firstLineChars="200"/>
              <w:rPr>
                <w:rFonts w:ascii="黑体" w:hAnsi="黑体" w:eastAsia="黑体"/>
                <w:b w:val="0"/>
                <w:bCs w:val="0"/>
                <w:strike/>
                <w:sz w:val="21"/>
                <w:szCs w:val="21"/>
              </w:rPr>
            </w:pPr>
            <w:r>
              <w:rPr>
                <w:rFonts w:hint="eastAsia" w:ascii="黑体" w:hAnsi="黑体" w:eastAsia="黑体"/>
                <w:b w:val="0"/>
                <w:bCs w:val="0"/>
                <w:sz w:val="21"/>
                <w:szCs w:val="21"/>
              </w:rPr>
              <w:t>（二）除国家和省另有规定外，在城市建成区、开发区、工业园区内，新建额定蒸发量二十吨以下的直接燃煤、重油、渣油锅炉以及直接燃用生物质的锅炉的。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对生产、进口、销售或者使用不符合规定标准或者要求锅炉的行政处罚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rPr>
              <w:t>第一百零七条</w:t>
            </w:r>
            <w:r>
              <w:rPr>
                <w:rFonts w:hint="eastAsia" w:ascii="黑体" w:hAnsi="黑体" w:eastAsia="黑体"/>
                <w:b w:val="0"/>
                <w:bCs w:val="0"/>
                <w:kern w:val="0"/>
                <w:sz w:val="21"/>
                <w:szCs w:val="21"/>
              </w:rPr>
              <w:t>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违反本法规定，生产、进口、销售或者使用不符合规定标准或者要求的锅炉，由县级以上人民政府市场监督管理、生态环境主管部门责令改正，没收违法所得，并处二万元以上二十万元以下的罚款。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59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spacing w:val="-12"/>
                <w:kern w:val="0"/>
                <w:sz w:val="21"/>
                <w:szCs w:val="21"/>
              </w:rPr>
            </w:pPr>
            <w:r>
              <w:rPr>
                <w:rFonts w:hint="eastAsia" w:ascii="黑体" w:hAnsi="黑体" w:eastAsia="黑体"/>
                <w:b w:val="0"/>
                <w:bCs w:val="0"/>
                <w:spacing w:val="-12"/>
                <w:kern w:val="0"/>
                <w:sz w:val="21"/>
                <w:szCs w:val="21"/>
              </w:rPr>
              <w:t>对违反挥发性有机物治理相关规定等行为的行政处罚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330" w:lineRule="exact"/>
              <w:rPr>
                <w:rFonts w:ascii="黑体" w:hAnsi="黑体" w:eastAsia="黑体"/>
                <w:b w:val="0"/>
                <w:bCs w:val="0"/>
                <w:kern w:val="0"/>
                <w:sz w:val="21"/>
                <w:szCs w:val="21"/>
              </w:rPr>
            </w:pPr>
            <w:r>
              <w:rPr>
                <w:rFonts w:hint="eastAsia" w:ascii="黑体" w:hAnsi="黑体" w:eastAsia="黑体"/>
                <w:b w:val="0"/>
                <w:bCs w:val="0"/>
                <w:kern w:val="0"/>
                <w:sz w:val="21"/>
                <w:szCs w:val="21"/>
              </w:rPr>
              <w:t>第一百零八条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违反本法规定，有下列行为之一的，由县级以上人民政府生态环境主管部门责令改正，处二万元以上二十万元以下的罚款；拒不改正的，责令停产整治：</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（一）产生含挥发性有机物废气的生产和服务活动，未在密闭空间或者设备中进行，未按照规定安装、使用污染防治设施，或者未采取减少废气排放措施的；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（二）工业涂装企业未使用低挥发性有机物含量涂料或者未建立、保存台账的；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（三）石油、化工以及其他生产和使用有机溶剂的企业，未采取措施对管道、设备进行日常维护、维修，减少物料泄漏或者对泄漏的物料未及时收集处理的；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（四）储油储气库、加油加气站和油罐车、气罐车等，未按照国家有关规定安装并正常使用油气回收装置的；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（五）钢铁、建材、有色金属、石油、化工、制药、矿产开采等企业，未采取集中收集处理、密闭、围挡、遮盖、清扫、洒水等措施，控制、减少粉尘和气态污染物排放的；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（六）工业生产、垃圾填埋或者其他活动中产生的可燃性气体未回收利用，不具备回收利用条件未进行防治污染处理，或者可燃性气体回收利用装置不能正常作业，未及时修复或者更新的。</w:t>
            </w:r>
          </w:p>
          <w:p>
            <w:pPr>
              <w:spacing w:line="330" w:lineRule="exact"/>
              <w:rPr>
                <w:rFonts w:ascii="黑体" w:hAnsi="黑体" w:eastAsia="黑体"/>
                <w:b w:val="0"/>
                <w:bCs w:val="0"/>
                <w:sz w:val="21"/>
                <w:szCs w:val="21"/>
              </w:rPr>
            </w:pPr>
          </w:p>
          <w:p>
            <w:pPr>
              <w:spacing w:line="33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《山东省大气污染防治条例》</w:t>
            </w:r>
          </w:p>
          <w:p>
            <w:pPr>
              <w:spacing w:line="330" w:lineRule="exact"/>
              <w:rPr>
                <w:rFonts w:ascii="黑体" w:hAnsi="黑体" w:eastAsia="黑体"/>
                <w:b w:val="0"/>
                <w:bCs w:val="0"/>
                <w:sz w:val="21"/>
                <w:szCs w:val="21"/>
              </w:rPr>
            </w:pPr>
            <w:r>
              <w:rPr>
                <w:rFonts w:hint="eastAsia" w:ascii="黑体" w:hAnsi="黑体" w:eastAsia="黑体"/>
                <w:b w:val="0"/>
                <w:bCs w:val="0"/>
                <w:sz w:val="21"/>
                <w:szCs w:val="21"/>
              </w:rPr>
              <w:t>第七十二条第一款第一项、第二项、第三项、第二款</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违反本条例规定，有下列行为之一的，由县级以上人民政府生态环境主管部门责令改正，处二万元以上二十万元以下的罚款；拒不改正的，责令停产整治：</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（一）排污单位未按照规定对不经过排气筒集中排放的大气污染物采取必要的污染防治措施的；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（二）石化、重点有机化工等企业未按照规定建立实施泄漏检测与修复体系，对管道、设备进行日常检修、维护，及时收集处理泄漏物料的；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（三）从事产生含挥发性有机物废气的活动，未按照规定采取必要的污染防治措施的；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排污单位有前款第一项、第三项规定行为，受到罚款处罚，经责令改正拒不改正的，作出处罚决定的行政机关可以自责令改正之日的次日起，按照原处罚数额按日连续处罚。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对在需要特殊保护的区域及其周边，新建、改建和扩建石化、焦化、制药、油漆、塑料、橡胶、造纸、饲料等生产项目的行政处罚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rPr>
                <w:rFonts w:ascii="黑体" w:hAnsi="黑体" w:eastAsia="黑体"/>
                <w:b w:val="0"/>
                <w:bCs w:val="0"/>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《山东省大气污染防治条例》</w:t>
            </w:r>
          </w:p>
          <w:p>
            <w:pPr>
              <w:spacing w:line="310" w:lineRule="exact"/>
              <w:rPr>
                <w:rFonts w:ascii="黑体" w:hAnsi="黑体" w:eastAsia="黑体"/>
                <w:b w:val="0"/>
                <w:bCs w:val="0"/>
                <w:smallCaps/>
                <w:sz w:val="21"/>
                <w:szCs w:val="21"/>
              </w:rPr>
            </w:pPr>
            <w:r>
              <w:rPr>
                <w:rFonts w:hint="eastAsia" w:ascii="黑体" w:hAnsi="黑体" w:eastAsia="黑体"/>
                <w:b w:val="0"/>
                <w:bCs w:val="0"/>
                <w:smallCaps/>
                <w:sz w:val="21"/>
                <w:szCs w:val="21"/>
              </w:rPr>
              <w:t>第七十二条第一款第四项</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违反本条例规定，有下列行为之一的，由县级以上人民政府生态环境主管部门责令改正，处二万元以上二十万元以下的罚款；拒不改正的，责令停产整治：</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mallCaps/>
                <w:sz w:val="21"/>
                <w:szCs w:val="21"/>
              </w:rPr>
              <w:t>（四）在需要特殊保护的区域及其周边，新建、改建和扩建石化、焦化、制药、油漆、塑料、橡胶、造纸、饲料等生产项目的。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对未密闭煤炭、煤矸石、煤渣等易产生扬尘的物料等行为的行政处罚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sz w:val="21"/>
                <w:szCs w:val="21"/>
              </w:rPr>
              <w:t>第一百零八条第五项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违反本法规定，有下列行为之一的，由县级以上人民政府生态环境主管部门责令改正，处二万元以上二十万元以下的罚款；拒不改正的，责令停产整治：</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（五）钢铁、建材、有色金属、石油、化工、制药、矿产开采等企业，未采取集中收集处理、密闭、围挡、遮盖、清扫、洒水等措施，控制、减少粉尘和气态污染物排放的；</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rPr>
              <w:t>第一百一十七条</w:t>
            </w:r>
            <w:r>
              <w:rPr>
                <w:rFonts w:ascii="黑体" w:hAnsi="黑体" w:eastAsia="黑体"/>
                <w:b w:val="0"/>
                <w:bCs w:val="0"/>
                <w:kern w:val="0"/>
                <w:sz w:val="21"/>
              </w:rPr>
              <w:t xml:space="preserve">  </w:t>
            </w:r>
            <w:r>
              <w:rPr>
                <w:rFonts w:hint="eastAsia" w:ascii="黑体" w:hAnsi="黑体" w:eastAsia="黑体"/>
                <w:b w:val="0"/>
                <w:bCs w:val="0"/>
                <w:kern w:val="0"/>
                <w:sz w:val="21"/>
                <w:szCs w:val="21"/>
              </w:rPr>
              <w:t>违反本法规定，有下列行为之一的，由县级以上人民政府生态环境等主管部门按照职责责令改正，处一万元以上十万元以下的罚款；拒不改正的，责令停工整治或者停业整治：</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（一）未密闭煤炭、煤矸石、煤渣、煤灰、水泥、石灰、石膏、砂土等易产生扬尘的物料的；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（二）对不能密闭的易产生扬尘的物料，未设置不低于堆放物高度的严密围挡，或者未采取有效覆盖措施防治扬尘污染的；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（三）装卸物料未采取密闭或者喷淋等方式控制扬尘排放的；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（四）存放煤炭、煤矸石、煤渣、煤灰等物料，未采取防燃措施的；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（五）码头、矿山、填埋场和消纳场未采取有效措施防治扬尘污染的；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（七）向大气排放持久性有机污染物的企业事业单位和其他生产经营者以及废弃物焚烧设施的运营单位，未按照国家有关规定采取有利于减少持久性有机污染物排放的技术方法和工艺，配备净化装置的；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（八）未采取措施防止排放恶臭气体的。</w:t>
            </w:r>
          </w:p>
          <w:p>
            <w:pPr>
              <w:widowControl/>
              <w:spacing w:line="300" w:lineRule="exact"/>
              <w:rPr>
                <w:rFonts w:ascii="黑体" w:hAnsi="黑体" w:eastAsia="黑体"/>
                <w:b w:val="0"/>
                <w:bCs w:val="0"/>
                <w:kern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《山东省大气污染防治条例》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第七十三条第一项、第二项、第三项</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违反本条例规定，有下列行为之一的，由县级以上人民政府生态环境主管部门或者其他负有监督管理职责的部门责令改正，处一万元以上十万元以下的罚款；拒不改正的，责令停产整治或者停业整治：</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（一）向大气排放恶臭气体的排污单位以及垃圾处置场、污水处理厂，未按照规定设置合理防护距离，安装净化装置或者采取其他措施减少恶臭气体排放的；</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（二）在需要特殊保护的区域及其周边从事产生恶臭气体的生产经营活动的；</w:t>
            </w:r>
          </w:p>
          <w:p>
            <w:pPr>
              <w:widowControl/>
              <w:spacing w:line="29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（三）向大气排放有毒有害污染物或者持久性有机污染物的排污单位，未按照规定采取有利于减少污染物排放的技术方法和工艺，配备净化装置并保持正常运行的；</w:t>
            </w:r>
          </w:p>
          <w:p>
            <w:pPr>
              <w:widowControl/>
              <w:spacing w:line="290" w:lineRule="exact"/>
              <w:rPr>
                <w:rFonts w:ascii="黑体" w:hAnsi="黑体" w:eastAsia="黑体"/>
                <w:b w:val="0"/>
                <w:bCs w:val="0"/>
                <w:sz w:val="21"/>
                <w:szCs w:val="21"/>
              </w:rPr>
            </w:pPr>
            <w:r>
              <w:rPr>
                <w:rFonts w:hint="eastAsia" w:ascii="黑体" w:hAnsi="黑体" w:eastAsia="黑体"/>
                <w:b w:val="0"/>
                <w:bCs w:val="0"/>
                <w:sz w:val="21"/>
                <w:szCs w:val="21"/>
              </w:rPr>
              <w:t>第七十七条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有下列行为之一的，由县级以上人民政府生态环境主管部门或者其他负有监督管理职责的部门责令改正，处一万元以上十万元以下的罚款；拒不改正的，责令停工整治、停产整治或者停业整治，依法作出处罚决定的部门可以自责令改正之日的次日起，按照原处罚数额按日连续处罚：</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（一）钢铁、火电、建材、焦化等企业和港口、码头、车站的物料堆放场所，未按照规定采取措施防治扬尘污染的；</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（二）垃圾填埋场和建筑垃圾消纳场未按照规定采取措施防治扬尘污染的；</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（三）在禁止区域内从事砂、石、粘土开采和加工等易产生扬尘污染活动的。</w:t>
            </w:r>
          </w:p>
          <w:p>
            <w:pPr>
              <w:widowControl/>
              <w:spacing w:line="290" w:lineRule="exact"/>
              <w:rPr>
                <w:rFonts w:ascii="黑体" w:hAnsi="黑体" w:eastAsia="黑体"/>
                <w:b w:val="0"/>
                <w:bCs w:val="0"/>
                <w:sz w:val="21"/>
                <w:szCs w:val="21"/>
              </w:rPr>
            </w:pPr>
          </w:p>
          <w:p>
            <w:pPr>
              <w:spacing w:line="29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《山东省扬尘污染防治管理办法》</w:t>
            </w:r>
          </w:p>
          <w:p>
            <w:pPr>
              <w:widowControl/>
              <w:spacing w:line="290" w:lineRule="exact"/>
              <w:rPr>
                <w:rFonts w:ascii="黑体" w:hAnsi="黑体" w:eastAsia="黑体"/>
                <w:b w:val="0"/>
                <w:bCs w:val="0"/>
                <w:sz w:val="21"/>
                <w:szCs w:val="21"/>
              </w:rPr>
            </w:pPr>
            <w:r>
              <w:rPr>
                <w:rFonts w:hint="eastAsia" w:ascii="黑体" w:hAnsi="黑体" w:eastAsia="黑体"/>
                <w:b w:val="0"/>
                <w:bCs w:val="0"/>
                <w:sz w:val="21"/>
                <w:szCs w:val="21"/>
              </w:rPr>
              <w:t>第二十四条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违反本办法规定，码头、堆场、露天仓库的物料堆存有下列情形之一的，由环境保护主管部门或者其他负有监督管理职责的部门责令改正，处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万元以下的罚款；拒不改正的，责令停工整治或者停业整治：</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（一）堆场的场坪、路面未进行硬化处理，路面未保持整洁的；</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（二）堆场周边未配备高于堆场物料的围挡、防风抑尘网等设施的；</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（三）大型堆场未配置车辆清洗专用设施的；</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（四）对堆场物料未根据物料类别采取相应的覆盖、喷淋、围挡等防风抑尘措施的；</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（五）露天装卸物料未采取洒水、喷淋等抑尘措施的；</w:t>
            </w:r>
          </w:p>
          <w:p>
            <w:pPr>
              <w:widowControl/>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（六）密闭输送物料未在装料、卸料处配备吸尘、喷淋等防尘设施的。</w:t>
            </w:r>
          </w:p>
          <w:p>
            <w:pPr>
              <w:widowControl/>
              <w:spacing w:line="290" w:lineRule="exact"/>
              <w:rPr>
                <w:rFonts w:ascii="黑体" w:hAnsi="黑体" w:eastAsia="黑体"/>
                <w:b w:val="0"/>
                <w:bCs w:val="0"/>
                <w:sz w:val="21"/>
                <w:szCs w:val="21"/>
              </w:rPr>
            </w:pPr>
            <w:r>
              <w:rPr>
                <w:rFonts w:hint="eastAsia" w:ascii="黑体" w:hAnsi="黑体" w:eastAsia="黑体"/>
                <w:b w:val="0"/>
                <w:bCs w:val="0"/>
                <w:sz w:val="21"/>
                <w:szCs w:val="21"/>
              </w:rPr>
              <w:t>第二十五条</w:t>
            </w:r>
            <w:r>
              <w:rPr>
                <w:rFonts w:ascii="黑体" w:hAnsi="黑体" w:eastAsia="黑体"/>
                <w:b w:val="0"/>
                <w:bCs w:val="0"/>
                <w:iCs/>
                <w:sz w:val="21"/>
                <w:szCs w:val="21"/>
              </w:rPr>
              <w:t xml:space="preserve">  </w:t>
            </w:r>
            <w:r>
              <w:rPr>
                <w:rFonts w:hint="eastAsia" w:ascii="黑体" w:hAnsi="黑体" w:eastAsia="黑体"/>
                <w:b w:val="0"/>
                <w:bCs w:val="0"/>
                <w:sz w:val="21"/>
                <w:szCs w:val="21"/>
              </w:rPr>
              <w:t>违反本办法规定，在禁止区域内从事砂石、石灰石开采和加工等易产生扬尘污染活动的，由环境保护主管部门或者其他负有监督管理职责的部门责令改正，处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万元以下的罚款；拒不改正的，责令停工整治、停产整治或者停业整治，依法作出处罚决定的部门可以自责令改正之日的次日起，按照原处罚数额按日连续处罚。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对造成大气污染事故的行政处罚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第一百二十二条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widowControl/>
              <w:spacing w:line="29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对造成一般或者较大大气污染事故的，按照污染事故造成直接损失的一倍以上三倍以下计算罚款；对造成重大或者特大大气污染事故的，按照污染事故造成的直接损失的三倍以上五倍以下计算罚款。</w:t>
            </w:r>
          </w:p>
          <w:p>
            <w:pPr>
              <w:widowControl/>
              <w:spacing w:line="290" w:lineRule="exact"/>
              <w:rPr>
                <w:rFonts w:ascii="黑体" w:hAnsi="黑体" w:eastAsia="黑体"/>
                <w:b w:val="0"/>
                <w:bCs w:val="0"/>
                <w:kern w:val="0"/>
                <w:sz w:val="21"/>
                <w:szCs w:val="21"/>
              </w:rPr>
            </w:pPr>
          </w:p>
          <w:p>
            <w:pPr>
              <w:spacing w:line="29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《突发环境事件调查处理办法》</w:t>
            </w:r>
          </w:p>
          <w:p>
            <w:pPr>
              <w:spacing w:line="290" w:lineRule="exact"/>
              <w:rPr>
                <w:rFonts w:ascii="黑体" w:hAnsi="黑体" w:eastAsia="黑体"/>
                <w:b w:val="0"/>
                <w:bCs w:val="0"/>
                <w:smallCaps/>
                <w:sz w:val="21"/>
                <w:szCs w:val="21"/>
              </w:rPr>
            </w:pPr>
            <w:r>
              <w:rPr>
                <w:rFonts w:hint="eastAsia" w:ascii="黑体" w:hAnsi="黑体" w:eastAsia="黑体"/>
                <w:b w:val="0"/>
                <w:bCs w:val="0"/>
                <w:smallCaps/>
                <w:sz w:val="21"/>
                <w:szCs w:val="21"/>
              </w:rPr>
              <w:t>第十八条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spacing w:line="290" w:lineRule="exact"/>
              <w:rPr>
                <w:rFonts w:ascii="黑体" w:hAnsi="黑体" w:eastAsia="黑体"/>
                <w:b w:val="0"/>
                <w:bCs w:val="0"/>
                <w:smallCaps/>
                <w:sz w:val="21"/>
                <w:szCs w:val="21"/>
              </w:rPr>
            </w:pPr>
            <w:r>
              <w:rPr>
                <w:rFonts w:hint="eastAsia" w:ascii="黑体" w:hAnsi="黑体" w:eastAsia="黑体"/>
                <w:b w:val="0"/>
                <w:bCs w:val="0"/>
                <w:smallCaps/>
                <w:sz w:val="21"/>
                <w:szCs w:val="21"/>
              </w:rPr>
              <w:t>发现国家行政机关及其工作人员、突发环境事件发生单位中由国家行政机关任命的人员涉嫌违法违纪的，环境保护主管部门应当依法及时向监察机关或者有关部门提出处分建议。</w:t>
            </w:r>
          </w:p>
          <w:p>
            <w:pPr>
              <w:spacing w:line="290" w:lineRule="exact"/>
              <w:rPr>
                <w:rFonts w:ascii="黑体" w:hAnsi="黑体" w:eastAsia="黑体"/>
                <w:b w:val="0"/>
                <w:bCs w:val="0"/>
                <w:smallCaps/>
                <w:sz w:val="21"/>
                <w:szCs w:val="21"/>
              </w:rPr>
            </w:pPr>
          </w:p>
          <w:p>
            <w:pPr>
              <w:spacing w:line="29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《山东省大气污染防治条例》</w:t>
            </w:r>
          </w:p>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widowControl/>
              <w:spacing w:line="29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对造成一般或者较大大气污染事故的，按照污染事故造成的直接损失的一倍以上三倍以下计算罚款；对造成重大或者特大大气污染事故的，按照污染事故造成的直接损失的三倍以上五倍以下计算罚款。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对违法排放大气污染物，造成或者可能造成严重大气污染，或者有关证据可能灭失或者被隐匿的行政强制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《中华人民共和国大气污染防治法》</w:t>
            </w:r>
          </w:p>
          <w:p>
            <w:pPr>
              <w:widowControl/>
              <w:spacing w:line="320"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第三十条</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对道路运输经营单位拒绝申报登记机动车排气污染物排放状况的行政处罚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《山东省机动车排气污染防治条例》</w:t>
            </w:r>
          </w:p>
          <w:p>
            <w:pPr>
              <w:spacing w:line="320" w:lineRule="exact"/>
              <w:rPr>
                <w:rFonts w:ascii="黑体" w:hAnsi="黑体" w:eastAsia="黑体"/>
                <w:b w:val="0"/>
                <w:bCs w:val="0"/>
                <w:sz w:val="21"/>
                <w:szCs w:val="21"/>
              </w:rPr>
            </w:pPr>
            <w:r>
              <w:rPr>
                <w:rFonts w:hint="eastAsia" w:ascii="黑体" w:hAnsi="黑体" w:eastAsia="黑体"/>
                <w:b w:val="0"/>
                <w:bCs w:val="0"/>
                <w:iCs/>
                <w:sz w:val="21"/>
              </w:rPr>
              <w:t>第二十八条</w:t>
            </w:r>
            <w:r>
              <w:rPr>
                <w:rFonts w:ascii="黑体" w:hAnsi="黑体" w:eastAsia="黑体"/>
                <w:b w:val="0"/>
                <w:bCs w:val="0"/>
                <w:sz w:val="21"/>
              </w:rPr>
              <w:t xml:space="preserve">  </w:t>
            </w:r>
            <w:r>
              <w:rPr>
                <w:rFonts w:hint="eastAsia" w:ascii="黑体" w:hAnsi="黑体" w:eastAsia="黑体"/>
                <w:b w:val="0"/>
                <w:bCs w:val="0"/>
                <w:sz w:val="21"/>
              </w:rPr>
              <w:t>违反本条例规定，道路运输经营单位拒绝申报登记机动车排气污染物排放状况，由环境保护行政主管部门处三千元以上三万元以下罚款。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对机动车所有人或者使用人擅自拆除或者擅自改装机动车排气污染控制装置造成装置失效的行政处罚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《山东省机动车排气污染防治条例》</w:t>
            </w:r>
          </w:p>
          <w:p>
            <w:pPr>
              <w:spacing w:line="320" w:lineRule="exact"/>
              <w:rPr>
                <w:rFonts w:ascii="黑体" w:hAnsi="黑体" w:eastAsia="黑体"/>
                <w:b w:val="0"/>
                <w:bCs w:val="0"/>
                <w:sz w:val="21"/>
                <w:szCs w:val="21"/>
              </w:rPr>
            </w:pPr>
            <w:r>
              <w:rPr>
                <w:rFonts w:hint="eastAsia" w:ascii="黑体" w:hAnsi="黑体" w:eastAsia="黑体"/>
                <w:b w:val="0"/>
                <w:bCs w:val="0"/>
                <w:sz w:val="21"/>
                <w:szCs w:val="21"/>
              </w:rPr>
              <w:t>第二十九条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违反本条例规定，机动车所有人或者使用人擅自拆除或者擅自改装机动车排气污染控制装置造成装置失效的，由环境保护行政主管部门责令改正，处五百元以上一千元以下罚款。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对伪造机动车、非道路移动机械排放检验结果等行为的行政处罚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rPr>
              <w:t>第一百一十二条第一款</w:t>
            </w:r>
            <w:r>
              <w:rPr>
                <w:rFonts w:ascii="黑体" w:hAnsi="黑体" w:eastAsia="黑体"/>
                <w:b w:val="0"/>
                <w:bCs w:val="0"/>
                <w:kern w:val="0"/>
                <w:sz w:val="21"/>
              </w:rPr>
              <w:t xml:space="preserve">  </w:t>
            </w:r>
            <w:r>
              <w:rPr>
                <w:rFonts w:hint="eastAsia" w:ascii="黑体" w:hAnsi="黑体" w:eastAsia="黑体"/>
                <w:b w:val="0"/>
                <w:bCs w:val="0"/>
                <w:kern w:val="0"/>
                <w:sz w:val="21"/>
                <w:szCs w:val="21"/>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widowControl/>
              <w:spacing w:line="300" w:lineRule="exact"/>
              <w:rPr>
                <w:rFonts w:ascii="黑体" w:hAnsi="黑体" w:eastAsia="黑体"/>
                <w:b w:val="0"/>
                <w:bCs w:val="0"/>
                <w:kern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《山东省机动车排气污染防治条例》</w:t>
            </w:r>
          </w:p>
          <w:p>
            <w:pPr>
              <w:widowControl/>
              <w:spacing w:line="300" w:lineRule="exact"/>
              <w:rPr>
                <w:rFonts w:ascii="黑体" w:hAnsi="黑体" w:eastAsia="黑体"/>
                <w:b w:val="0"/>
                <w:bCs w:val="0"/>
                <w:strike/>
                <w:kern w:val="0"/>
                <w:sz w:val="21"/>
                <w:szCs w:val="21"/>
              </w:rPr>
            </w:pPr>
            <w:r>
              <w:rPr>
                <w:rFonts w:hint="eastAsia" w:ascii="黑体" w:hAnsi="黑体" w:eastAsia="黑体"/>
                <w:b w:val="0"/>
                <w:bCs w:val="0"/>
                <w:kern w:val="0"/>
                <w:sz w:val="21"/>
                <w:szCs w:val="21"/>
              </w:rPr>
              <w:t>第三十一条第一款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伪造机动车排放检验结果或者出具虚假排放检验报告的，由县级以上人民政府环境保护行政主管部门没收违法所得，并处十万元以上五十万元以下的罚款；情节严重的，由负责资质认定的部门取消其检验资格。</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对机动车环保检验机构从事机动车排气污染维修治理业务的行政处罚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《山东省机动车排气污染防治条例》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第三十一条第二款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违反本条例规定，机动车环保检验机构从事机动车排气污染维修治理业务的，由县级以上人民政府环境保护行政主管部门没收违法所得，并处以五万元以上十万元以下的罚款。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对弄虚作假的方式通过机动车排放检验或者破坏机动车车载排放诊断系统的行政处罚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rPr>
              <w:t>第一百一</w:t>
            </w:r>
            <w:r>
              <w:rPr>
                <w:rFonts w:hint="eastAsia" w:ascii="黑体" w:hAnsi="黑体" w:eastAsia="黑体"/>
                <w:b w:val="0"/>
                <w:bCs w:val="0"/>
                <w:kern w:val="0"/>
                <w:sz w:val="21"/>
                <w:szCs w:val="21"/>
              </w:rPr>
              <w:t>十二条第三款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69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对使用排放不合格的非道路移动机械等行为的行政处罚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300" w:lineRule="exact"/>
              <w:rPr>
                <w:rFonts w:ascii="黑体" w:hAnsi="黑体" w:eastAsia="黑体"/>
                <w:b w:val="0"/>
                <w:bCs w:val="0"/>
                <w:sz w:val="21"/>
                <w:szCs w:val="21"/>
              </w:rPr>
            </w:pPr>
            <w:r>
              <w:rPr>
                <w:rFonts w:hint="eastAsia" w:ascii="黑体" w:hAnsi="黑体" w:eastAsia="黑体"/>
                <w:b w:val="0"/>
                <w:bCs w:val="0"/>
                <w:kern w:val="0"/>
                <w:sz w:val="21"/>
              </w:rPr>
              <w:t>第一百一十四条第一款</w:t>
            </w:r>
            <w:r>
              <w:rPr>
                <w:rFonts w:ascii="黑体" w:hAnsi="黑体" w:eastAsia="黑体"/>
                <w:b w:val="0"/>
                <w:bCs w:val="0"/>
                <w:kern w:val="0"/>
                <w:sz w:val="21"/>
              </w:rPr>
              <w:t xml:space="preserve">  </w:t>
            </w:r>
            <w:r>
              <w:rPr>
                <w:rFonts w:hint="eastAsia" w:ascii="黑体" w:hAnsi="黑体" w:eastAsia="黑体"/>
                <w:b w:val="0"/>
                <w:bCs w:val="0"/>
                <w:kern w:val="0"/>
                <w:sz w:val="21"/>
                <w:szCs w:val="21"/>
              </w:rPr>
              <w:t>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对在禁止使用高排放非道路移动机械的区域使用高排放非道路移动机械的行政处罚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rPr>
              <w:t>第一百一十四条第二款</w:t>
            </w:r>
            <w:r>
              <w:rPr>
                <w:rFonts w:ascii="黑体" w:hAnsi="黑体" w:eastAsia="黑体"/>
                <w:b w:val="0"/>
                <w:bCs w:val="0"/>
                <w:kern w:val="0"/>
                <w:sz w:val="21"/>
              </w:rPr>
              <w:t xml:space="preserve">  </w:t>
            </w:r>
            <w:r>
              <w:rPr>
                <w:rFonts w:hint="eastAsia" w:ascii="黑体" w:hAnsi="黑体" w:eastAsia="黑体"/>
                <w:b w:val="0"/>
                <w:bCs w:val="0"/>
                <w:kern w:val="0"/>
                <w:sz w:val="21"/>
                <w:szCs w:val="21"/>
              </w:rPr>
              <w:t>违反本法规定，在禁止使用高排放非道路移动机械的区域使用高排放非道路移动机械的，由城市人民政府生态环境等主管部门依法予以处罚。</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《山东省非道路移动机械排气污染防治规定》</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第二十五条第三项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违反本规定，有下列情形之一的，由设区的市人民政府生态环境主管部门责令改正，处</w:t>
            </w:r>
            <w:r>
              <w:rPr>
                <w:rFonts w:ascii="黑体" w:hAnsi="黑体" w:eastAsia="黑体"/>
                <w:b w:val="0"/>
                <w:bCs w:val="0"/>
                <w:kern w:val="0"/>
                <w:sz w:val="21"/>
                <w:szCs w:val="21"/>
              </w:rPr>
              <w:t>5000</w:t>
            </w:r>
            <w:r>
              <w:rPr>
                <w:rFonts w:hint="eastAsia" w:ascii="黑体" w:hAnsi="黑体" w:eastAsia="黑体"/>
                <w:b w:val="0"/>
                <w:bCs w:val="0"/>
                <w:kern w:val="0"/>
                <w:sz w:val="21"/>
                <w:szCs w:val="21"/>
              </w:rPr>
              <w:t>元的罚款：</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（三）在禁止使用高排放非道路移动机械的区域内使用高排放非道路移动机械的。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rPr>
                <w:rFonts w:ascii="黑体" w:hAnsi="黑体" w:eastAsia="黑体"/>
                <w:b w:val="0"/>
                <w:bCs w:val="0"/>
                <w:kern w:val="0"/>
                <w:sz w:val="21"/>
                <w:szCs w:val="21"/>
              </w:rPr>
            </w:pPr>
            <w:r>
              <w:rPr>
                <w:rFonts w:hint="eastAsia" w:ascii="黑体" w:hAnsi="黑体" w:eastAsia="黑体"/>
                <w:b w:val="0"/>
                <w:bCs w:val="0"/>
                <w:kern w:val="0"/>
                <w:sz w:val="21"/>
                <w:szCs w:val="21"/>
              </w:rPr>
              <w:t>对干洗、机动车维修未设置废气污染防治设施并保持正常使用，影响周边环境的行政处罚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《中华人民共和国大气污染防治法》</w:t>
            </w:r>
          </w:p>
          <w:p>
            <w:pPr>
              <w:widowControl/>
              <w:spacing w:line="286" w:lineRule="exact"/>
              <w:rPr>
                <w:rFonts w:ascii="黑体" w:hAnsi="黑体" w:eastAsia="黑体"/>
                <w:b w:val="0"/>
                <w:bCs w:val="0"/>
                <w:sz w:val="21"/>
                <w:szCs w:val="21"/>
              </w:rPr>
            </w:pPr>
            <w:r>
              <w:rPr>
                <w:rFonts w:hint="eastAsia" w:ascii="黑体" w:hAnsi="黑体" w:eastAsia="黑体"/>
                <w:b w:val="0"/>
                <w:bCs w:val="0"/>
                <w:kern w:val="0"/>
                <w:sz w:val="21"/>
                <w:szCs w:val="21"/>
              </w:rPr>
              <w:t>第一百二十条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rPr>
                <w:rFonts w:ascii="黑体" w:hAnsi="黑体" w:eastAsia="黑体"/>
                <w:b w:val="0"/>
                <w:bCs w:val="0"/>
                <w:kern w:val="0"/>
                <w:sz w:val="21"/>
                <w:szCs w:val="21"/>
              </w:rPr>
            </w:pPr>
            <w:r>
              <w:rPr>
                <w:rFonts w:hint="eastAsia" w:ascii="黑体" w:hAnsi="黑体" w:eastAsia="黑体"/>
                <w:b w:val="0"/>
                <w:bCs w:val="0"/>
                <w:kern w:val="0"/>
                <w:sz w:val="21"/>
                <w:szCs w:val="21"/>
              </w:rPr>
              <w:t>对非道路移动机械所有人未按照规定提供登记信息或者及时进行变更、注销登记信息，或者提供虚假登记信息的行政处罚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《山东省非道路移动机械排气污染防治规定》</w:t>
            </w:r>
          </w:p>
          <w:p>
            <w:pPr>
              <w:widowControl/>
              <w:spacing w:line="286"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违反本规定，非道路移动机械所有人未按照规定提供登记信息或者及时进行变更、注销登记信息，或者提供虚假登记信息的，由所在地生态环境主管部门责令限期改正；拒不改正的，处</w:t>
            </w:r>
            <w:r>
              <w:rPr>
                <w:rFonts w:ascii="黑体" w:hAnsi="黑体" w:eastAsia="黑体"/>
                <w:b w:val="0"/>
                <w:bCs w:val="0"/>
                <w:kern w:val="0"/>
                <w:sz w:val="21"/>
                <w:szCs w:val="21"/>
              </w:rPr>
              <w:t>500</w:t>
            </w:r>
            <w:r>
              <w:rPr>
                <w:rFonts w:hint="eastAsia" w:ascii="黑体" w:hAnsi="黑体" w:eastAsia="黑体"/>
                <w:b w:val="0"/>
                <w:bCs w:val="0"/>
                <w:kern w:val="0"/>
                <w:sz w:val="21"/>
                <w:szCs w:val="21"/>
              </w:rPr>
              <w:t>元以上</w:t>
            </w:r>
            <w:r>
              <w:rPr>
                <w:rFonts w:ascii="黑体" w:hAnsi="黑体" w:eastAsia="黑体"/>
                <w:b w:val="0"/>
                <w:bCs w:val="0"/>
                <w:kern w:val="0"/>
                <w:sz w:val="21"/>
                <w:szCs w:val="21"/>
              </w:rPr>
              <w:t>3000</w:t>
            </w:r>
            <w:r>
              <w:rPr>
                <w:rFonts w:hint="eastAsia" w:ascii="黑体" w:hAnsi="黑体" w:eastAsia="黑体"/>
                <w:b w:val="0"/>
                <w:bCs w:val="0"/>
                <w:kern w:val="0"/>
                <w:sz w:val="21"/>
                <w:szCs w:val="21"/>
              </w:rPr>
              <w:t>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rPr>
                <w:rFonts w:ascii="黑体" w:hAnsi="黑体" w:eastAsia="黑体"/>
                <w:b w:val="0"/>
                <w:bCs w:val="0"/>
                <w:kern w:val="0"/>
                <w:sz w:val="21"/>
                <w:szCs w:val="21"/>
              </w:rPr>
            </w:pPr>
            <w:r>
              <w:rPr>
                <w:rFonts w:hint="eastAsia" w:ascii="黑体" w:hAnsi="黑体" w:eastAsia="黑体"/>
                <w:b w:val="0"/>
                <w:bCs w:val="0"/>
                <w:kern w:val="0"/>
                <w:sz w:val="21"/>
                <w:szCs w:val="21"/>
              </w:rPr>
              <w:t>对使用超过污染物排放标准和有明显可见烟的非道路移动机械等行为的行政处罚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《山东省非道路移动机械排气污染防治规定》</w:t>
            </w:r>
          </w:p>
          <w:p>
            <w:pPr>
              <w:widowControl/>
              <w:spacing w:line="286"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第二十五条第一项、第二项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违反本规定，有下列情形之一的，由设区的市人民政府生态环境主管部门责令改正，处</w:t>
            </w:r>
            <w:r>
              <w:rPr>
                <w:rFonts w:ascii="黑体" w:hAnsi="黑体" w:eastAsia="黑体"/>
                <w:b w:val="0"/>
                <w:bCs w:val="0"/>
                <w:kern w:val="0"/>
                <w:sz w:val="21"/>
                <w:szCs w:val="21"/>
              </w:rPr>
              <w:t>5000</w:t>
            </w:r>
            <w:r>
              <w:rPr>
                <w:rFonts w:hint="eastAsia" w:ascii="黑体" w:hAnsi="黑体" w:eastAsia="黑体"/>
                <w:b w:val="0"/>
                <w:bCs w:val="0"/>
                <w:kern w:val="0"/>
                <w:sz w:val="21"/>
                <w:szCs w:val="21"/>
              </w:rPr>
              <w:t>元的罚款：</w:t>
            </w:r>
          </w:p>
          <w:p>
            <w:pPr>
              <w:widowControl/>
              <w:spacing w:line="28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（一）使用超过污染物排放标准和有明显可见烟的非道路移动机械的；</w:t>
            </w:r>
          </w:p>
          <w:p>
            <w:pPr>
              <w:widowControl/>
              <w:spacing w:line="28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（二）擅自拆除、破坏或者非法改装非道路移动机械污染控制装置的；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rPr>
                <w:rFonts w:ascii="黑体" w:hAnsi="黑体" w:eastAsia="黑体"/>
                <w:b w:val="0"/>
                <w:bCs w:val="0"/>
                <w:kern w:val="0"/>
                <w:sz w:val="21"/>
                <w:szCs w:val="21"/>
              </w:rPr>
            </w:pPr>
            <w:r>
              <w:rPr>
                <w:rFonts w:hint="eastAsia" w:ascii="黑体" w:hAnsi="黑体" w:eastAsia="黑体"/>
                <w:b w:val="0"/>
                <w:bCs w:val="0"/>
                <w:kern w:val="0"/>
                <w:sz w:val="21"/>
                <w:szCs w:val="21"/>
              </w:rPr>
              <w:t>对非道路移动机械所有人或者使用人拒不接受监督抽测的行政处罚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《山东省非道路移动机械排气污染防治规定》</w:t>
            </w:r>
          </w:p>
          <w:p>
            <w:pPr>
              <w:widowControl/>
              <w:spacing w:line="286" w:lineRule="exact"/>
              <w:rPr>
                <w:rFonts w:ascii="黑体" w:hAnsi="黑体" w:eastAsia="黑体" w:cs="宋体"/>
                <w:b w:val="0"/>
                <w:bCs w:val="0"/>
                <w:kern w:val="0"/>
                <w:sz w:val="21"/>
                <w:szCs w:val="21"/>
              </w:rPr>
            </w:pPr>
            <w:r>
              <w:rPr>
                <w:rFonts w:hint="eastAsia" w:ascii="黑体" w:hAnsi="黑体" w:eastAsia="黑体"/>
                <w:b w:val="0"/>
                <w:bCs w:val="0"/>
                <w:kern w:val="0"/>
                <w:sz w:val="21"/>
                <w:szCs w:val="21"/>
              </w:rPr>
              <w:t>第二十六条　违反本规定，非道路移动机械所有人或者使用人拒不接受监督抽测的，由省人民政府、设区的市人民政府生态环境主管部门或者其他负有非道路移动机械排气污染防治监督管理职责的部门责令改正；拒不改正的，处</w:t>
            </w:r>
            <w:r>
              <w:rPr>
                <w:rFonts w:ascii="黑体" w:hAnsi="黑体" w:eastAsia="黑体"/>
                <w:b w:val="0"/>
                <w:bCs w:val="0"/>
                <w:kern w:val="0"/>
                <w:sz w:val="21"/>
                <w:szCs w:val="21"/>
              </w:rPr>
              <w:t>1000</w:t>
            </w:r>
            <w:r>
              <w:rPr>
                <w:rFonts w:hint="eastAsia" w:ascii="黑体" w:hAnsi="黑体" w:eastAsia="黑体"/>
                <w:b w:val="0"/>
                <w:bCs w:val="0"/>
                <w:kern w:val="0"/>
                <w:sz w:val="21"/>
                <w:szCs w:val="21"/>
              </w:rPr>
              <w:t>元以上</w:t>
            </w:r>
            <w:r>
              <w:rPr>
                <w:rFonts w:ascii="黑体" w:hAnsi="黑体" w:eastAsia="黑体"/>
                <w:b w:val="0"/>
                <w:bCs w:val="0"/>
                <w:kern w:val="0"/>
                <w:sz w:val="21"/>
                <w:szCs w:val="21"/>
              </w:rPr>
              <w:t>5000</w:t>
            </w:r>
            <w:r>
              <w:rPr>
                <w:rFonts w:hint="eastAsia" w:ascii="黑体" w:hAnsi="黑体" w:eastAsia="黑体"/>
                <w:b w:val="0"/>
                <w:bCs w:val="0"/>
                <w:kern w:val="0"/>
                <w:sz w:val="21"/>
                <w:szCs w:val="21"/>
              </w:rPr>
              <w:t>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对拒不接受消耗臭氧层物质检查或在检查时弄虚作假的行政处罚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《消耗臭氧层物质管理条例》</w:t>
            </w:r>
          </w:p>
          <w:p>
            <w:pPr>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拒绝、阻碍环境保护主管部门或者其他有关部门的监督检查，或者在接受监督检查时弄虚作假的，由监督检查部门责令改正，处</w:t>
            </w:r>
            <w:r>
              <w:rPr>
                <w:rFonts w:ascii="黑体" w:hAnsi="黑体" w:eastAsia="黑体"/>
                <w:b w:val="0"/>
                <w:bCs w:val="0"/>
                <w:kern w:val="0"/>
                <w:sz w:val="21"/>
                <w:szCs w:val="21"/>
              </w:rPr>
              <w:t>1</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2</w:t>
            </w:r>
            <w:r>
              <w:rPr>
                <w:rFonts w:hint="eastAsia" w:ascii="黑体" w:hAnsi="黑体" w:eastAsia="黑体"/>
                <w:b w:val="0"/>
                <w:bCs w:val="0"/>
                <w:kern w:val="0"/>
                <w:sz w:val="21"/>
                <w:szCs w:val="21"/>
              </w:rPr>
              <w:t>万元以下的罚款；构成违反治安管理行为的，由公安机关依法给予治安管理处罚；构成犯罪的，依法追究刑事责任。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对无生产配额许可证生产消耗臭氧层物质的行政处罚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《消耗臭氧层物质管理条例》</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第三十一条</w:t>
            </w:r>
            <w:r>
              <w:rPr>
                <w:rFonts w:ascii="黑体" w:hAnsi="黑体" w:eastAsia="黑体"/>
                <w:b w:val="0"/>
                <w:bCs w:val="0"/>
                <w:sz w:val="21"/>
                <w:szCs w:val="21"/>
              </w:rPr>
              <w:t xml:space="preserve">  </w:t>
            </w:r>
            <w:r>
              <w:rPr>
                <w:rFonts w:hint="eastAsia" w:ascii="黑体" w:hAnsi="黑体" w:eastAsia="黑体"/>
                <w:b w:val="0"/>
                <w:bCs w:val="0"/>
                <w:sz w:val="21"/>
                <w:szCs w:val="21"/>
              </w:rPr>
              <w:t>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w:t>
            </w:r>
            <w:r>
              <w:rPr>
                <w:rFonts w:ascii="黑体" w:hAnsi="黑体" w:eastAsia="黑体"/>
                <w:b w:val="0"/>
                <w:bCs w:val="0"/>
                <w:sz w:val="21"/>
                <w:szCs w:val="21"/>
              </w:rPr>
              <w:t>100</w:t>
            </w:r>
            <w:r>
              <w:rPr>
                <w:rFonts w:hint="eastAsia" w:ascii="黑体" w:hAnsi="黑体" w:eastAsia="黑体"/>
                <w:b w:val="0"/>
                <w:bCs w:val="0"/>
                <w:sz w:val="21"/>
                <w:szCs w:val="21"/>
              </w:rPr>
              <w:t>万元的罚款。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对应当申请领取使用配额许可证的单位无使用配额许可证使用消耗臭氧层物质的行政处罚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《消耗臭氧层物质管理条例》</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第三十二条</w:t>
            </w:r>
            <w:r>
              <w:rPr>
                <w:rFonts w:ascii="黑体" w:hAnsi="黑体" w:eastAsia="黑体"/>
                <w:b w:val="0"/>
                <w:bCs w:val="0"/>
                <w:sz w:val="21"/>
                <w:szCs w:val="21"/>
              </w:rPr>
              <w:t xml:space="preserve">  </w:t>
            </w:r>
            <w:r>
              <w:rPr>
                <w:rFonts w:hint="eastAsia" w:ascii="黑体" w:hAnsi="黑体" w:eastAsia="黑体"/>
                <w:b w:val="0"/>
                <w:bCs w:val="0"/>
                <w:sz w:val="21"/>
                <w:szCs w:val="21"/>
              </w:rPr>
              <w:t>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w:t>
            </w:r>
            <w:r>
              <w:rPr>
                <w:rFonts w:ascii="黑体" w:hAnsi="黑体" w:eastAsia="黑体"/>
                <w:b w:val="0"/>
                <w:bCs w:val="0"/>
                <w:sz w:val="21"/>
                <w:szCs w:val="21"/>
              </w:rPr>
              <w:t>20</w:t>
            </w:r>
            <w:r>
              <w:rPr>
                <w:rFonts w:hint="eastAsia" w:ascii="黑体" w:hAnsi="黑体" w:eastAsia="黑体"/>
                <w:b w:val="0"/>
                <w:bCs w:val="0"/>
                <w:sz w:val="21"/>
                <w:szCs w:val="21"/>
              </w:rPr>
              <w:t>万元的罚款；情节严重的，并处</w:t>
            </w:r>
            <w:r>
              <w:rPr>
                <w:rFonts w:ascii="黑体" w:hAnsi="黑体" w:eastAsia="黑体"/>
                <w:b w:val="0"/>
                <w:bCs w:val="0"/>
                <w:sz w:val="21"/>
                <w:szCs w:val="21"/>
              </w:rPr>
              <w:t>50</w:t>
            </w:r>
            <w:r>
              <w:rPr>
                <w:rFonts w:hint="eastAsia" w:ascii="黑体" w:hAnsi="黑体" w:eastAsia="黑体"/>
                <w:b w:val="0"/>
                <w:bCs w:val="0"/>
                <w:sz w:val="21"/>
                <w:szCs w:val="21"/>
              </w:rPr>
              <w:t>万元的罚款，拆除、销毁用于违法使用消耗臭氧层物质的设备、设施。</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对向不符合规定的单位销售或者购买消耗臭氧层物质的行政处罚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《消耗臭氧层物质管理条例》</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第三十四条</w:t>
            </w:r>
            <w:r>
              <w:rPr>
                <w:rFonts w:ascii="黑体" w:hAnsi="黑体" w:eastAsia="黑体"/>
                <w:b w:val="0"/>
                <w:bCs w:val="0"/>
                <w:sz w:val="21"/>
                <w:szCs w:val="21"/>
              </w:rPr>
              <w:t xml:space="preserve">  </w:t>
            </w:r>
            <w:r>
              <w:rPr>
                <w:rFonts w:hint="eastAsia" w:ascii="黑体" w:hAnsi="黑体" w:eastAsia="黑体"/>
                <w:b w:val="0"/>
                <w:bCs w:val="0"/>
                <w:sz w:val="21"/>
                <w:szCs w:val="21"/>
              </w:rPr>
              <w:t>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w:t>
            </w:r>
            <w:r>
              <w:rPr>
                <w:rFonts w:ascii="黑体" w:hAnsi="黑体" w:eastAsia="黑体"/>
                <w:b w:val="0"/>
                <w:bCs w:val="0"/>
                <w:sz w:val="21"/>
                <w:szCs w:val="21"/>
              </w:rPr>
              <w:t>3</w:t>
            </w:r>
            <w:r>
              <w:rPr>
                <w:rFonts w:hint="eastAsia" w:ascii="黑体" w:hAnsi="黑体" w:eastAsia="黑体"/>
                <w:b w:val="0"/>
                <w:bCs w:val="0"/>
                <w:sz w:val="21"/>
                <w:szCs w:val="21"/>
              </w:rPr>
              <w:t>倍的罚款；对取得生产、使用配额许可证的单位，报国务院环境保护主管部门核减其生产、使用配额数量。</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79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对未按照规定防止或者减少消耗臭氧层物质的泄漏和排放的行政处罚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《消耗臭氧层物质管理条例》</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第三十五条</w:t>
            </w:r>
            <w:r>
              <w:rPr>
                <w:rFonts w:ascii="黑体" w:hAnsi="黑体" w:eastAsia="黑体"/>
                <w:b w:val="0"/>
                <w:bCs w:val="0"/>
                <w:sz w:val="21"/>
                <w:szCs w:val="21"/>
              </w:rPr>
              <w:t xml:space="preserve">  </w:t>
            </w:r>
            <w:r>
              <w:rPr>
                <w:rFonts w:hint="eastAsia" w:ascii="黑体" w:hAnsi="黑体" w:eastAsia="黑体"/>
                <w:b w:val="0"/>
                <w:bCs w:val="0"/>
                <w:sz w:val="21"/>
                <w:szCs w:val="21"/>
              </w:rPr>
              <w:t>消耗臭氧层物质的生产、使用单位，未按照规定采取必要的措施防止或者减少消耗臭氧层物质的泄漏和排放的，由所在地县级以上地方人民政府环境保护主管部门责令限期改正，处</w:t>
            </w:r>
            <w:r>
              <w:rPr>
                <w:rFonts w:ascii="黑体" w:hAnsi="黑体" w:eastAsia="黑体"/>
                <w:b w:val="0"/>
                <w:bCs w:val="0"/>
                <w:sz w:val="21"/>
                <w:szCs w:val="21"/>
              </w:rPr>
              <w:t>5</w:t>
            </w:r>
            <w:r>
              <w:rPr>
                <w:rFonts w:hint="eastAsia" w:ascii="黑体" w:hAnsi="黑体" w:eastAsia="黑体"/>
                <w:b w:val="0"/>
                <w:bCs w:val="0"/>
                <w:sz w:val="21"/>
                <w:szCs w:val="21"/>
              </w:rPr>
              <w:t>万元的罚款；逾期不改正的，处</w:t>
            </w:r>
            <w:r>
              <w:rPr>
                <w:rFonts w:ascii="黑体" w:hAnsi="黑体" w:eastAsia="黑体"/>
                <w:b w:val="0"/>
                <w:bCs w:val="0"/>
                <w:sz w:val="21"/>
                <w:szCs w:val="21"/>
              </w:rPr>
              <w:t>10</w:t>
            </w:r>
            <w:r>
              <w:rPr>
                <w:rFonts w:hint="eastAsia" w:ascii="黑体" w:hAnsi="黑体" w:eastAsia="黑体"/>
                <w:b w:val="0"/>
                <w:bCs w:val="0"/>
                <w:sz w:val="21"/>
                <w:szCs w:val="21"/>
              </w:rPr>
              <w:t>万元的罚款，报国务院环境保护主管部门核减其生产、使用配额数量。</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对未按照规定对消耗臭氧层物质进行回收等行为的行政处罚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《消耗臭氧层物质管理条例》</w:t>
            </w:r>
          </w:p>
          <w:p>
            <w:pPr>
              <w:spacing w:line="270" w:lineRule="exact"/>
              <w:rPr>
                <w:rFonts w:ascii="黑体" w:hAnsi="黑体" w:eastAsia="黑体"/>
                <w:b w:val="0"/>
                <w:bCs w:val="0"/>
                <w:sz w:val="21"/>
                <w:szCs w:val="21"/>
              </w:rPr>
            </w:pPr>
            <w:r>
              <w:rPr>
                <w:rFonts w:hint="eastAsia" w:ascii="黑体" w:hAnsi="黑体" w:eastAsia="黑体"/>
                <w:b w:val="0"/>
                <w:bCs w:val="0"/>
                <w:sz w:val="21"/>
                <w:szCs w:val="21"/>
              </w:rPr>
              <w:t>第三十六条</w:t>
            </w:r>
            <w:r>
              <w:rPr>
                <w:rFonts w:ascii="黑体" w:hAnsi="黑体" w:eastAsia="黑体"/>
                <w:b w:val="0"/>
                <w:bCs w:val="0"/>
                <w:sz w:val="21"/>
                <w:szCs w:val="21"/>
              </w:rPr>
              <w:t xml:space="preserve">  </w:t>
            </w:r>
            <w:r>
              <w:rPr>
                <w:rFonts w:hint="eastAsia" w:ascii="黑体" w:hAnsi="黑体" w:eastAsia="黑体"/>
                <w:b w:val="0"/>
                <w:bCs w:val="0"/>
                <w:sz w:val="21"/>
                <w:szCs w:val="21"/>
              </w:rPr>
              <w:t>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w:t>
            </w:r>
            <w:r>
              <w:rPr>
                <w:rFonts w:ascii="黑体" w:hAnsi="黑体" w:eastAsia="黑体"/>
                <w:b w:val="0"/>
                <w:bCs w:val="0"/>
                <w:sz w:val="21"/>
                <w:szCs w:val="21"/>
              </w:rPr>
              <w:t>3</w:t>
            </w:r>
            <w:r>
              <w:rPr>
                <w:rFonts w:hint="eastAsia" w:ascii="黑体" w:hAnsi="黑体" w:eastAsia="黑体"/>
                <w:b w:val="0"/>
                <w:bCs w:val="0"/>
                <w:sz w:val="21"/>
                <w:szCs w:val="21"/>
              </w:rPr>
              <w:t>倍的罚款。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4"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对未按照规定进行无害化处置直接向大气排放的行政处罚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《消耗臭氧层物质管理条例》</w:t>
            </w:r>
          </w:p>
          <w:p>
            <w:pPr>
              <w:spacing w:line="304" w:lineRule="exact"/>
              <w:rPr>
                <w:rFonts w:ascii="黑体" w:hAnsi="黑体" w:eastAsia="黑体"/>
                <w:b w:val="0"/>
                <w:bCs w:val="0"/>
                <w:sz w:val="21"/>
                <w:szCs w:val="21"/>
              </w:rPr>
            </w:pPr>
            <w:r>
              <w:rPr>
                <w:rFonts w:hint="eastAsia" w:ascii="黑体" w:hAnsi="黑体" w:eastAsia="黑体"/>
                <w:b w:val="0"/>
                <w:bCs w:val="0"/>
                <w:sz w:val="21"/>
                <w:szCs w:val="21"/>
              </w:rPr>
              <w:t>第三十七条</w:t>
            </w:r>
            <w:r>
              <w:rPr>
                <w:rFonts w:ascii="黑体" w:hAnsi="黑体" w:eastAsia="黑体"/>
                <w:b w:val="0"/>
                <w:bCs w:val="0"/>
                <w:sz w:val="21"/>
                <w:szCs w:val="21"/>
              </w:rPr>
              <w:t xml:space="preserve">  </w:t>
            </w:r>
            <w:r>
              <w:rPr>
                <w:rFonts w:hint="eastAsia" w:ascii="黑体" w:hAnsi="黑体" w:eastAsia="黑体"/>
                <w:b w:val="0"/>
                <w:bCs w:val="0"/>
                <w:sz w:val="21"/>
                <w:szCs w:val="21"/>
              </w:rPr>
              <w:t>从事消耗臭氧层物质回收、再生利用、销毁等经营活动的单位，未按照规定对消耗臭氧层物质进行无害化处置而直接向大气排放的，由所在地县级以上地方人民政府环境保护主管部门责令改正，处进行无害化处置所需费用</w:t>
            </w:r>
            <w:r>
              <w:rPr>
                <w:rFonts w:ascii="黑体" w:hAnsi="黑体" w:eastAsia="黑体"/>
                <w:b w:val="0"/>
                <w:bCs w:val="0"/>
                <w:sz w:val="21"/>
                <w:szCs w:val="21"/>
              </w:rPr>
              <w:t>3</w:t>
            </w:r>
            <w:r>
              <w:rPr>
                <w:rFonts w:hint="eastAsia" w:ascii="黑体" w:hAnsi="黑体" w:eastAsia="黑体"/>
                <w:b w:val="0"/>
                <w:bCs w:val="0"/>
                <w:sz w:val="21"/>
                <w:szCs w:val="21"/>
              </w:rPr>
              <w:t>倍的罚款。</w:t>
            </w:r>
          </w:p>
          <w:p>
            <w:pPr>
              <w:spacing w:line="304" w:lineRule="exact"/>
              <w:rPr>
                <w:rFonts w:ascii="黑体" w:hAnsi="黑体" w:eastAsia="黑体"/>
                <w:b w:val="0"/>
                <w:bCs w:val="0"/>
                <w:sz w:val="21"/>
                <w:szCs w:val="21"/>
              </w:rPr>
            </w:pPr>
          </w:p>
          <w:p>
            <w:pPr>
              <w:spacing w:line="304"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《山东省大气污染防治条例》</w:t>
            </w:r>
          </w:p>
          <w:p>
            <w:pPr>
              <w:spacing w:line="304" w:lineRule="exact"/>
              <w:rPr>
                <w:rFonts w:ascii="黑体" w:hAnsi="黑体" w:eastAsia="黑体"/>
                <w:b w:val="0"/>
                <w:bCs w:val="0"/>
                <w:sz w:val="21"/>
                <w:szCs w:val="21"/>
              </w:rPr>
            </w:pPr>
            <w:r>
              <w:rPr>
                <w:rFonts w:hint="eastAsia" w:ascii="黑体" w:hAnsi="黑体" w:eastAsia="黑体"/>
                <w:b w:val="0"/>
                <w:bCs w:val="0"/>
                <w:sz w:val="21"/>
                <w:szCs w:val="21"/>
              </w:rPr>
              <w:t>第七十三条第四项</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违反本条例规定，有下列行为之一的，由县级以上人民政府生态环境主管部门或者其他负有监督管理职责的部门责令改正，处一万元以上十万元以下的罚款；拒不改正的，责令停产整治或者停业整治：</w:t>
            </w:r>
          </w:p>
          <w:p>
            <w:pPr>
              <w:spacing w:line="30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（四）未按照规定建立科学有效的回收利用和安全处置制度，随意排放、抛洒或者丢弃消耗臭氧层物质的。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4"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对违法生产、销售、使用、进出口的消耗臭氧层物质的单位及其生产设备、设施、原料及产品的行政强制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《消耗臭氧层物质管理条例》</w:t>
            </w:r>
          </w:p>
          <w:p>
            <w:pPr>
              <w:spacing w:line="304" w:lineRule="exact"/>
              <w:rPr>
                <w:rFonts w:ascii="黑体" w:hAnsi="黑体" w:eastAsia="黑体"/>
                <w:b w:val="0"/>
                <w:bCs w:val="0"/>
                <w:sz w:val="21"/>
                <w:szCs w:val="21"/>
              </w:rPr>
            </w:pPr>
            <w:r>
              <w:rPr>
                <w:rFonts w:hint="eastAsia" w:ascii="黑体" w:hAnsi="黑体" w:eastAsia="黑体"/>
                <w:b w:val="0"/>
                <w:bCs w:val="0"/>
                <w:sz w:val="21"/>
                <w:szCs w:val="21"/>
              </w:rPr>
              <w:t>第二十六条第一款第五项</w:t>
            </w:r>
            <w:r>
              <w:rPr>
                <w:rFonts w:ascii="黑体" w:hAnsi="黑体" w:eastAsia="黑体"/>
                <w:b w:val="0"/>
                <w:bCs w:val="0"/>
                <w:sz w:val="21"/>
                <w:szCs w:val="21"/>
              </w:rPr>
              <w:t xml:space="preserve">  </w:t>
            </w:r>
            <w:r>
              <w:rPr>
                <w:rFonts w:hint="eastAsia" w:ascii="黑体" w:hAnsi="黑体" w:eastAsia="黑体"/>
                <w:b w:val="0"/>
                <w:bCs w:val="0"/>
                <w:sz w:val="21"/>
                <w:szCs w:val="21"/>
              </w:rPr>
              <w:t>县级以上人民政府环境保护主管部门和其他有关部门进行监督检查，有权采取下列措施：</w:t>
            </w:r>
          </w:p>
          <w:p>
            <w:pPr>
              <w:spacing w:line="30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（五）扣押、</w:t>
            </w:r>
            <w:r>
              <w:rPr>
                <w:rFonts w:ascii="黑体" w:hAnsi="黑体" w:eastAsia="黑体"/>
                <w:b w:val="0"/>
                <w:bCs w:val="0"/>
                <w:sz w:val="21"/>
                <w:szCs w:val="21"/>
              </w:rPr>
              <w:fldChar w:fldCharType="begin"/>
            </w:r>
            <w:r>
              <w:rPr>
                <w:rFonts w:ascii="黑体" w:hAnsi="黑体" w:eastAsia="黑体"/>
                <w:b w:val="0"/>
                <w:bCs w:val="0"/>
                <w:sz w:val="21"/>
                <w:szCs w:val="21"/>
              </w:rPr>
              <w:instrText xml:space="preserve">HYPERLINK "http://10.10.0.153/claw/ApiSearch.dll?ShowRecordText?Db=chl&amp;Id=0&amp;Gid=312764&amp;ShowLink=false&amp;PreSelectId=328233520&amp;Page=0&amp;PageSize=8&amp;orderby=1&amp;SubSelectID=329607648" \l "m_font_0"</w:instrText>
            </w:r>
            <w:r>
              <w:rPr>
                <w:rFonts w:ascii="黑体" w:hAnsi="黑体" w:eastAsia="黑体"/>
                <w:b w:val="0"/>
                <w:bCs w:val="0"/>
                <w:sz w:val="21"/>
                <w:szCs w:val="21"/>
              </w:rPr>
              <w:fldChar w:fldCharType="separate"/>
            </w:r>
            <w:r>
              <w:rPr>
                <w:rFonts w:hint="eastAsia" w:ascii="黑体" w:hAnsi="黑体" w:eastAsia="黑体"/>
                <w:b w:val="0"/>
                <w:bCs w:val="0"/>
                <w:sz w:val="21"/>
                <w:szCs w:val="21"/>
              </w:rPr>
              <w:t>查封</w:t>
            </w:r>
            <w:r>
              <w:rPr>
                <w:rFonts w:ascii="黑体" w:hAnsi="黑体" w:eastAsia="黑体"/>
                <w:b w:val="0"/>
                <w:bCs w:val="0"/>
                <w:sz w:val="21"/>
                <w:szCs w:val="21"/>
              </w:rPr>
              <w:fldChar w:fldCharType="end"/>
            </w:r>
            <w:r>
              <w:rPr>
                <w:rFonts w:hint="eastAsia" w:ascii="黑体" w:hAnsi="黑体" w:eastAsia="黑体"/>
                <w:b w:val="0"/>
                <w:bCs w:val="0"/>
                <w:sz w:val="21"/>
                <w:szCs w:val="21"/>
              </w:rPr>
              <w:t>违法生产、销售、使用、进出口的消耗臭氧层物质及其生产设备、设施、原料及产品。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对从事消耗臭氧层物质经营活动的单位未按规定向环境保护主管部门备案等行为的行政处罚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《消耗臭氧层物质管理条例》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第三十八条</w:t>
            </w:r>
            <w:r>
              <w:rPr>
                <w:rFonts w:ascii="黑体" w:hAnsi="黑体" w:eastAsia="黑体"/>
                <w:b w:val="0"/>
                <w:bCs w:val="0"/>
                <w:sz w:val="21"/>
                <w:szCs w:val="21"/>
              </w:rPr>
              <w:t xml:space="preserve">  </w:t>
            </w:r>
            <w:r>
              <w:rPr>
                <w:rFonts w:hint="eastAsia" w:ascii="黑体" w:hAnsi="黑体" w:eastAsia="黑体"/>
                <w:b w:val="0"/>
                <w:bCs w:val="0"/>
                <w:sz w:val="21"/>
                <w:szCs w:val="21"/>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黑体" w:hAnsi="黑体" w:eastAsia="黑体"/>
                <w:b w:val="0"/>
                <w:bCs w:val="0"/>
                <w:sz w:val="21"/>
                <w:szCs w:val="21"/>
              </w:rPr>
              <w:t>5000</w:t>
            </w:r>
            <w:r>
              <w:rPr>
                <w:rFonts w:hint="eastAsia" w:ascii="黑体" w:hAnsi="黑体" w:eastAsia="黑体"/>
                <w:b w:val="0"/>
                <w:bCs w:val="0"/>
                <w:sz w:val="21"/>
                <w:szCs w:val="21"/>
              </w:rPr>
              <w:t>元以上</w:t>
            </w:r>
            <w:r>
              <w:rPr>
                <w:rFonts w:ascii="黑体" w:hAnsi="黑体" w:eastAsia="黑体"/>
                <w:b w:val="0"/>
                <w:bCs w:val="0"/>
                <w:sz w:val="21"/>
                <w:szCs w:val="21"/>
              </w:rPr>
              <w:t>2</w:t>
            </w:r>
            <w:r>
              <w:rPr>
                <w:rFonts w:hint="eastAsia" w:ascii="黑体" w:hAnsi="黑体" w:eastAsia="黑体"/>
                <w:b w:val="0"/>
                <w:bCs w:val="0"/>
                <w:sz w:val="21"/>
                <w:szCs w:val="21"/>
              </w:rPr>
              <w:t>万元以下的罚款：</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（一）依照本条例规定应当向环境保护主管部门备案而未备案的；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（二）未按照规定完整保存有关生产经营活动的原始资料的；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（三）未按时申报或者谎报、瞒报有关经营活动的数据资料的；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（四）未按照监督检查人员的要求提供必要的资料的。</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z w:val="21"/>
                <w:szCs w:val="21"/>
              </w:rPr>
            </w:pPr>
            <w:r>
              <w:rPr>
                <w:rFonts w:ascii="黑体" w:hAnsi="黑体" w:eastAsia="黑体"/>
                <w:b w:val="0"/>
                <w:bCs w:val="0"/>
                <w:sz w:val="21"/>
                <w:szCs w:val="21"/>
              </w:rPr>
              <w:t>2.</w:t>
            </w:r>
            <w:bookmarkStart w:id="8" w:name="_Hlk37746025"/>
            <w:r>
              <w:rPr>
                <w:rFonts w:hint="eastAsia" w:ascii="黑体" w:hAnsi="黑体" w:eastAsia="黑体"/>
                <w:b w:val="0"/>
                <w:bCs w:val="0"/>
                <w:sz w:val="21"/>
                <w:szCs w:val="21"/>
              </w:rPr>
              <w:t>《消耗臭氧层物质进出口管理办法》</w:t>
            </w:r>
            <w:bookmarkEnd w:id="8"/>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第七条</w:t>
            </w:r>
            <w:r>
              <w:rPr>
                <w:rFonts w:ascii="黑体" w:hAnsi="黑体" w:eastAsia="黑体"/>
                <w:b w:val="0"/>
                <w:bCs w:val="0"/>
                <w:sz w:val="21"/>
                <w:szCs w:val="21"/>
              </w:rPr>
              <w:t xml:space="preserve">  </w:t>
            </w:r>
            <w:r>
              <w:rPr>
                <w:rFonts w:hint="eastAsia" w:ascii="黑体" w:hAnsi="黑体" w:eastAsia="黑体"/>
                <w:b w:val="0"/>
                <w:bCs w:val="0"/>
                <w:sz w:val="21"/>
                <w:szCs w:val="21"/>
              </w:rPr>
              <w:t>进出口单位应当在每年</w:t>
            </w:r>
            <w:r>
              <w:rPr>
                <w:rFonts w:ascii="黑体" w:hAnsi="黑体" w:eastAsia="黑体"/>
                <w:b w:val="0"/>
                <w:bCs w:val="0"/>
                <w:sz w:val="21"/>
                <w:szCs w:val="21"/>
              </w:rPr>
              <w:t>10</w:t>
            </w:r>
            <w:r>
              <w:rPr>
                <w:rFonts w:hint="eastAsia" w:ascii="黑体" w:hAnsi="黑体" w:eastAsia="黑体"/>
                <w:b w:val="0"/>
                <w:bCs w:val="0"/>
                <w:sz w:val="21"/>
                <w:szCs w:val="21"/>
              </w:rPr>
              <w:t>月</w:t>
            </w:r>
            <w:r>
              <w:rPr>
                <w:rFonts w:ascii="黑体" w:hAnsi="黑体" w:eastAsia="黑体"/>
                <w:b w:val="0"/>
                <w:bCs w:val="0"/>
                <w:sz w:val="21"/>
                <w:szCs w:val="21"/>
              </w:rPr>
              <w:t>31</w:t>
            </w:r>
            <w:r>
              <w:rPr>
                <w:rFonts w:hint="eastAsia" w:ascii="黑体" w:hAnsi="黑体" w:eastAsia="黑体"/>
                <w:b w:val="0"/>
                <w:bCs w:val="0"/>
                <w:sz w:val="21"/>
                <w:szCs w:val="21"/>
              </w:rPr>
              <w:t>日前向国家消耗臭氧层物质进出口管理机构申请下一年度进出口配额，并提交下一年度消耗臭氧层物质进出口配额申请书和年度进出口计划表。</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初次申请进出口配额的进出口单位，还应当提交法人营业执照和对外贸易经营者备案登记表，以及前三年消耗臭氧层物质进出口业绩。</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申请进出口属于危险化学品的消耗臭氧层物质的单位，还应当提交安全生产监督管理部门核发的危险化学品生产、使用或者经营许可证。</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未按时提交上述材料或者提交材料不齐全的，国家消耗臭氧层物质进出口管理机构不予受理配额申请。</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第十条</w:t>
            </w:r>
            <w:r>
              <w:rPr>
                <w:rFonts w:ascii="黑体" w:hAnsi="黑体" w:eastAsia="黑体"/>
                <w:b w:val="0"/>
                <w:bCs w:val="0"/>
                <w:sz w:val="21"/>
                <w:szCs w:val="21"/>
              </w:rPr>
              <w:t xml:space="preserve">  </w:t>
            </w:r>
            <w:r>
              <w:rPr>
                <w:rFonts w:hint="eastAsia" w:ascii="黑体" w:hAnsi="黑体" w:eastAsia="黑体"/>
                <w:b w:val="0"/>
                <w:bCs w:val="0"/>
                <w:sz w:val="21"/>
                <w:szCs w:val="21"/>
              </w:rPr>
              <w:t>在年度进出口配额指标内，进出口单位需要进出口消耗臭氧层物质的，应当向国家消耗臭氧层物质进出口管理机构申请领取进出口受控消耗臭氧层物质审批单，并提交下列材料：</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（一）消耗臭氧层物质进出口申请书；</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（二）对外贸易合同或者订单等相关材料，非生产企业还应当提交合法生产企业的供货证明；</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（三）国家消耗臭氧层物质进出口管理机构认为需要提供的其他材料。</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出口回收的消耗臭氧层物质的单位依法申请领取进出口受控消耗臭氧层物质审批单后，方可办理其他手续。</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特殊用途的消耗臭氧层物质的出口，进出口单位应当提交进口国政府部门出具的进口许可证或者其他官方批准文件等材料。</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第二十一条第二款</w:t>
            </w:r>
            <w:r>
              <w:rPr>
                <w:rFonts w:ascii="黑体" w:hAnsi="黑体" w:eastAsia="黑体"/>
                <w:b w:val="0"/>
                <w:bCs w:val="0"/>
                <w:sz w:val="21"/>
                <w:szCs w:val="21"/>
              </w:rPr>
              <w:t xml:space="preserve">  </w:t>
            </w:r>
            <w:r>
              <w:rPr>
                <w:rFonts w:hint="eastAsia" w:ascii="黑体" w:hAnsi="黑体" w:eastAsia="黑体"/>
                <w:b w:val="0"/>
                <w:bCs w:val="0"/>
                <w:sz w:val="21"/>
                <w:szCs w:val="21"/>
              </w:rPr>
              <w:t>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56" w:lineRule="exact"/>
              <w:rPr>
                <w:rFonts w:ascii="黑体" w:hAnsi="黑体" w:eastAsia="黑体"/>
                <w:b w:val="0"/>
                <w:bCs w:val="0"/>
                <w:kern w:val="0"/>
                <w:sz w:val="21"/>
                <w:szCs w:val="21"/>
              </w:rPr>
            </w:pPr>
            <w:r>
              <w:rPr>
                <w:rFonts w:hint="eastAsia" w:ascii="黑体" w:hAnsi="黑体" w:eastAsia="黑体"/>
                <w:b w:val="0"/>
                <w:bCs w:val="0"/>
                <w:kern w:val="0"/>
                <w:sz w:val="21"/>
                <w:szCs w:val="21"/>
              </w:rPr>
              <w:t>对拒不接受噪声污染检查或在检查时弄虚作假的行政处罚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5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《中华人民共和国环境噪声污染防治法》</w:t>
            </w:r>
          </w:p>
          <w:p>
            <w:pPr>
              <w:widowControl/>
              <w:shd w:val="clear" w:color="auto" w:fill="FFFFFF"/>
              <w:spacing w:line="256" w:lineRule="exact"/>
              <w:rPr>
                <w:rFonts w:ascii="黑体" w:hAnsi="黑体" w:eastAsia="黑体"/>
                <w:b w:val="0"/>
                <w:bCs w:val="0"/>
                <w:kern w:val="0"/>
                <w:sz w:val="21"/>
                <w:szCs w:val="21"/>
              </w:rPr>
            </w:pPr>
            <w:r>
              <w:rPr>
                <w:rFonts w:hint="eastAsia" w:ascii="黑体" w:hAnsi="黑体" w:eastAsia="黑体"/>
                <w:b w:val="0"/>
                <w:bCs w:val="0"/>
                <w:sz w:val="21"/>
                <w:szCs w:val="21"/>
              </w:rPr>
              <w:t>第二十一条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w:t>
            </w:r>
          </w:p>
          <w:p>
            <w:pPr>
              <w:widowControl/>
              <w:shd w:val="clear" w:color="auto" w:fill="FFFFFF"/>
              <w:spacing w:line="25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检查人员进行现场检查，应当出示证件。</w:t>
            </w:r>
          </w:p>
          <w:p>
            <w:pPr>
              <w:widowControl/>
              <w:shd w:val="clear" w:color="auto" w:fill="FFFFFF"/>
              <w:spacing w:line="256"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p>
            <w:pPr>
              <w:widowControl/>
              <w:shd w:val="clear" w:color="auto" w:fill="FFFFFF"/>
              <w:spacing w:line="256" w:lineRule="exact"/>
              <w:rPr>
                <w:rFonts w:ascii="黑体" w:hAnsi="黑体" w:eastAsia="黑体"/>
                <w:b w:val="0"/>
                <w:bCs w:val="0"/>
                <w:kern w:val="0"/>
                <w:sz w:val="21"/>
                <w:szCs w:val="21"/>
              </w:rPr>
            </w:pPr>
          </w:p>
          <w:p>
            <w:pPr>
              <w:spacing w:line="256"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《山东省环境保护条例》</w:t>
            </w:r>
          </w:p>
          <w:p>
            <w:pPr>
              <w:widowControl/>
              <w:shd w:val="clear" w:color="auto" w:fill="FFFFFF"/>
              <w:spacing w:line="256"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排污单位拒绝、阻挠生态环境主管部门或者其他有关部门现场检查，或者在被检查时弄虚作假的，由县级以上人民政府生态环境主管部门或者其他有关部门责令改正，处二万元以上二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56" w:lineRule="exact"/>
              <w:rPr>
                <w:rFonts w:ascii="黑体" w:hAnsi="黑体" w:eastAsia="黑体"/>
                <w:b w:val="0"/>
                <w:bCs w:val="0"/>
                <w:kern w:val="0"/>
                <w:sz w:val="21"/>
                <w:szCs w:val="21"/>
              </w:rPr>
            </w:pPr>
            <w:r>
              <w:rPr>
                <w:rFonts w:hint="eastAsia" w:ascii="黑体" w:hAnsi="黑体" w:eastAsia="黑体"/>
                <w:b w:val="0"/>
                <w:bCs w:val="0"/>
                <w:kern w:val="0"/>
                <w:sz w:val="21"/>
                <w:szCs w:val="21"/>
              </w:rPr>
              <w:t>对噪声污染防治设施未建成等行为的行政处罚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5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《中华人民共和国环境噪声污染防治法》</w:t>
            </w:r>
            <w:r>
              <w:rPr>
                <w:rFonts w:ascii="黑体" w:hAnsi="黑体" w:eastAsia="黑体"/>
                <w:b w:val="0"/>
                <w:bCs w:val="0"/>
                <w:kern w:val="0"/>
                <w:sz w:val="21"/>
                <w:szCs w:val="21"/>
              </w:rPr>
              <w:t xml:space="preserve">                                                                                                                                                                                                                                                                                                                                                                        </w:t>
            </w:r>
          </w:p>
          <w:p>
            <w:pPr>
              <w:widowControl/>
              <w:shd w:val="clear" w:color="auto" w:fill="FFFFFF"/>
              <w:spacing w:line="256" w:lineRule="exact"/>
              <w:rPr>
                <w:rFonts w:ascii="黑体" w:hAnsi="黑体" w:eastAsia="黑体"/>
                <w:b w:val="0"/>
                <w:bCs w:val="0"/>
                <w:kern w:val="0"/>
                <w:sz w:val="21"/>
                <w:szCs w:val="21"/>
              </w:rPr>
            </w:pPr>
            <w:r>
              <w:rPr>
                <w:rFonts w:hint="eastAsia" w:ascii="黑体" w:hAnsi="黑体" w:eastAsia="黑体"/>
                <w:b w:val="0"/>
                <w:bCs w:val="0"/>
                <w:kern w:val="0"/>
                <w:sz w:val="21"/>
                <w:szCs w:val="21"/>
              </w:rPr>
              <w:t>第十四条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建设项目的环境噪声污染防治设施必须与主体工程同时设计、同时施工、同时投产使用。</w:t>
            </w:r>
          </w:p>
          <w:p>
            <w:pPr>
              <w:widowControl/>
              <w:shd w:val="clear" w:color="auto" w:fill="FFFFFF"/>
              <w:spacing w:line="256"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建设项目在投入生产或者使用之前，其环境噪声污染防治设施必须按照国家规定的标准和程序进行验收；达不到国家规定要求的，该建设项目不得投入生产或者使用。</w:t>
            </w:r>
          </w:p>
          <w:p>
            <w:pPr>
              <w:widowControl/>
              <w:shd w:val="clear" w:color="auto" w:fill="FFFFFF"/>
              <w:spacing w:line="256"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第十四条的规定，建设项目中需要配套建设的环境噪声污染防治设施没有建成或者没有达到国家规定的要求，擅自投入生产或者使用的，由县级以上生态环境主管部门责令限期改正，并对单位和个人处以罚款；造成重大环境污染或者生态破坏的，责令停止生产或者使用，或者报经有批准权的人民政府批准，责令关闭。</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对拒报或者谎报规定环境噪声排放申报事项的行政处罚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《中华人民共和国环境噪声污染防治法》</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违反本法规定，拒报或者谎报规定的环境噪声排放申报事项的，县级以上地方人民政府生态环境主管部门可以根据不同情节，给予警告或者处以罚款。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对擅自拆除或者闲置噪声污染防治设施导致环境噪声超标的行政处罚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《中华人民共和国环境噪声污染防治法》</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产生环境噪声污染的企业事业单位，必须保持防治环境噪声污染的设施的正常使用；拆除或者闲置环境噪声污染防治设施的，必须事先报经所在地的县级以上地方人民政府生态环境主管部门批准。</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违反本法第十五条的规定，未经生态环境主管部门批准，擅自拆除或者闲置环境噪声污染防治设施，致使环境噪声排放超过规定标准的，由县级以上地方人民政府生态环境主管部门责令改正，并处罚款。</w:t>
            </w:r>
          </w:p>
          <w:p>
            <w:pPr>
              <w:widowControl/>
              <w:spacing w:line="270" w:lineRule="exact"/>
              <w:rPr>
                <w:rFonts w:ascii="黑体" w:hAnsi="黑体" w:eastAsia="黑体"/>
                <w:b w:val="0"/>
                <w:bCs w:val="0"/>
                <w:kern w:val="0"/>
                <w:sz w:val="21"/>
                <w:szCs w:val="21"/>
              </w:rPr>
            </w:pPr>
          </w:p>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《污染源自动监控管理办法》</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第十八条第一款第三项、第二款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违反本办法规定，有下列行为之一的，由县级以上地方环境保护部门按以下规定处理：</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（三）未经环境保护部门批准，擅自拆除、闲置、破坏环境噪声排放自动监控系统，致使环境噪声排放超过规定标准的。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有前款第（三）项行为的，依据《环境噪声污染防治法》第五十条的规定，责令改正，处</w:t>
            </w:r>
            <w:r>
              <w:rPr>
                <w:rFonts w:ascii="黑体" w:hAnsi="黑体" w:eastAsia="黑体"/>
                <w:b w:val="0"/>
                <w:bCs w:val="0"/>
                <w:kern w:val="0"/>
                <w:sz w:val="21"/>
                <w:szCs w:val="21"/>
              </w:rPr>
              <w:t>3</w:t>
            </w:r>
            <w:r>
              <w:rPr>
                <w:rFonts w:hint="eastAsia" w:ascii="黑体" w:hAnsi="黑体" w:eastAsia="黑体"/>
                <w:b w:val="0"/>
                <w:bCs w:val="0"/>
                <w:kern w:val="0"/>
                <w:sz w:val="21"/>
                <w:szCs w:val="21"/>
              </w:rPr>
              <w:t>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对经限期治理逾期未完成噪声污染治理任务的行政处罚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《中华人民共和国环境噪声污染防治法》</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对于在噪声敏感建筑物集中区域内造成严重环境噪声污染的企业事业单位，限期治理。</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被限期治理的单位必须按期完成治理任务。限期治理由县级以上人民政府按照国务院规定的权限决定。</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对小型企业事业单位的限期治理，可以由县级以上人民政府在国务院规定的权限内授权其生态环境主管部门决定。</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违反本法第十七条的规定，对经限期治理逾期未完成治理任务的企业事业单位，除依照国家规定加收超标准排污费外，可以根据所造成的危害后果处以罚款，或者责令停业、搬迁、关闭。</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前款规定的罚款由生态环境主管部门决定。责令停业、搬迁、关闭由县级以上人民政府按照国务院规定的权限决定。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89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对工业生产中产生的噪声或者其边界噪声超过国家规定标准造成环境噪声污染的行政处罚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64"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《山东省环境噪声污染防治条例》</w:t>
            </w:r>
          </w:p>
          <w:p>
            <w:pPr>
              <w:widowControl/>
              <w:shd w:val="clear" w:color="auto" w:fill="FFFFFF"/>
              <w:spacing w:line="264"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工业生产、建筑施工作业以及其他生产经营活动中产生的噪声或者其边界噪声超过国家规定标准造成环境噪声污染的，由环境保护行政主管部门或者其他负有监督管理职责的部门责令改正，限期治理，并可处以五千元以上三万元以下罚款。</w:t>
            </w:r>
          </w:p>
          <w:p>
            <w:pPr>
              <w:widowControl/>
              <w:spacing w:line="26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限期治理期间严重超标的，应当责令其停业治理。限期治理的期限不得超过三个月。经限期治理仍不符合场界环境噪声标准的，应当由当地人民政府责令其关闭或者搬迁。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黑体" w:hAnsi="黑体" w:eastAsia="黑体"/>
                <w:b w:val="0"/>
                <w:bCs w:val="0"/>
                <w:kern w:val="0"/>
                <w:sz w:val="21"/>
                <w:szCs w:val="21"/>
              </w:rPr>
            </w:pPr>
            <w:r>
              <w:rPr>
                <w:rFonts w:hint="eastAsia" w:ascii="黑体" w:hAnsi="黑体" w:eastAsia="黑体"/>
                <w:b w:val="0"/>
                <w:bCs w:val="0"/>
                <w:kern w:val="0"/>
                <w:sz w:val="21"/>
                <w:szCs w:val="21"/>
              </w:rPr>
              <w:t>对拒不接受固体废物污染检查或在检查时弄虚作假的行政处罚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mallCaps/>
                <w:sz w:val="21"/>
                <w:szCs w:val="21"/>
              </w:rPr>
              <w:t>1.</w:t>
            </w:r>
            <w:r>
              <w:rPr>
                <w:rFonts w:hint="eastAsia" w:ascii="黑体" w:hAnsi="黑体" w:eastAsia="黑体"/>
                <w:b w:val="0"/>
                <w:bCs w:val="0"/>
                <w:sz w:val="21"/>
                <w:szCs w:val="21"/>
              </w:rPr>
              <w:t>《</w:t>
            </w:r>
            <w:r>
              <w:rPr>
                <w:rFonts w:ascii="黑体" w:hAnsi="黑体" w:eastAsia="黑体"/>
                <w:b w:val="0"/>
                <w:bCs w:val="0"/>
                <w:sz w:val="21"/>
                <w:szCs w:val="21"/>
              </w:rPr>
              <w:fldChar w:fldCharType="begin"/>
            </w:r>
            <w:r>
              <w:rPr>
                <w:rFonts w:ascii="黑体" w:hAnsi="黑体" w:eastAsia="黑体"/>
                <w:b w:val="0"/>
                <w:bCs w:val="0"/>
                <w:sz w:val="21"/>
                <w:szCs w:val="21"/>
              </w:rPr>
              <w:instrText xml:space="preserve">HYPERLINK "javascript:SLC(56444,0)"</w:instrText>
            </w:r>
            <w:r>
              <w:rPr>
                <w:rFonts w:ascii="黑体" w:hAnsi="黑体" w:eastAsia="黑体"/>
                <w:b w:val="0"/>
                <w:bCs w:val="0"/>
                <w:sz w:val="21"/>
                <w:szCs w:val="21"/>
              </w:rPr>
              <w:fldChar w:fldCharType="separate"/>
            </w:r>
            <w:r>
              <w:rPr>
                <w:rFonts w:hint="eastAsia" w:ascii="黑体" w:hAnsi="黑体" w:eastAsia="黑体"/>
                <w:b w:val="0"/>
                <w:bCs w:val="0"/>
                <w:sz w:val="21"/>
                <w:szCs w:val="21"/>
              </w:rPr>
              <w:t>中华人民共和国固体废物污染环境防治法</w:t>
            </w:r>
            <w:r>
              <w:rPr>
                <w:rFonts w:ascii="黑体" w:hAnsi="黑体" w:eastAsia="黑体"/>
                <w:b w:val="0"/>
                <w:bCs w:val="0"/>
                <w:sz w:val="21"/>
                <w:szCs w:val="21"/>
              </w:rPr>
              <w:fldChar w:fldCharType="end"/>
            </w:r>
            <w:r>
              <w:rPr>
                <w:rFonts w:hint="eastAsia" w:ascii="黑体" w:hAnsi="黑体" w:eastAsia="黑体"/>
                <w:b w:val="0"/>
                <w:bCs w:val="0"/>
                <w:sz w:val="21"/>
                <w:szCs w:val="21"/>
              </w:rPr>
              <w:t>》（2020年4月29日第二次修订，自2020年9月1日起施行）</w:t>
            </w:r>
          </w:p>
          <w:p>
            <w:pPr>
              <w:spacing w:line="264" w:lineRule="exact"/>
              <w:rPr>
                <w:rFonts w:ascii="黑体" w:hAnsi="黑体" w:eastAsia="黑体"/>
                <w:b w:val="0"/>
                <w:bCs w:val="0"/>
                <w:sz w:val="21"/>
                <w:szCs w:val="21"/>
              </w:rPr>
            </w:pPr>
            <w:r>
              <w:rPr>
                <w:rFonts w:hint="eastAsia" w:ascii="黑体" w:hAnsi="黑体" w:eastAsia="黑体"/>
                <w:b w:val="0"/>
                <w:bCs w:val="0"/>
                <w:sz w:val="21"/>
                <w:szCs w:val="21"/>
              </w:rPr>
              <w:t>第一百零三条</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spacing w:line="264" w:lineRule="exact"/>
              <w:rPr>
                <w:rFonts w:ascii="黑体" w:hAnsi="黑体" w:eastAsia="黑体"/>
                <w:b w:val="0"/>
                <w:bCs w:val="0"/>
                <w:sz w:val="21"/>
                <w:szCs w:val="21"/>
              </w:rPr>
            </w:pPr>
          </w:p>
          <w:p>
            <w:pPr>
              <w:spacing w:line="264" w:lineRule="exact"/>
              <w:rPr>
                <w:rFonts w:ascii="黑体" w:hAnsi="黑体" w:eastAsia="黑体"/>
                <w:b w:val="0"/>
                <w:bCs w:val="0"/>
                <w:sz w:val="21"/>
                <w:szCs w:val="21"/>
              </w:rPr>
            </w:pPr>
            <w:r>
              <w:rPr>
                <w:rFonts w:ascii="黑体" w:hAnsi="黑体" w:eastAsia="黑体"/>
                <w:b w:val="0"/>
                <w:bCs w:val="0"/>
                <w:sz w:val="21"/>
                <w:szCs w:val="21"/>
              </w:rPr>
              <w:t>2.《防治尾矿污染环境管理规定》</w:t>
            </w:r>
          </w:p>
          <w:p>
            <w:pPr>
              <w:snapToGrid w:val="0"/>
              <w:spacing w:line="264" w:lineRule="exact"/>
              <w:rPr>
                <w:rFonts w:hint="eastAsia" w:eastAsia="仿宋_GB2312"/>
                <w:b w:val="0"/>
                <w:bCs w:val="0"/>
                <w:szCs w:val="21"/>
              </w:rPr>
            </w:pPr>
            <w:r>
              <w:rPr>
                <w:rFonts w:ascii="黑体" w:hAnsi="黑体" w:eastAsia="黑体"/>
                <w:b w:val="0"/>
                <w:bCs w:val="0"/>
                <w:sz w:val="21"/>
                <w:szCs w:val="21"/>
              </w:rPr>
              <w:t>第十八条</w:t>
            </w:r>
            <w:r>
              <w:rPr>
                <w:rFonts w:hint="eastAsia" w:ascii="黑体" w:hAnsi="黑体" w:eastAsia="黑体"/>
                <w:b w:val="0"/>
                <w:bCs w:val="0"/>
                <w:sz w:val="21"/>
                <w:szCs w:val="21"/>
              </w:rPr>
              <w:t xml:space="preserve">第三项  </w:t>
            </w:r>
            <w:r>
              <w:rPr>
                <w:rFonts w:ascii="黑体" w:hAnsi="黑体" w:eastAsia="黑体"/>
                <w:b w:val="0"/>
                <w:bCs w:val="0"/>
                <w:sz w:val="21"/>
                <w:szCs w:val="21"/>
              </w:rPr>
              <w:t>对违反本规定，有下列行为之一的，由环境保护行政主管部门依法给予行政处罚：</w:t>
            </w:r>
          </w:p>
          <w:p>
            <w:pPr>
              <w:widowControl/>
              <w:shd w:val="clear" w:color="auto" w:fill="FFFFFF"/>
              <w:spacing w:line="264" w:lineRule="exact"/>
              <w:ind w:firstLine="420" w:firstLineChars="200"/>
              <w:rPr>
                <w:rFonts w:hint="eastAsia" w:ascii="黑体" w:hAnsi="黑体" w:eastAsia="黑体"/>
                <w:b w:val="0"/>
                <w:bCs w:val="0"/>
                <w:kern w:val="0"/>
                <w:sz w:val="21"/>
                <w:szCs w:val="21"/>
              </w:rPr>
            </w:pPr>
            <w:r>
              <w:rPr>
                <w:rFonts w:ascii="黑体" w:hAnsi="黑体" w:eastAsia="黑体"/>
                <w:b w:val="0"/>
                <w:bCs w:val="0"/>
                <w:kern w:val="0"/>
                <w:sz w:val="21"/>
                <w:szCs w:val="21"/>
              </w:rPr>
              <w:t>（三）</w:t>
            </w:r>
            <w:r>
              <w:rPr>
                <w:rFonts w:hint="eastAsia" w:ascii="黑体" w:hAnsi="黑体" w:eastAsia="黑体"/>
                <w:b w:val="0"/>
                <w:bCs w:val="0"/>
                <w:kern w:val="0"/>
                <w:sz w:val="21"/>
                <w:szCs w:val="21"/>
              </w:rPr>
              <w:t>拒绝环境保护行政主管部门现场检查的，依照《中华人民共和国固体废物污染环境防治法》第七十条规定，责令限期改正；拒不改正或者在检查时弄虚作假的，处二千元以上二万元以下的罚款。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对产生、收集、贮存、运输、利用、处置固体废物的单位未依法及时公开固体废物污染环境防治信息等行为的行政处罚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widowControl/>
              <w:shd w:val="clear" w:color="auto" w:fill="FFFFFF"/>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第一百零二条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违反本法规定，有下列行为之一，由生态环境主管部门责令改正，处以罚款，没收违法所得；情节严重的，报经有批准权的人民政府批准，可以责令停业或者关闭：</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（一）产生、收集、贮存、运输、利用、处置固体废物的单位未依法及时公开固体废物污染环境防治信息的；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（二）生活垃圾处理单位未按照国家有关规定安装使用监测设备、实时监测污染物的排放情况并公开污染排放数据的；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（三）将列入限期淘汰名录被淘汰的设备转让给他人使用的；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（四）在生态保护红线区域、永久基本农田集中区域和其他需要特别保护的区域内，建设工业固体废物、危险废物集中贮存、利用、处置的设施、场所和生活垃圾填埋场的；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（五）转移固体废物出省、自治区、直辖市行政区域贮存、处置未经批准的；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（六）转移固体废物出省、自治区、直辖市行政区域利用未报备案的；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（七）擅自倾倒、堆放、丢弃、遗撒工业固体废物，或者未采取相应防范措施，造成工业固体废物扬散、流失、渗漏或者其他环境污染的；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（八）产生工业固体废物的单位未建立固体废物管理台账并如实记录的；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（九）产生工业固体废物的单位违反本法规定委托他人运输、利用、处置工业固体废物的；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（十）贮存工业固体废物未采取符合国家环境保护标准的防护措施的；</w:t>
            </w:r>
          </w:p>
          <w:p>
            <w:pPr>
              <w:widowControl/>
              <w:shd w:val="clear" w:color="auto" w:fill="FFFFFF"/>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（十一）单位和其他生产经营者违反固体废物管理其他要求，污染环境、破坏生态的。</w:t>
            </w:r>
          </w:p>
          <w:p>
            <w:pPr>
              <w:widowControl/>
              <w:shd w:val="clear" w:color="auto" w:fill="FFFFFF"/>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widowControl/>
              <w:shd w:val="clear" w:color="auto" w:fill="FFFFFF"/>
              <w:spacing w:line="310" w:lineRule="exact"/>
              <w:rPr>
                <w:rFonts w:ascii="黑体" w:hAnsi="黑体" w:eastAsia="黑体"/>
                <w:b w:val="0"/>
                <w:bCs w:val="0"/>
                <w:kern w:val="0"/>
                <w:sz w:val="21"/>
                <w:szCs w:val="21"/>
              </w:rPr>
            </w:pPr>
          </w:p>
          <w:p>
            <w:pPr>
              <w:spacing w:line="310"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w:t>
            </w:r>
            <w:r>
              <w:rPr>
                <w:rFonts w:hint="eastAsia" w:ascii="黑体" w:hAnsi="黑体" w:eastAsia="黑体"/>
                <w:b w:val="0"/>
                <w:bCs w:val="0"/>
                <w:sz w:val="21"/>
                <w:szCs w:val="21"/>
              </w:rPr>
              <w:t>电子废物污染环境防治管理办法</w:t>
            </w:r>
            <w:r>
              <w:rPr>
                <w:rFonts w:hint="eastAsia" w:ascii="黑体" w:hAnsi="黑体" w:eastAsia="黑体"/>
                <w:b w:val="0"/>
                <w:bCs w:val="0"/>
                <w:smallCaps/>
                <w:sz w:val="21"/>
                <w:szCs w:val="21"/>
              </w:rPr>
              <w:t>》</w:t>
            </w:r>
          </w:p>
          <w:p>
            <w:pPr>
              <w:spacing w:line="310" w:lineRule="exact"/>
              <w:rPr>
                <w:rFonts w:ascii="黑体" w:hAnsi="黑体" w:eastAsia="黑体"/>
                <w:b w:val="0"/>
                <w:bCs w:val="0"/>
                <w:sz w:val="21"/>
                <w:szCs w:val="21"/>
              </w:rPr>
            </w:pPr>
            <w:r>
              <w:rPr>
                <w:rFonts w:hint="eastAsia" w:ascii="黑体" w:hAnsi="黑体" w:eastAsia="黑体"/>
                <w:b w:val="0"/>
                <w:bCs w:val="0"/>
                <w:smallCaps/>
                <w:sz w:val="21"/>
                <w:szCs w:val="21"/>
              </w:rPr>
              <w:t>第二十二条第一款第二项、第三项、第二款</w:t>
            </w:r>
            <w:r>
              <w:rPr>
                <w:rFonts w:ascii="黑体" w:hAnsi="黑体" w:eastAsia="黑体"/>
                <w:b w:val="0"/>
                <w:bCs w:val="0"/>
                <w:smallCaps/>
                <w:sz w:val="21"/>
                <w:szCs w:val="21"/>
              </w:rPr>
              <w:t xml:space="preserve">  </w:t>
            </w:r>
            <w:r>
              <w:rPr>
                <w:rFonts w:hint="eastAsia" w:ascii="黑体" w:hAnsi="黑体" w:eastAsia="黑体"/>
                <w:b w:val="0"/>
                <w:bCs w:val="0"/>
                <w:sz w:val="21"/>
                <w:szCs w:val="21"/>
              </w:rPr>
              <w:t>列入名录（包括临时名录）的单位（包括个体工商户）违反《固体废物污染环境防治法》等有关法律、行政法规规定，有下列行为之一的，依据有关法律、行政法规予以处罚：</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（二）未采取无害化处置措施，随意倾倒、堆放所产生的固体废物或液态废物的；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（三）造成固体废物或液态废物扬散、流失、渗漏或者其他环境污染等环境违法行为的；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有前款第一项、第二项、第三项行为的，分别依据《固体废物污染环境防治法》第六十八条规定，处以</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万元以下罚款；有前款第四项行为的，依据《水污染防治法》、《大气污染防治法》有关规定予以处罚。</w:t>
            </w:r>
          </w:p>
          <w:p>
            <w:pPr>
              <w:spacing w:line="310" w:lineRule="exact"/>
              <w:rPr>
                <w:rFonts w:ascii="黑体" w:hAnsi="黑体" w:eastAsia="黑体"/>
                <w:b w:val="0"/>
                <w:bCs w:val="0"/>
                <w:sz w:val="21"/>
                <w:szCs w:val="21"/>
              </w:rPr>
            </w:pPr>
          </w:p>
          <w:p>
            <w:pPr>
              <w:spacing w:line="31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《山东省实施</w:t>
            </w:r>
            <w:r>
              <w:rPr>
                <w:rFonts w:ascii="黑体" w:hAnsi="黑体" w:eastAsia="黑体"/>
                <w:b w:val="0"/>
                <w:bCs w:val="0"/>
                <w:sz w:val="21"/>
                <w:szCs w:val="21"/>
              </w:rPr>
              <w:t>&lt;</w:t>
            </w:r>
            <w:r>
              <w:rPr>
                <w:rFonts w:hint="eastAsia" w:ascii="黑体" w:hAnsi="黑体" w:eastAsia="黑体"/>
                <w:b w:val="0"/>
                <w:bCs w:val="0"/>
                <w:sz w:val="21"/>
                <w:szCs w:val="21"/>
              </w:rPr>
              <w:t>中华人民共和国固体废物污染环境防治法</w:t>
            </w:r>
            <w:r>
              <w:rPr>
                <w:rFonts w:ascii="黑体" w:hAnsi="黑体" w:eastAsia="黑体"/>
                <w:b w:val="0"/>
                <w:bCs w:val="0"/>
                <w:sz w:val="21"/>
                <w:szCs w:val="21"/>
              </w:rPr>
              <w:t>&gt;</w:t>
            </w:r>
            <w:r>
              <w:rPr>
                <w:rFonts w:hint="eastAsia" w:ascii="黑体" w:hAnsi="黑体" w:eastAsia="黑体"/>
                <w:b w:val="0"/>
                <w:bCs w:val="0"/>
                <w:sz w:val="21"/>
                <w:szCs w:val="21"/>
              </w:rPr>
              <w:t>办法》</w:t>
            </w:r>
          </w:p>
          <w:p>
            <w:pPr>
              <w:spacing w:line="310" w:lineRule="exact"/>
              <w:rPr>
                <w:rFonts w:ascii="黑体" w:hAnsi="黑体" w:eastAsia="黑体"/>
                <w:b w:val="0"/>
                <w:bCs w:val="0"/>
                <w:sz w:val="21"/>
                <w:szCs w:val="21"/>
              </w:rPr>
            </w:pPr>
            <w:r>
              <w:rPr>
                <w:rFonts w:hint="eastAsia" w:ascii="黑体" w:hAnsi="黑体" w:eastAsia="黑体"/>
                <w:b w:val="0"/>
                <w:bCs w:val="0"/>
                <w:sz w:val="21"/>
                <w:szCs w:val="21"/>
              </w:rPr>
              <w:t>第三十一条第一项、第二项</w:t>
            </w:r>
            <w:r>
              <w:rPr>
                <w:rFonts w:ascii="黑体" w:hAnsi="黑体" w:eastAsia="黑体"/>
                <w:b w:val="0"/>
                <w:bCs w:val="0"/>
                <w:sz w:val="21"/>
                <w:szCs w:val="21"/>
              </w:rPr>
              <w:t xml:space="preserve">  </w:t>
            </w:r>
            <w:r>
              <w:rPr>
                <w:rFonts w:hint="eastAsia" w:ascii="黑体" w:hAnsi="黑体" w:eastAsia="黑体"/>
                <w:b w:val="0"/>
                <w:bCs w:val="0"/>
                <w:sz w:val="21"/>
                <w:szCs w:val="21"/>
              </w:rPr>
              <w:t>违反本办法规定，有下列行为之一的，由县级以上人民政府环境保护行政主管部门责令限期改正，并可处五万元以下的罚款：</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（一）在自然保护区、风景名胜区、旅游度假区、森林公园、生活饮用水源地、基本农田保护区和交通干线两侧二公里的可视范围内及其他需要特别保护的区域建设固体废物处置场所的；</w:t>
            </w:r>
          </w:p>
          <w:p>
            <w:pPr>
              <w:spacing w:line="310" w:lineRule="exact"/>
              <w:ind w:firstLine="420" w:firstLineChars="200"/>
              <w:rPr>
                <w:rFonts w:hint="eastAsia" w:ascii="黑体" w:hAnsi="黑体" w:eastAsia="黑体"/>
                <w:b w:val="0"/>
                <w:bCs w:val="0"/>
                <w:sz w:val="21"/>
                <w:szCs w:val="21"/>
              </w:rPr>
            </w:pPr>
            <w:r>
              <w:rPr>
                <w:rFonts w:hint="eastAsia" w:ascii="黑体" w:hAnsi="黑体" w:eastAsia="黑体"/>
                <w:b w:val="0"/>
                <w:bCs w:val="0"/>
                <w:sz w:val="21"/>
                <w:szCs w:val="21"/>
              </w:rPr>
              <w:t>（二）固体废物污染环境防治设施不正常运行或者排放指标不符合国家规定的；</w:t>
            </w:r>
          </w:p>
          <w:p>
            <w:pPr>
              <w:spacing w:line="310" w:lineRule="exact"/>
              <w:rPr>
                <w:rFonts w:ascii="黑体" w:hAnsi="黑体" w:eastAsia="黑体"/>
                <w:b w:val="0"/>
                <w:bCs w:val="0"/>
                <w:sz w:val="21"/>
                <w:szCs w:val="21"/>
              </w:rPr>
            </w:pPr>
          </w:p>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4</w:t>
            </w:r>
            <w:r>
              <w:rPr>
                <w:rFonts w:ascii="黑体" w:hAnsi="黑体" w:eastAsia="黑体"/>
                <w:b w:val="0"/>
                <w:bCs w:val="0"/>
                <w:kern w:val="0"/>
                <w:sz w:val="21"/>
                <w:szCs w:val="21"/>
              </w:rPr>
              <w:t>.</w:t>
            </w:r>
            <w:r>
              <w:rPr>
                <w:rFonts w:hint="eastAsia" w:ascii="黑体" w:hAnsi="黑体" w:eastAsia="黑体"/>
                <w:b w:val="0"/>
                <w:bCs w:val="0"/>
                <w:kern w:val="0"/>
                <w:sz w:val="21"/>
                <w:szCs w:val="21"/>
              </w:rPr>
              <w:t>《山东省实施&lt;中华人民共和国野生动物保护法&gt;办法》</w:t>
            </w:r>
          </w:p>
          <w:p>
            <w:pPr>
              <w:spacing w:line="310" w:lineRule="exact"/>
              <w:rPr>
                <w:rFonts w:hint="eastAsia" w:ascii="黑体" w:hAnsi="黑体" w:eastAsia="黑体"/>
                <w:b w:val="0"/>
                <w:bCs w:val="0"/>
                <w:sz w:val="21"/>
                <w:szCs w:val="21"/>
              </w:rPr>
            </w:pPr>
            <w:r>
              <w:rPr>
                <w:rFonts w:hint="eastAsia" w:ascii="黑体" w:hAnsi="黑体" w:eastAsia="黑体"/>
                <w:b w:val="0"/>
                <w:bCs w:val="0"/>
                <w:sz w:val="21"/>
                <w:szCs w:val="21"/>
              </w:rPr>
              <w:t>第三十一条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规定，在国家和省重点保护野生动物的主要生息繁衍场所，超标准排放工业污水、废气，堆积工业废渣，倾倒生活垃圾，使用有毒、有害药物的，由环境保护部门会同野生动物行政主管部门依照国家环境保护法律、法规处理。</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对违法收集、贮存、运输、利用、处置的固体废物及设施、设备、场所、工具、物品的行政强制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第二十七条</w:t>
            </w:r>
            <w:r>
              <w:rPr>
                <w:rFonts w:ascii="黑体" w:hAnsi="黑体" w:eastAsia="黑体"/>
                <w:b w:val="0"/>
                <w:bCs w:val="0"/>
                <w:sz w:val="21"/>
                <w:szCs w:val="21"/>
              </w:rPr>
              <w:t xml:space="preserve">  </w:t>
            </w:r>
            <w:r>
              <w:rPr>
                <w:rFonts w:hint="eastAsia" w:ascii="黑体" w:hAnsi="黑体" w:eastAsia="黑体"/>
                <w:b w:val="0"/>
                <w:bCs w:val="0"/>
                <w:sz w:val="21"/>
                <w:szCs w:val="21"/>
              </w:rPr>
              <w:t>有下列情形之一，生态环境主管部门和其他负有固体废物污染环境防治监督管理职责的部门，可以对违法收集、贮存、运输、利用、处置的固体废物及设施、设备、场所、工具、物品予以查封、扣押：</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（一）可能造成证据灭失、被隐匿或者非法转移的；</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（二）造成或者可能造成严重环境污染的。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对未经环境保护行政主管部门批准，转移固体废物或者将固体废物转移给没有处理能力的单位和个人处置的行政处罚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《山东省实施</w:t>
            </w:r>
            <w:r>
              <w:rPr>
                <w:rFonts w:ascii="黑体" w:hAnsi="黑体" w:eastAsia="黑体"/>
                <w:b w:val="0"/>
                <w:bCs w:val="0"/>
                <w:sz w:val="21"/>
                <w:szCs w:val="21"/>
              </w:rPr>
              <w:t>&lt;</w:t>
            </w:r>
            <w:r>
              <w:rPr>
                <w:rFonts w:hint="eastAsia" w:ascii="黑体" w:hAnsi="黑体" w:eastAsia="黑体"/>
                <w:b w:val="0"/>
                <w:bCs w:val="0"/>
                <w:sz w:val="21"/>
                <w:szCs w:val="21"/>
              </w:rPr>
              <w:t>中华人民共和国固体废物污染环境防治法</w:t>
            </w:r>
            <w:r>
              <w:rPr>
                <w:rFonts w:ascii="黑体" w:hAnsi="黑体" w:eastAsia="黑体"/>
                <w:b w:val="0"/>
                <w:bCs w:val="0"/>
                <w:sz w:val="21"/>
                <w:szCs w:val="21"/>
              </w:rPr>
              <w:t>&gt;</w:t>
            </w:r>
            <w:r>
              <w:rPr>
                <w:rFonts w:hint="eastAsia" w:ascii="黑体" w:hAnsi="黑体" w:eastAsia="黑体"/>
                <w:b w:val="0"/>
                <w:bCs w:val="0"/>
                <w:sz w:val="21"/>
                <w:szCs w:val="21"/>
              </w:rPr>
              <w:t>办法》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第三十一条第四项</w:t>
            </w:r>
            <w:r>
              <w:rPr>
                <w:rFonts w:ascii="黑体" w:hAnsi="黑体" w:eastAsia="黑体"/>
                <w:b w:val="0"/>
                <w:bCs w:val="0"/>
                <w:sz w:val="21"/>
                <w:szCs w:val="21"/>
              </w:rPr>
              <w:t xml:space="preserve">  </w:t>
            </w:r>
            <w:r>
              <w:rPr>
                <w:rFonts w:hint="eastAsia" w:ascii="黑体" w:hAnsi="黑体" w:eastAsia="黑体"/>
                <w:b w:val="0"/>
                <w:bCs w:val="0"/>
                <w:sz w:val="21"/>
                <w:szCs w:val="21"/>
              </w:rPr>
              <w:t>违反本办法规定，有下列行为之一的，由县级以上人民政府环境保护行政主管部门责令限期改正，并可处五万元以下的罚款：</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（四）未经环境保护行政主管部门批准，转移固体废物或者将固体废物转移给没有处理能力的单位和个人处置的；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对造成固体废物污染环境事故的行政处罚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第一百一十八条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spacing w:line="300" w:lineRule="exact"/>
              <w:ind w:firstLine="420" w:firstLineChars="200"/>
              <w:rPr>
                <w:rFonts w:ascii="黑体" w:hAnsi="黑体" w:eastAsia="黑体"/>
                <w:b w:val="0"/>
                <w:bCs w:val="0"/>
                <w:kern w:val="0"/>
                <w:sz w:val="21"/>
                <w:szCs w:val="21"/>
              </w:rPr>
            </w:pPr>
          </w:p>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《突发环境事件调查处理办法》</w:t>
            </w:r>
          </w:p>
          <w:p>
            <w:pPr>
              <w:spacing w:line="300" w:lineRule="exact"/>
              <w:rPr>
                <w:rFonts w:ascii="黑体" w:hAnsi="黑体" w:eastAsia="黑体"/>
                <w:b w:val="0"/>
                <w:bCs w:val="0"/>
                <w:smallCaps/>
                <w:sz w:val="21"/>
                <w:szCs w:val="21"/>
              </w:rPr>
            </w:pPr>
            <w:r>
              <w:rPr>
                <w:rFonts w:hint="eastAsia" w:ascii="黑体" w:hAnsi="黑体" w:eastAsia="黑体"/>
                <w:b w:val="0"/>
                <w:bCs w:val="0"/>
                <w:smallCaps/>
                <w:sz w:val="21"/>
                <w:szCs w:val="21"/>
              </w:rPr>
              <w:t>第十八条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发现国家行政机关及其工作人员、突发环境事件发生单位中由国家行政机关任命的人员涉嫌违法违纪的，环境保护主管部门应当依法及时向监察机关或者有关部门提出处分建议。</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对被责令改正的企业事业单位和其他生产经营者继续违法排放固体废物污染物的行政处罚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第一百一十九条</w:t>
            </w:r>
            <w:r>
              <w:rPr>
                <w:rFonts w:ascii="黑体" w:hAnsi="黑体" w:eastAsia="黑体"/>
                <w:b w:val="0"/>
                <w:bCs w:val="0"/>
                <w:sz w:val="21"/>
                <w:szCs w:val="21"/>
              </w:rPr>
              <w:t xml:space="preserve">  </w:t>
            </w:r>
            <w:r>
              <w:rPr>
                <w:rFonts w:hint="eastAsia" w:ascii="黑体" w:hAnsi="黑体" w:eastAsia="黑体"/>
                <w:b w:val="0"/>
                <w:bCs w:val="0"/>
                <w:sz w:val="21"/>
                <w:szCs w:val="21"/>
              </w:rPr>
              <w:t>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对未执行经营情况记录簿制度、未履行日常环境监测或者未按规定报告进口固体废物经营情况和环境环境监测情况等行为的行政处罚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《固体废物进口管理办法》</w:t>
            </w:r>
          </w:p>
          <w:p>
            <w:pPr>
              <w:spacing w:line="300" w:lineRule="exact"/>
              <w:rPr>
                <w:rFonts w:ascii="黑体" w:hAnsi="黑体" w:eastAsia="黑体"/>
                <w:b w:val="0"/>
                <w:bCs w:val="0"/>
                <w:smallCaps/>
                <w:sz w:val="21"/>
                <w:szCs w:val="21"/>
              </w:rPr>
            </w:pPr>
            <w:r>
              <w:rPr>
                <w:rFonts w:hint="eastAsia" w:ascii="黑体" w:hAnsi="黑体" w:eastAsia="黑体"/>
                <w:b w:val="0"/>
                <w:bCs w:val="0"/>
                <w:smallCaps/>
                <w:sz w:val="21"/>
                <w:szCs w:val="21"/>
              </w:rPr>
              <w:t>第四十七条  违反本办法规定，对进口固体废物加工利用后的残余物未进行无害化利用或者处置的，由所在地县级以上环境保护行政主管部门根据《固体废物污染环境防治法》第六十八条第（二）项的规定责令停止违法行为，限期改正，并处1万元以上10万元以下的罚款；逾期拒不改正的，可以由发证机关撤销其固体废物进口相关许可证。造成污染环境事故的，按照《固体废物污染环境防治法》第八十二条的规定办理。</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第四十八条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违反本办法规定，未执行经营情况记录簿制度、未履行日常环境监测或者未按规定报告进口固体废物经营情况和环境环境监测情况的，由所在地县级以上环境保护行政主管部门责令限期改正，可以并处</w:t>
            </w:r>
            <w:r>
              <w:rPr>
                <w:rFonts w:ascii="黑体" w:hAnsi="黑体" w:eastAsia="黑体"/>
                <w:b w:val="0"/>
                <w:bCs w:val="0"/>
                <w:smallCaps/>
                <w:sz w:val="21"/>
                <w:szCs w:val="21"/>
              </w:rPr>
              <w:t>3</w:t>
            </w:r>
            <w:r>
              <w:rPr>
                <w:rFonts w:hint="eastAsia" w:ascii="黑体" w:hAnsi="黑体" w:eastAsia="黑体"/>
                <w:b w:val="0"/>
                <w:bCs w:val="0"/>
                <w:smallCaps/>
                <w:sz w:val="21"/>
                <w:szCs w:val="21"/>
              </w:rPr>
              <w:t>万元以下罚款；逾期拒不改正的，可以由发证机关撤销其固体废物进口相关许可证。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对矿业固体废物贮存设施停止使用后未按规定封场的行政处罚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widowControl/>
              <w:shd w:val="clear" w:color="auto" w:fill="FFFFFF"/>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第一百一十条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尾矿、煤矸石、废石等矿业固体废物贮存设施停止使用后，未按照国家有关环境保护规定进行封场的，由生态环境主管部门责令改正，处二十万元以上一百万元以下的罚款。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12"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2" w:lineRule="exact"/>
              <w:rPr>
                <w:rFonts w:ascii="黑体" w:hAnsi="黑体" w:eastAsia="黑体"/>
                <w:b w:val="0"/>
                <w:bCs w:val="0"/>
                <w:kern w:val="0"/>
                <w:sz w:val="21"/>
                <w:szCs w:val="21"/>
              </w:rPr>
            </w:pPr>
            <w:r>
              <w:rPr>
                <w:rFonts w:hint="eastAsia" w:ascii="黑体" w:hAnsi="黑体" w:eastAsia="黑体"/>
                <w:b w:val="0"/>
                <w:bCs w:val="0"/>
                <w:kern w:val="0"/>
                <w:sz w:val="21"/>
                <w:szCs w:val="21"/>
              </w:rPr>
              <w:t>对在风景名胜区、自然保护区和其他需要特殊保护的区域内建设产生尾矿的企业等行为的行政处罚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2"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w:t>
            </w:r>
            <w:r>
              <w:rPr>
                <w:rFonts w:ascii="黑体" w:hAnsi="黑体" w:eastAsia="黑体"/>
                <w:b w:val="0"/>
                <w:bCs w:val="0"/>
                <w:sz w:val="21"/>
                <w:szCs w:val="21"/>
              </w:rPr>
              <w:fldChar w:fldCharType="begin"/>
            </w:r>
            <w:r>
              <w:rPr>
                <w:rFonts w:ascii="黑体" w:hAnsi="黑体" w:eastAsia="黑体"/>
                <w:b w:val="0"/>
                <w:bCs w:val="0"/>
                <w:sz w:val="21"/>
                <w:szCs w:val="21"/>
              </w:rPr>
              <w:instrText xml:space="preserve">HYPERLINK "javascript:SLC(56444,0)"</w:instrText>
            </w:r>
            <w:r>
              <w:rPr>
                <w:rFonts w:ascii="黑体" w:hAnsi="黑体" w:eastAsia="黑体"/>
                <w:b w:val="0"/>
                <w:bCs w:val="0"/>
                <w:sz w:val="21"/>
                <w:szCs w:val="21"/>
              </w:rPr>
              <w:fldChar w:fldCharType="separate"/>
            </w:r>
            <w:r>
              <w:rPr>
                <w:rFonts w:hint="eastAsia" w:ascii="黑体" w:hAnsi="黑体" w:eastAsia="黑体"/>
                <w:b w:val="0"/>
                <w:bCs w:val="0"/>
                <w:sz w:val="21"/>
                <w:szCs w:val="21"/>
              </w:rPr>
              <w:t>中华人民共和国固体废物污染环境防治法</w:t>
            </w:r>
            <w:r>
              <w:rPr>
                <w:rFonts w:ascii="黑体" w:hAnsi="黑体" w:eastAsia="黑体"/>
                <w:b w:val="0"/>
                <w:bCs w:val="0"/>
                <w:sz w:val="21"/>
                <w:szCs w:val="21"/>
              </w:rPr>
              <w:fldChar w:fldCharType="end"/>
            </w:r>
            <w:r>
              <w:rPr>
                <w:rFonts w:hint="eastAsia" w:ascii="黑体" w:hAnsi="黑体" w:eastAsia="黑体"/>
                <w:b w:val="0"/>
                <w:bCs w:val="0"/>
                <w:sz w:val="21"/>
                <w:szCs w:val="21"/>
              </w:rPr>
              <w:t>》（2020年4月29日第二次修订，自2020年9月1日起施行）</w:t>
            </w:r>
          </w:p>
          <w:p>
            <w:pPr>
              <w:spacing w:line="312" w:lineRule="exact"/>
              <w:rPr>
                <w:rFonts w:ascii="黑体" w:hAnsi="黑体" w:eastAsia="黑体"/>
                <w:b w:val="0"/>
                <w:bCs w:val="0"/>
                <w:sz w:val="21"/>
                <w:szCs w:val="21"/>
              </w:rPr>
            </w:pPr>
            <w:r>
              <w:rPr>
                <w:rFonts w:hint="eastAsia" w:ascii="黑体" w:hAnsi="黑体" w:eastAsia="黑体"/>
                <w:b w:val="0"/>
                <w:bCs w:val="0"/>
                <w:sz w:val="21"/>
                <w:szCs w:val="21"/>
              </w:rPr>
              <w:t>第一百零二条第一款第四项、第十一项、第二款</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违反本法规定，有下列行为之一，由生态环境主管部门责令改正，处以罚款，没收违法所得；情节严重的，报经有批准权的人民政府批准，可以责令停业或者关闭：</w:t>
            </w:r>
          </w:p>
          <w:p>
            <w:pPr>
              <w:spacing w:line="312" w:lineRule="exact"/>
              <w:ind w:firstLine="420"/>
              <w:rPr>
                <w:rFonts w:ascii="黑体" w:hAnsi="黑体" w:eastAsia="黑体"/>
                <w:b w:val="0"/>
                <w:bCs w:val="0"/>
                <w:sz w:val="21"/>
                <w:szCs w:val="21"/>
              </w:rPr>
            </w:pPr>
            <w:r>
              <w:rPr>
                <w:rFonts w:hint="eastAsia" w:ascii="黑体" w:hAnsi="黑体" w:eastAsia="黑体"/>
                <w:b w:val="0"/>
                <w:bCs w:val="0"/>
                <w:sz w:val="21"/>
                <w:szCs w:val="21"/>
              </w:rPr>
              <w:t>（四）在生态保护红线区域、永久基本农田集中区域和其他需要特别保护的区域内，建设工业固体废物、危险废物集中贮存、利用、处置的设施、场所和生活垃圾填埋场的；</w:t>
            </w:r>
          </w:p>
          <w:p>
            <w:pPr>
              <w:spacing w:line="312" w:lineRule="exact"/>
              <w:ind w:firstLine="420"/>
              <w:rPr>
                <w:rFonts w:ascii="黑体" w:hAnsi="黑体" w:eastAsia="黑体"/>
                <w:b w:val="0"/>
                <w:bCs w:val="0"/>
                <w:sz w:val="21"/>
                <w:szCs w:val="21"/>
              </w:rPr>
            </w:pPr>
            <w:r>
              <w:rPr>
                <w:rFonts w:hint="eastAsia" w:ascii="黑体" w:hAnsi="黑体" w:eastAsia="黑体"/>
                <w:b w:val="0"/>
                <w:bCs w:val="0"/>
                <w:sz w:val="21"/>
                <w:szCs w:val="21"/>
              </w:rPr>
              <w:t>（十一）单位和其他生产经营者违反固体废物管理其他要求，污染环境、破坏生态的。</w:t>
            </w:r>
          </w:p>
          <w:p>
            <w:pPr>
              <w:spacing w:line="312" w:lineRule="exact"/>
              <w:ind w:firstLine="420"/>
              <w:rPr>
                <w:rFonts w:ascii="黑体" w:hAnsi="黑体" w:eastAsia="黑体"/>
                <w:b w:val="0"/>
                <w:bCs w:val="0"/>
                <w:sz w:val="21"/>
                <w:szCs w:val="21"/>
              </w:rPr>
            </w:pPr>
            <w:r>
              <w:rPr>
                <w:rFonts w:hint="eastAsia" w:ascii="黑体" w:hAnsi="黑体" w:eastAsia="黑体"/>
                <w:b w:val="0"/>
                <w:bCs w:val="0"/>
                <w:sz w:val="21"/>
                <w:szCs w:val="21"/>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spacing w:line="312" w:lineRule="exact"/>
              <w:ind w:firstLine="420"/>
              <w:rPr>
                <w:rFonts w:ascii="黑体" w:hAnsi="黑体" w:eastAsia="黑体"/>
                <w:b w:val="0"/>
                <w:bCs w:val="0"/>
                <w:sz w:val="21"/>
                <w:szCs w:val="21"/>
              </w:rPr>
            </w:pPr>
          </w:p>
          <w:p>
            <w:pPr>
              <w:spacing w:line="312"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w:t>
            </w:r>
            <w:bookmarkStart w:id="9" w:name="_Hlk38631274"/>
            <w:r>
              <w:rPr>
                <w:rFonts w:hint="eastAsia" w:ascii="黑体" w:hAnsi="黑体" w:eastAsia="黑体"/>
                <w:b w:val="0"/>
                <w:bCs w:val="0"/>
                <w:sz w:val="21"/>
                <w:szCs w:val="21"/>
              </w:rPr>
              <w:t>防治尾矿污染环境管理规定</w:t>
            </w:r>
            <w:bookmarkEnd w:id="9"/>
            <w:r>
              <w:rPr>
                <w:rFonts w:hint="eastAsia" w:ascii="黑体" w:hAnsi="黑体" w:eastAsia="黑体"/>
                <w:b w:val="0"/>
                <w:bCs w:val="0"/>
                <w:sz w:val="21"/>
                <w:szCs w:val="21"/>
              </w:rPr>
              <w:t>》</w:t>
            </w:r>
          </w:p>
          <w:p>
            <w:pPr>
              <w:spacing w:line="312" w:lineRule="exact"/>
              <w:rPr>
                <w:rFonts w:ascii="黑体" w:hAnsi="黑体" w:eastAsia="黑体"/>
                <w:b w:val="0"/>
                <w:bCs w:val="0"/>
                <w:sz w:val="21"/>
                <w:szCs w:val="21"/>
              </w:rPr>
            </w:pPr>
            <w:r>
              <w:rPr>
                <w:rFonts w:hint="eastAsia" w:ascii="黑体" w:hAnsi="黑体" w:eastAsia="黑体"/>
                <w:b w:val="0"/>
                <w:bCs w:val="0"/>
                <w:sz w:val="21"/>
                <w:szCs w:val="21"/>
              </w:rPr>
              <w:t>第十条</w:t>
            </w:r>
            <w:r>
              <w:rPr>
                <w:rFonts w:ascii="黑体" w:hAnsi="黑体" w:eastAsia="黑体"/>
                <w:b w:val="0"/>
                <w:bCs w:val="0"/>
                <w:sz w:val="21"/>
                <w:szCs w:val="21"/>
              </w:rPr>
              <w:t xml:space="preserve">  </w:t>
            </w:r>
            <w:r>
              <w:rPr>
                <w:rFonts w:hint="eastAsia" w:ascii="黑体" w:hAnsi="黑体" w:eastAsia="黑体"/>
                <w:b w:val="0"/>
                <w:bCs w:val="0"/>
                <w:sz w:val="21"/>
                <w:szCs w:val="21"/>
              </w:rPr>
              <w:t>企业产生的尾矿必须排入尾矿设施，不得随意排放。无尾矿设施，或尾矿设施不完善并严重污染环境的企业，由于环境保护行政主管部门依照法律规定报同级人民政府批准，限期建成或完善。</w:t>
            </w:r>
          </w:p>
          <w:p>
            <w:pPr>
              <w:spacing w:line="312" w:lineRule="exact"/>
              <w:rPr>
                <w:rFonts w:ascii="黑体" w:hAnsi="黑体" w:eastAsia="黑体"/>
                <w:b w:val="0"/>
                <w:bCs w:val="0"/>
                <w:sz w:val="21"/>
                <w:szCs w:val="21"/>
              </w:rPr>
            </w:pPr>
            <w:r>
              <w:rPr>
                <w:rFonts w:hint="eastAsia" w:ascii="黑体" w:hAnsi="黑体" w:eastAsia="黑体"/>
                <w:b w:val="0"/>
                <w:bCs w:val="0"/>
                <w:sz w:val="21"/>
                <w:szCs w:val="21"/>
              </w:rPr>
              <w:t>第十二条</w:t>
            </w:r>
            <w:r>
              <w:rPr>
                <w:rFonts w:ascii="黑体" w:hAnsi="黑体" w:eastAsia="黑体"/>
                <w:b w:val="0"/>
                <w:bCs w:val="0"/>
                <w:sz w:val="21"/>
                <w:szCs w:val="21"/>
              </w:rPr>
              <w:t xml:space="preserve">  </w:t>
            </w:r>
            <w:r>
              <w:rPr>
                <w:rFonts w:hint="eastAsia" w:ascii="黑体" w:hAnsi="黑体" w:eastAsia="黑体"/>
                <w:b w:val="0"/>
                <w:bCs w:val="0"/>
                <w:sz w:val="21"/>
                <w:szCs w:val="21"/>
              </w:rPr>
              <w:t>在国务院、国务院有关主管部门和省、自治区、直辖市人民政府划定的风景名胜区、自然保护区和其他需要特殊保护的区域内不得建设产生尾矿的企业；已建的企业所排放的尾矿水必须符合国家或地方规定的污染排放标准。</w:t>
            </w:r>
            <w:r>
              <w:rPr>
                <w:rFonts w:ascii="黑体" w:hAnsi="黑体" w:eastAsia="黑体"/>
                <w:b w:val="0"/>
                <w:bCs w:val="0"/>
                <w:sz w:val="21"/>
                <w:szCs w:val="21"/>
              </w:rPr>
              <w:t xml:space="preserve"> </w:t>
            </w:r>
            <w:r>
              <w:rPr>
                <w:rFonts w:hint="eastAsia" w:ascii="黑体" w:hAnsi="黑体" w:eastAsia="黑体"/>
                <w:b w:val="0"/>
                <w:bCs w:val="0"/>
                <w:sz w:val="21"/>
                <w:szCs w:val="21"/>
              </w:rPr>
              <w:t>向上述区域内排放尾矿水超过国家或地方规定的污染物排放标准的，限期治理。</w:t>
            </w:r>
          </w:p>
          <w:p>
            <w:pPr>
              <w:spacing w:line="312" w:lineRule="exact"/>
              <w:rPr>
                <w:rFonts w:ascii="黑体" w:hAnsi="黑体" w:eastAsia="黑体"/>
                <w:b w:val="0"/>
                <w:bCs w:val="0"/>
                <w:sz w:val="21"/>
                <w:szCs w:val="21"/>
              </w:rPr>
            </w:pPr>
            <w:r>
              <w:rPr>
                <w:rFonts w:hint="eastAsia" w:ascii="黑体" w:hAnsi="黑体" w:eastAsia="黑体"/>
                <w:b w:val="0"/>
                <w:bCs w:val="0"/>
                <w:sz w:val="21"/>
                <w:szCs w:val="21"/>
              </w:rPr>
              <w:t>第十八条第二项</w:t>
            </w:r>
            <w:r>
              <w:rPr>
                <w:rFonts w:ascii="黑体" w:hAnsi="黑体" w:eastAsia="黑体"/>
                <w:b w:val="0"/>
                <w:bCs w:val="0"/>
                <w:sz w:val="21"/>
                <w:szCs w:val="21"/>
              </w:rPr>
              <w:t xml:space="preserve">  </w:t>
            </w:r>
            <w:r>
              <w:rPr>
                <w:rFonts w:hint="eastAsia" w:ascii="黑体" w:hAnsi="黑体" w:eastAsia="黑体"/>
                <w:b w:val="0"/>
                <w:bCs w:val="0"/>
                <w:sz w:val="21"/>
                <w:szCs w:val="21"/>
              </w:rPr>
              <w:t>对违反本规定，有下列行为之一的，由环境保护行政主管部门依法给予行政处罚：</w:t>
            </w:r>
          </w:p>
          <w:p>
            <w:pPr>
              <w:spacing w:line="312"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（二）违反本规定第十条规定，逾期未建成或者完善尾矿设施，或者违反本规定第十二条规定，在风景名胜区、自然保护区和其他需要特殊保护的区域内建设产生尾矿的企业的，依照《</w:t>
            </w:r>
            <w:r>
              <w:rPr>
                <w:rFonts w:ascii="黑体" w:hAnsi="黑体" w:eastAsia="黑体"/>
                <w:b w:val="0"/>
                <w:bCs w:val="0"/>
                <w:sz w:val="21"/>
                <w:szCs w:val="21"/>
              </w:rPr>
              <w:fldChar w:fldCharType="begin"/>
            </w:r>
            <w:r>
              <w:rPr>
                <w:rFonts w:ascii="黑体" w:hAnsi="黑体" w:eastAsia="黑体"/>
                <w:b w:val="0"/>
                <w:bCs w:val="0"/>
                <w:sz w:val="21"/>
                <w:szCs w:val="21"/>
              </w:rPr>
              <w:instrText xml:space="preserve">HYPERLINK "javascript:SLC(56444,0)"</w:instrText>
            </w:r>
            <w:r>
              <w:rPr>
                <w:rFonts w:ascii="黑体" w:hAnsi="黑体" w:eastAsia="黑体"/>
                <w:b w:val="0"/>
                <w:bCs w:val="0"/>
                <w:sz w:val="21"/>
                <w:szCs w:val="21"/>
              </w:rPr>
              <w:fldChar w:fldCharType="separate"/>
            </w:r>
            <w:r>
              <w:rPr>
                <w:rFonts w:hint="eastAsia" w:ascii="黑体" w:hAnsi="黑体" w:eastAsia="黑体"/>
                <w:b w:val="0"/>
                <w:bCs w:val="0"/>
                <w:sz w:val="21"/>
                <w:szCs w:val="21"/>
              </w:rPr>
              <w:t>中华人民共和国固体废物污染环境防治法</w:t>
            </w:r>
            <w:r>
              <w:rPr>
                <w:rFonts w:ascii="黑体" w:hAnsi="黑体" w:eastAsia="黑体"/>
                <w:b w:val="0"/>
                <w:bCs w:val="0"/>
                <w:sz w:val="21"/>
                <w:szCs w:val="21"/>
              </w:rPr>
              <w:fldChar w:fldCharType="end"/>
            </w:r>
            <w:r>
              <w:rPr>
                <w:rFonts w:hint="eastAsia" w:ascii="黑体" w:hAnsi="黑体" w:eastAsia="黑体"/>
                <w:b w:val="0"/>
                <w:bCs w:val="0"/>
                <w:sz w:val="21"/>
                <w:szCs w:val="21"/>
              </w:rPr>
              <w:t>》第</w:t>
            </w:r>
            <w:r>
              <w:rPr>
                <w:rFonts w:ascii="黑体" w:hAnsi="黑体" w:eastAsia="黑体"/>
                <w:b w:val="0"/>
                <w:bCs w:val="0"/>
                <w:sz w:val="21"/>
                <w:szCs w:val="21"/>
              </w:rPr>
              <w:fldChar w:fldCharType="begin"/>
            </w:r>
            <w:r>
              <w:rPr>
                <w:rFonts w:ascii="黑体" w:hAnsi="黑体" w:eastAsia="黑体"/>
                <w:b w:val="0"/>
                <w:bCs w:val="0"/>
                <w:sz w:val="21"/>
                <w:szCs w:val="21"/>
              </w:rPr>
              <w:instrText xml:space="preserve">HYPERLINK "javascript:SLC(56444,68)"</w:instrText>
            </w:r>
            <w:r>
              <w:rPr>
                <w:rFonts w:ascii="黑体" w:hAnsi="黑体" w:eastAsia="黑体"/>
                <w:b w:val="0"/>
                <w:bCs w:val="0"/>
                <w:sz w:val="21"/>
                <w:szCs w:val="21"/>
              </w:rPr>
              <w:fldChar w:fldCharType="separate"/>
            </w:r>
            <w:r>
              <w:rPr>
                <w:rFonts w:hint="eastAsia" w:ascii="黑体" w:hAnsi="黑体" w:eastAsia="黑体"/>
                <w:b w:val="0"/>
                <w:bCs w:val="0"/>
                <w:sz w:val="21"/>
                <w:szCs w:val="21"/>
              </w:rPr>
              <w:t>六十八条</w:t>
            </w:r>
            <w:r>
              <w:rPr>
                <w:rFonts w:ascii="黑体" w:hAnsi="黑体" w:eastAsia="黑体"/>
                <w:b w:val="0"/>
                <w:bCs w:val="0"/>
                <w:sz w:val="21"/>
                <w:szCs w:val="21"/>
              </w:rPr>
              <w:fldChar w:fldCharType="end"/>
            </w:r>
            <w:r>
              <w:rPr>
                <w:rFonts w:hint="eastAsia" w:ascii="黑体" w:hAnsi="黑体" w:eastAsia="黑体"/>
                <w:b w:val="0"/>
                <w:bCs w:val="0"/>
                <w:sz w:val="21"/>
                <w:szCs w:val="21"/>
              </w:rPr>
              <w:t>规定责令停止违法行为，限期改正，处一万元以上十万元以下的罚款；造成严重污染的，依照《</w:t>
            </w:r>
            <w:r>
              <w:rPr>
                <w:rFonts w:ascii="黑体" w:hAnsi="黑体" w:eastAsia="黑体"/>
                <w:b w:val="0"/>
                <w:bCs w:val="0"/>
                <w:sz w:val="21"/>
                <w:szCs w:val="21"/>
              </w:rPr>
              <w:fldChar w:fldCharType="begin"/>
            </w:r>
            <w:r>
              <w:rPr>
                <w:rFonts w:ascii="黑体" w:hAnsi="黑体" w:eastAsia="黑体"/>
                <w:b w:val="0"/>
                <w:bCs w:val="0"/>
                <w:sz w:val="21"/>
                <w:szCs w:val="21"/>
              </w:rPr>
              <w:instrText xml:space="preserve">HYPERLINK "javascript:SLC(56444,0)"</w:instrText>
            </w:r>
            <w:r>
              <w:rPr>
                <w:rFonts w:ascii="黑体" w:hAnsi="黑体" w:eastAsia="黑体"/>
                <w:b w:val="0"/>
                <w:bCs w:val="0"/>
                <w:sz w:val="21"/>
                <w:szCs w:val="21"/>
              </w:rPr>
              <w:fldChar w:fldCharType="separate"/>
            </w:r>
            <w:r>
              <w:rPr>
                <w:rFonts w:hint="eastAsia" w:ascii="黑体" w:hAnsi="黑体" w:eastAsia="黑体"/>
                <w:b w:val="0"/>
                <w:bCs w:val="0"/>
                <w:sz w:val="21"/>
                <w:szCs w:val="21"/>
              </w:rPr>
              <w:t>中华人民共和国固体废物污染环境防治法</w:t>
            </w:r>
            <w:r>
              <w:rPr>
                <w:rFonts w:ascii="黑体" w:hAnsi="黑体" w:eastAsia="黑体"/>
                <w:b w:val="0"/>
                <w:bCs w:val="0"/>
                <w:sz w:val="21"/>
                <w:szCs w:val="21"/>
              </w:rPr>
              <w:fldChar w:fldCharType="end"/>
            </w:r>
            <w:r>
              <w:rPr>
                <w:rFonts w:hint="eastAsia" w:ascii="黑体" w:hAnsi="黑体" w:eastAsia="黑体"/>
                <w:b w:val="0"/>
                <w:bCs w:val="0"/>
                <w:sz w:val="21"/>
                <w:szCs w:val="21"/>
              </w:rPr>
              <w:t>》第</w:t>
            </w:r>
            <w:r>
              <w:rPr>
                <w:rFonts w:ascii="黑体" w:hAnsi="黑体" w:eastAsia="黑体"/>
                <w:b w:val="0"/>
                <w:bCs w:val="0"/>
                <w:sz w:val="21"/>
                <w:szCs w:val="21"/>
              </w:rPr>
              <w:fldChar w:fldCharType="begin"/>
            </w:r>
            <w:r>
              <w:rPr>
                <w:rFonts w:ascii="黑体" w:hAnsi="黑体" w:eastAsia="黑体"/>
                <w:b w:val="0"/>
                <w:bCs w:val="0"/>
                <w:sz w:val="21"/>
                <w:szCs w:val="21"/>
              </w:rPr>
              <w:instrText xml:space="preserve">HYPERLINK "javascript:SLC(56444,81)"</w:instrText>
            </w:r>
            <w:r>
              <w:rPr>
                <w:rFonts w:ascii="黑体" w:hAnsi="黑体" w:eastAsia="黑体"/>
                <w:b w:val="0"/>
                <w:bCs w:val="0"/>
                <w:sz w:val="21"/>
                <w:szCs w:val="21"/>
              </w:rPr>
              <w:fldChar w:fldCharType="separate"/>
            </w:r>
            <w:r>
              <w:rPr>
                <w:rFonts w:hint="eastAsia" w:ascii="黑体" w:hAnsi="黑体" w:eastAsia="黑体"/>
                <w:b w:val="0"/>
                <w:bCs w:val="0"/>
                <w:sz w:val="21"/>
                <w:szCs w:val="21"/>
              </w:rPr>
              <w:t>八十一条</w:t>
            </w:r>
            <w:r>
              <w:rPr>
                <w:rFonts w:ascii="黑体" w:hAnsi="黑体" w:eastAsia="黑体"/>
                <w:b w:val="0"/>
                <w:bCs w:val="0"/>
                <w:sz w:val="21"/>
                <w:szCs w:val="21"/>
              </w:rPr>
              <w:fldChar w:fldCharType="end"/>
            </w:r>
            <w:r>
              <w:rPr>
                <w:rFonts w:hint="eastAsia" w:ascii="黑体" w:hAnsi="黑体" w:eastAsia="黑体"/>
                <w:b w:val="0"/>
                <w:bCs w:val="0"/>
                <w:sz w:val="21"/>
                <w:szCs w:val="21"/>
              </w:rPr>
              <w:t>规定决定限期治理；逾期未完成治理任务的，由本级人民政府决定停业或者关闭。</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99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对违法新、改、建煤矿及选煤厂，违反煤矸石综合利用有关规定对环境造成污染等行为的行政处罚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第一百一十条</w:t>
            </w:r>
            <w:r>
              <w:rPr>
                <w:rFonts w:ascii="黑体" w:hAnsi="黑体" w:eastAsia="黑体"/>
                <w:b w:val="0"/>
                <w:bCs w:val="0"/>
                <w:sz w:val="21"/>
                <w:szCs w:val="21"/>
              </w:rPr>
              <w:t xml:space="preserve">  </w:t>
            </w:r>
            <w:r>
              <w:rPr>
                <w:rFonts w:hint="eastAsia" w:ascii="黑体" w:hAnsi="黑体" w:eastAsia="黑体"/>
                <w:b w:val="0"/>
                <w:bCs w:val="0"/>
                <w:sz w:val="21"/>
                <w:szCs w:val="21"/>
              </w:rPr>
              <w:t>尾矿、煤矸石、废石等矿业固体废物贮存设施停止使用后，未按照国家有关环境保护规定进行封场的，由生态环境主管部门责令改正，处二十万元以上一百万元以下的罚款。</w:t>
            </w:r>
          </w:p>
          <w:p>
            <w:pPr>
              <w:spacing w:line="290" w:lineRule="exact"/>
              <w:rPr>
                <w:rFonts w:ascii="黑体" w:hAnsi="黑体" w:eastAsia="黑体"/>
                <w:b w:val="0"/>
                <w:bCs w:val="0"/>
                <w:sz w:val="21"/>
                <w:szCs w:val="21"/>
              </w:rPr>
            </w:pPr>
          </w:p>
          <w:p>
            <w:pPr>
              <w:spacing w:line="29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《煤矸石综合利用管理办法》</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第十条</w:t>
            </w:r>
            <w:r>
              <w:rPr>
                <w:rFonts w:ascii="黑体" w:hAnsi="黑体" w:eastAsia="黑体"/>
                <w:b w:val="0"/>
                <w:bCs w:val="0"/>
                <w:sz w:val="21"/>
                <w:szCs w:val="21"/>
              </w:rPr>
              <w:t xml:space="preserve">  </w:t>
            </w:r>
            <w:r>
              <w:rPr>
                <w:rFonts w:hint="eastAsia" w:ascii="黑体" w:hAnsi="黑体" w:eastAsia="黑体"/>
                <w:b w:val="0"/>
                <w:bCs w:val="0"/>
                <w:sz w:val="21"/>
                <w:szCs w:val="21"/>
              </w:rPr>
              <w:t>新建（改扩建）煤矿及选煤厂应节约土地、防止环境污染，禁止建设永久性煤矸石堆放场（库）。确需建设临时性堆放场（库）的，其占地规模应当与煤炭生产和洗选加工能力相匹配，原则上占地规模按不超过</w:t>
            </w:r>
            <w:r>
              <w:rPr>
                <w:rFonts w:ascii="黑体" w:hAnsi="黑体" w:eastAsia="黑体"/>
                <w:b w:val="0"/>
                <w:bCs w:val="0"/>
                <w:sz w:val="21"/>
                <w:szCs w:val="21"/>
              </w:rPr>
              <w:t>3</w:t>
            </w:r>
            <w:r>
              <w:rPr>
                <w:rFonts w:hint="eastAsia" w:ascii="黑体" w:hAnsi="黑体" w:eastAsia="黑体"/>
                <w:b w:val="0"/>
                <w:bCs w:val="0"/>
                <w:sz w:val="21"/>
                <w:szCs w:val="21"/>
              </w:rPr>
              <w:t>年储矸量设计，且必须有后续综合利用方案。煤矸石临时性堆放场（库）选址、设计、建设及运行管理应当符合《一般工业固体废物贮存、处置场污染控制标准》、《煤炭工程项目建设用地指标》等相关要求。</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第十二条</w:t>
            </w:r>
            <w:r>
              <w:rPr>
                <w:rFonts w:ascii="黑体" w:hAnsi="黑体" w:eastAsia="黑体"/>
                <w:b w:val="0"/>
                <w:bCs w:val="0"/>
                <w:sz w:val="21"/>
                <w:szCs w:val="21"/>
              </w:rPr>
              <w:t xml:space="preserve">  </w:t>
            </w:r>
            <w:r>
              <w:rPr>
                <w:rFonts w:hint="eastAsia" w:ascii="黑体" w:hAnsi="黑体" w:eastAsia="黑体"/>
                <w:b w:val="0"/>
                <w:bCs w:val="0"/>
                <w:sz w:val="21"/>
                <w:szCs w:val="21"/>
              </w:rPr>
              <w:t>利用煤矸石进行土地复垦时，应严格按照《土地复垦条例》和国土、环境保护等相关部门出台的有关规定执行，遵守相关技术规范、质量控制标准和环保要求。</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第十四条</w:t>
            </w:r>
            <w:r>
              <w:rPr>
                <w:rFonts w:ascii="黑体" w:hAnsi="黑体" w:eastAsia="黑体"/>
                <w:b w:val="0"/>
                <w:bCs w:val="0"/>
                <w:sz w:val="21"/>
                <w:szCs w:val="21"/>
              </w:rPr>
              <w:t xml:space="preserve">  </w:t>
            </w:r>
            <w:r>
              <w:rPr>
                <w:rFonts w:hint="eastAsia" w:ascii="黑体" w:hAnsi="黑体" w:eastAsia="黑体"/>
                <w:b w:val="0"/>
                <w:bCs w:val="0"/>
                <w:sz w:val="21"/>
                <w:szCs w:val="21"/>
              </w:rPr>
              <w:t>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第十六条</w:t>
            </w:r>
            <w:r>
              <w:rPr>
                <w:rFonts w:ascii="黑体" w:hAnsi="黑体" w:eastAsia="黑体"/>
                <w:b w:val="0"/>
                <w:bCs w:val="0"/>
                <w:sz w:val="21"/>
                <w:szCs w:val="21"/>
              </w:rPr>
              <w:t xml:space="preserve">  </w:t>
            </w:r>
            <w:r>
              <w:rPr>
                <w:rFonts w:hint="eastAsia" w:ascii="黑体" w:hAnsi="黑体" w:eastAsia="黑体"/>
                <w:b w:val="0"/>
                <w:bCs w:val="0"/>
                <w:sz w:val="21"/>
                <w:szCs w:val="21"/>
              </w:rPr>
              <w:t>下列产品和工程项目，应当符合国家或行业有关质量、环境、节能和安全标准：</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（一）利用煤矸石生产的建筑材料或其他与煤矸石综合利用相关的产品；</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（二）煤矸石井下充填置换工程；</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（三）利用煤矸石或制品的建筑、道路等工程；</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（四）其他与煤矸石综合利用相关的工程项目。</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第二十三条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违反本办法第十条规定，新建（改扩建）煤矿或煤炭洗选企业建设永久性煤矸石堆场的或不符合《煤炭工程项目建设用地指标》要求的，由国土资源等部门监督其限期整改。</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违反本办法第十条、第十二条、第十四条、第十六条有关规定对环境造成污染的，由环境保护部门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违反本办法第十六条（一）项的，由质量技术监督部门依据《产品质量法》进行处罚；违反本办法第十五条、第十六条（二）（三）（四）项造成安全事故的，由安监部门依据有关规定进行处罚。</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对达不到本办法第十三条、第十四条、第十五条、第十六条规定，弄虚作假、不符合质量标准和安全要求、超标排放的，有关部门应及时取消其享受国家相关鼓励扶持政策资格，并限期整改；对已享受国家鼓励扶持政策的，将按照有关法律和相关规定予以处罚和追缴。</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对新建电厂兴建永久性储灰场对环境造成污染的行政处罚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《粉煤灰综合利用管理办法》</w:t>
            </w:r>
          </w:p>
          <w:p>
            <w:pPr>
              <w:spacing w:line="260" w:lineRule="exact"/>
              <w:rPr>
                <w:rFonts w:ascii="黑体" w:hAnsi="黑体" w:eastAsia="黑体"/>
                <w:b w:val="0"/>
                <w:bCs w:val="0"/>
                <w:sz w:val="21"/>
                <w:szCs w:val="21"/>
              </w:rPr>
            </w:pPr>
            <w:r>
              <w:rPr>
                <w:rFonts w:hint="eastAsia" w:ascii="黑体" w:hAnsi="黑体" w:eastAsia="黑体"/>
                <w:b w:val="0"/>
                <w:bCs w:val="0"/>
                <w:sz w:val="21"/>
                <w:szCs w:val="21"/>
              </w:rPr>
              <w:t>第十一条</w:t>
            </w:r>
            <w:r>
              <w:rPr>
                <w:rFonts w:ascii="黑体" w:hAnsi="黑体" w:eastAsia="黑体"/>
                <w:b w:val="0"/>
                <w:bCs w:val="0"/>
                <w:sz w:val="21"/>
                <w:szCs w:val="21"/>
              </w:rPr>
              <w:t xml:space="preserve">  </w:t>
            </w:r>
            <w:r>
              <w:rPr>
                <w:rFonts w:hint="eastAsia" w:ascii="黑体" w:hAnsi="黑体" w:eastAsia="黑体"/>
                <w:b w:val="0"/>
                <w:bCs w:val="0"/>
                <w:sz w:val="21"/>
                <w:szCs w:val="21"/>
              </w:rPr>
              <w:t>新建电厂应综合考虑周边粉煤灰利用能力，以及节约土地、防止环境污染，避免建设永久性粉煤灰堆场（库），确需建设的，原则上占地规模按不超过</w:t>
            </w:r>
            <w:r>
              <w:rPr>
                <w:rFonts w:ascii="黑体" w:hAnsi="黑体" w:eastAsia="黑体"/>
                <w:b w:val="0"/>
                <w:bCs w:val="0"/>
                <w:sz w:val="21"/>
                <w:szCs w:val="21"/>
              </w:rPr>
              <w:t>3</w:t>
            </w:r>
            <w:r>
              <w:rPr>
                <w:rFonts w:hint="eastAsia" w:ascii="黑体" w:hAnsi="黑体" w:eastAsia="黑体"/>
                <w:b w:val="0"/>
                <w:bCs w:val="0"/>
                <w:sz w:val="21"/>
                <w:szCs w:val="21"/>
              </w:rPr>
              <w:t>年储灰量设计，且粉煤灰堆场（库）选址、设计、建设及运行管理应当符合《一般工业固体废物贮存、处置场污染控制标准》（</w:t>
            </w:r>
            <w:r>
              <w:rPr>
                <w:rFonts w:ascii="黑体" w:hAnsi="黑体" w:eastAsia="黑体"/>
                <w:b w:val="0"/>
                <w:bCs w:val="0"/>
                <w:sz w:val="21"/>
                <w:szCs w:val="21"/>
              </w:rPr>
              <w:t>GB18599- 2001</w:t>
            </w:r>
            <w:r>
              <w:rPr>
                <w:rFonts w:hint="eastAsia" w:ascii="黑体" w:hAnsi="黑体" w:eastAsia="黑体"/>
                <w:b w:val="0"/>
                <w:bCs w:val="0"/>
                <w:sz w:val="21"/>
                <w:szCs w:val="21"/>
              </w:rPr>
              <w:t>）等相关要求。</w:t>
            </w:r>
          </w:p>
          <w:p>
            <w:pPr>
              <w:widowControl/>
              <w:spacing w:line="260" w:lineRule="exact"/>
              <w:rPr>
                <w:rFonts w:ascii="黑体" w:hAnsi="黑体" w:eastAsia="黑体"/>
                <w:b w:val="0"/>
                <w:bCs w:val="0"/>
                <w:kern w:val="0"/>
                <w:sz w:val="21"/>
                <w:szCs w:val="21"/>
              </w:rPr>
            </w:pPr>
            <w:r>
              <w:rPr>
                <w:rFonts w:hint="eastAsia" w:ascii="黑体" w:hAnsi="黑体" w:eastAsia="黑体"/>
                <w:b w:val="0"/>
                <w:bCs w:val="0"/>
                <w:sz w:val="21"/>
                <w:szCs w:val="21"/>
              </w:rPr>
              <w:t>第二十三条</w:t>
            </w:r>
            <w:r>
              <w:rPr>
                <w:rFonts w:ascii="黑体" w:hAnsi="黑体" w:eastAsia="黑体"/>
                <w:b w:val="0"/>
                <w:bCs w:val="0"/>
                <w:sz w:val="21"/>
                <w:szCs w:val="21"/>
              </w:rPr>
              <w:t xml:space="preserve">  </w:t>
            </w:r>
            <w:r>
              <w:rPr>
                <w:rFonts w:hint="eastAsia" w:ascii="黑体" w:hAnsi="黑体" w:eastAsia="黑体"/>
                <w:b w:val="0"/>
                <w:bCs w:val="0"/>
                <w:sz w:val="21"/>
                <w:szCs w:val="21"/>
              </w:rPr>
              <w:t>新建电厂兴建永久性储灰场违反第十一条规定的，由国土资源等部门监督其限期整改。对环境造成污染的，由环境保护部门依法予以处罚。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对粉煤灰运输造成污染的行政处罚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spacing w:line="260" w:lineRule="exact"/>
              <w:rPr>
                <w:rFonts w:ascii="黑体" w:hAnsi="黑体" w:eastAsia="黑体"/>
                <w:b w:val="0"/>
                <w:bCs w:val="0"/>
                <w:sz w:val="21"/>
                <w:szCs w:val="21"/>
              </w:rPr>
            </w:pPr>
            <w:r>
              <w:rPr>
                <w:rFonts w:hint="eastAsia" w:ascii="黑体" w:hAnsi="黑体" w:eastAsia="黑体"/>
                <w:b w:val="0"/>
                <w:bCs w:val="0"/>
                <w:sz w:val="21"/>
                <w:szCs w:val="21"/>
              </w:rPr>
              <w:t xml:space="preserve">第一百零二条第一款第七项、第二款 </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违反本法规定，有下列行为之一，由生态环境主管部门责令改正，处以罚款，没收违法所得；情节严重的，报经有批准权的人民政府批准，可以责令停业或者关闭：</w:t>
            </w:r>
          </w:p>
          <w:p>
            <w:pPr>
              <w:spacing w:line="26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（七）擅自倾倒、堆放、丢弃、遗撒工业固体废物，或者未采取相应防范措施，造成工业固体废物扬散、流失、渗漏或者其他环境污染的；</w:t>
            </w:r>
          </w:p>
          <w:p>
            <w:pPr>
              <w:spacing w:line="26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spacing w:line="260" w:lineRule="exact"/>
              <w:ind w:firstLine="420" w:firstLineChars="200"/>
              <w:rPr>
                <w:rFonts w:hint="eastAsia" w:ascii="黑体" w:hAnsi="黑体" w:eastAsia="黑体"/>
                <w:b w:val="0"/>
                <w:bCs w:val="0"/>
                <w:sz w:val="21"/>
                <w:szCs w:val="21"/>
              </w:rPr>
            </w:pPr>
          </w:p>
          <w:p>
            <w:pPr>
              <w:spacing w:line="26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《粉煤灰综合利用管理办法》</w:t>
            </w:r>
          </w:p>
          <w:p>
            <w:pPr>
              <w:spacing w:line="260" w:lineRule="exact"/>
              <w:rPr>
                <w:rFonts w:ascii="黑体" w:hAnsi="黑体" w:eastAsia="黑体"/>
                <w:b w:val="0"/>
                <w:bCs w:val="0"/>
                <w:sz w:val="21"/>
                <w:szCs w:val="21"/>
              </w:rPr>
            </w:pPr>
            <w:r>
              <w:rPr>
                <w:rFonts w:hint="eastAsia" w:ascii="黑体" w:hAnsi="黑体" w:eastAsia="黑体"/>
                <w:b w:val="0"/>
                <w:bCs w:val="0"/>
                <w:sz w:val="21"/>
                <w:szCs w:val="21"/>
              </w:rPr>
              <w:t>第十四条</w:t>
            </w:r>
            <w:r>
              <w:rPr>
                <w:rFonts w:ascii="黑体" w:hAnsi="黑体" w:eastAsia="黑体"/>
                <w:b w:val="0"/>
                <w:bCs w:val="0"/>
                <w:sz w:val="21"/>
                <w:szCs w:val="21"/>
              </w:rPr>
              <w:t xml:space="preserve">  </w:t>
            </w:r>
            <w:r>
              <w:rPr>
                <w:rFonts w:hint="eastAsia" w:ascii="黑体" w:hAnsi="黑体" w:eastAsia="黑体"/>
                <w:b w:val="0"/>
                <w:bCs w:val="0"/>
                <w:sz w:val="21"/>
                <w:szCs w:val="21"/>
              </w:rPr>
              <w:t>粉煤灰运输须使用专用封闭罐车，并严格遵守环境保护等有关部门规定和要求，避免二次污染。</w:t>
            </w:r>
          </w:p>
          <w:p>
            <w:pPr>
              <w:widowControl/>
              <w:spacing w:line="260" w:lineRule="exact"/>
              <w:rPr>
                <w:rFonts w:ascii="黑体" w:hAnsi="黑体" w:eastAsia="黑体"/>
                <w:b w:val="0"/>
                <w:bCs w:val="0"/>
                <w:kern w:val="0"/>
                <w:sz w:val="21"/>
                <w:szCs w:val="21"/>
              </w:rPr>
            </w:pPr>
            <w:r>
              <w:rPr>
                <w:rFonts w:hint="eastAsia" w:ascii="黑体" w:hAnsi="黑体" w:eastAsia="黑体"/>
                <w:b w:val="0"/>
                <w:bCs w:val="0"/>
                <w:sz w:val="21"/>
                <w:szCs w:val="21"/>
              </w:rPr>
              <w:t>第二十五条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违反本办法第十四条、第十五条规定的，由环境保护、质量技术监督等部门根据情节轻重及有关规定予以行政处罚，资源综合利用主管部门监督整改。</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对土壤污染重点监管单位未制定、实施自行监测方案，或者未将监测数据报生态环境主管部门等行为的行政处罚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违反本法规定，有下列行为之一的，由地方人民政府生态环境主管部门或者其他负有土壤污染防治监督管理职责的部门责令改正，处以罚款；拒不改正的，责令停产整治：</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（一）土壤污染重点监管单位未制定、实施自行监测方案，或者未将监测数据报生态环境主管部门的；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（二）土壤污染重点监管单位篡改、伪造监测数据的；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（三）土壤污染重点监管单位未按年度报告有毒有害物质排放情况，或者未建立土壤污染隐患排查制度的；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（四）拆除设施、设备或者建筑物、构筑物，企业事业单位未采取相应的土壤污染防治措施或者土壤污染重点监管单位未制定、实施土壤污染防治工作方案的；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（五）尾矿库运营、管理单位未按照规定采取措施防止土壤污染的；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（六）尾矿库运营、管理单位未按照规定进行土壤污染状况监测的；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（七）建设和运行污水集中处理设施、固体废物处置设施，未依照法律法规和相关标准的要求采取措施防止土壤污染的。</w:t>
            </w:r>
          </w:p>
          <w:p>
            <w:pPr>
              <w:spacing w:line="270" w:lineRule="exact"/>
              <w:ind w:firstLine="420" w:firstLineChars="200"/>
              <w:rPr>
                <w:rFonts w:ascii="黑体" w:hAnsi="黑体" w:eastAsia="黑体"/>
                <w:b w:val="0"/>
                <w:bCs w:val="0"/>
                <w:sz w:val="21"/>
                <w:szCs w:val="21"/>
              </w:rPr>
            </w:pPr>
            <w:r>
              <w:rPr>
                <w:rFonts w:hint="eastAsia" w:ascii="黑体" w:hAnsi="黑体" w:eastAsia="黑体"/>
                <w:b w:val="0"/>
                <w:bCs w:val="0"/>
                <w:kern w:val="0"/>
                <w:sz w:val="21"/>
                <w:szCs w:val="21"/>
              </w:rPr>
              <w:t>有前款规定行为之一的，处二万元以上二十万元以下的罚款；有前款第二项、第四项、第五项、第七项规定行为之一，造成严重后果的，处二十万元以上二百万元以下的罚款。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对土壤污染重点监管单位未按照规定和监测规范进行监测等行为的行政处罚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《山东省土壤污染防治条例》</w:t>
            </w:r>
          </w:p>
          <w:p>
            <w:pPr>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违反本条例规定，有下列行为之一的，由生态环境主管部门或者其他负有土壤污染防治监督管理职责的部门责令改正，处以罚款；拒不改正的，责令停产整治：</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（一）土壤污染重点监管单位未按照规定和监测规范进行监测的；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（二）矿山企业在开采、选矿、运输、仓储等矿产资源开发活动中未按照规定采取措施防止土壤污染的；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（三）尾矿库运营、管理单位未按照规定采取措施防止土壤污染的；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（四）石油勘探开发单位未对钻井、采油、集输等环节实施全过程管理，或者未按照规定采取措施防止土壤污染的；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（五）输油管、储油罐、加油站的所有者或者运营者未按照规定采取措施防止土壤污染的。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有前款规定行为之一的，处二万元以上二十万元以下的罚款；有前款第二项、第三项、第四项、第五项规定行为之一，造成严重后果的，处二十万元以上二百万元以下的罚款。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对向农用地排放重金属或者其他有毒有害物质含量超标的污水、污泥，以及可能造成土壤污染的清淤底泥、尾矿、矿渣等行为的行政处罚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spacing w:line="270" w:lineRule="exact"/>
              <w:rPr>
                <w:rFonts w:ascii="黑体" w:hAnsi="黑体" w:eastAsia="黑体"/>
                <w:b w:val="0"/>
                <w:bCs w:val="0"/>
                <w:sz w:val="21"/>
                <w:szCs w:val="21"/>
              </w:rPr>
            </w:pPr>
            <w:r>
              <w:rPr>
                <w:rFonts w:hint="eastAsia" w:ascii="黑体" w:hAnsi="黑体" w:eastAsia="黑体"/>
                <w:b w:val="0"/>
                <w:bCs w:val="0"/>
                <w:kern w:val="0"/>
                <w:sz w:val="21"/>
                <w:szCs w:val="21"/>
              </w:rPr>
              <w:t>第八十七条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对将重金属或者其他有毒有害物质含量超标的工业固体废物、生活垃圾或者污染土壤用于土地复垦的行政处罚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spacing w:line="270" w:lineRule="exact"/>
              <w:rPr>
                <w:rFonts w:ascii="黑体" w:hAnsi="黑体" w:eastAsia="黑体"/>
                <w:b w:val="0"/>
                <w:bCs w:val="0"/>
                <w:kern w:val="0"/>
                <w:sz w:val="21"/>
                <w:szCs w:val="21"/>
              </w:rPr>
            </w:pPr>
          </w:p>
          <w:p>
            <w:pPr>
              <w:spacing w:line="27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《土地复垦条例》</w:t>
            </w:r>
          </w:p>
          <w:p>
            <w:pPr>
              <w:spacing w:line="270" w:lineRule="exact"/>
              <w:rPr>
                <w:rFonts w:ascii="黑体" w:hAnsi="黑体" w:eastAsia="黑体"/>
                <w:b w:val="0"/>
                <w:bCs w:val="0"/>
                <w:sz w:val="21"/>
                <w:szCs w:val="21"/>
              </w:rPr>
            </w:pPr>
            <w:r>
              <w:rPr>
                <w:rFonts w:hint="eastAsia" w:ascii="黑体" w:hAnsi="黑体" w:eastAsia="黑体"/>
                <w:b w:val="0"/>
                <w:bCs w:val="0"/>
                <w:sz w:val="21"/>
                <w:szCs w:val="21"/>
              </w:rPr>
              <w:t>第四十条</w:t>
            </w:r>
            <w:r>
              <w:rPr>
                <w:rFonts w:ascii="黑体" w:hAnsi="黑体" w:eastAsia="黑体"/>
                <w:b w:val="0"/>
                <w:bCs w:val="0"/>
                <w:sz w:val="21"/>
                <w:szCs w:val="21"/>
              </w:rPr>
              <w:t xml:space="preserve">  </w:t>
            </w:r>
            <w:r>
              <w:rPr>
                <w:rFonts w:hint="eastAsia" w:ascii="黑体" w:hAnsi="黑体" w:eastAsia="黑体"/>
                <w:b w:val="0"/>
                <w:bCs w:val="0"/>
                <w:sz w:val="21"/>
                <w:szCs w:val="21"/>
              </w:rPr>
              <w:t>土地复垦义务人将重金属污染物或者其他有毒有害物质用作回填或者充填材料的，由县级以上地方人民政府环境保护主管部门责令停止违法行为，限期采取治理措施，消除污染，处</w:t>
            </w:r>
            <w:r>
              <w:rPr>
                <w:rFonts w:ascii="黑体" w:hAnsi="黑体" w:eastAsia="黑体"/>
                <w:b w:val="0"/>
                <w:bCs w:val="0"/>
                <w:sz w:val="21"/>
                <w:szCs w:val="21"/>
              </w:rPr>
              <w:t>10</w:t>
            </w:r>
            <w:r>
              <w:rPr>
                <w:rFonts w:hint="eastAsia" w:ascii="黑体" w:hAnsi="黑体" w:eastAsia="黑体"/>
                <w:b w:val="0"/>
                <w:bCs w:val="0"/>
                <w:sz w:val="21"/>
                <w:szCs w:val="21"/>
              </w:rPr>
              <w:t>万元以上</w:t>
            </w:r>
            <w:r>
              <w:rPr>
                <w:rFonts w:ascii="黑体" w:hAnsi="黑体" w:eastAsia="黑体"/>
                <w:b w:val="0"/>
                <w:bCs w:val="0"/>
                <w:sz w:val="21"/>
                <w:szCs w:val="21"/>
              </w:rPr>
              <w:t>50</w:t>
            </w:r>
            <w:r>
              <w:rPr>
                <w:rFonts w:hint="eastAsia" w:ascii="黑体" w:hAnsi="黑体" w:eastAsia="黑体"/>
                <w:b w:val="0"/>
                <w:bCs w:val="0"/>
                <w:sz w:val="21"/>
                <w:szCs w:val="21"/>
              </w:rPr>
              <w:t>万元以下的罚款；逾期不采取治理措施的，环境保护主管部门可以指定有治理能力的单位代为治理，所需费用由违法者承担。</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4" w:lineRule="exact"/>
              <w:rPr>
                <w:rFonts w:ascii="黑体" w:hAnsi="黑体" w:eastAsia="黑体"/>
                <w:b w:val="0"/>
                <w:bCs w:val="0"/>
                <w:kern w:val="0"/>
                <w:sz w:val="21"/>
                <w:szCs w:val="21"/>
              </w:rPr>
            </w:pPr>
            <w:r>
              <w:rPr>
                <w:rFonts w:hint="eastAsia" w:ascii="黑体" w:hAnsi="黑体" w:eastAsia="黑体"/>
                <w:b w:val="0"/>
                <w:bCs w:val="0"/>
                <w:kern w:val="0"/>
                <w:sz w:val="21"/>
                <w:szCs w:val="21"/>
              </w:rPr>
              <w:t>对土地复垦义务人将重金属污染物或者其他有毒有害物质用作回填或者充填材料的行政强制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4"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4"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《土地复垦条例》</w:t>
            </w:r>
          </w:p>
          <w:p>
            <w:pPr>
              <w:widowControl/>
              <w:spacing w:line="304" w:lineRule="exact"/>
              <w:rPr>
                <w:rFonts w:ascii="黑体" w:hAnsi="黑体" w:eastAsia="黑体"/>
                <w:b w:val="0"/>
                <w:bCs w:val="0"/>
                <w:kern w:val="0"/>
                <w:sz w:val="21"/>
                <w:szCs w:val="21"/>
              </w:rPr>
            </w:pPr>
            <w:r>
              <w:rPr>
                <w:rFonts w:hint="eastAsia" w:ascii="黑体" w:hAnsi="黑体" w:eastAsia="黑体"/>
                <w:b w:val="0"/>
                <w:bCs w:val="0"/>
                <w:sz w:val="21"/>
                <w:szCs w:val="21"/>
              </w:rPr>
              <w:t>第四十条</w:t>
            </w:r>
            <w:r>
              <w:rPr>
                <w:rFonts w:ascii="黑体" w:hAnsi="黑体" w:eastAsia="黑体"/>
                <w:b w:val="0"/>
                <w:bCs w:val="0"/>
                <w:sz w:val="21"/>
                <w:szCs w:val="21"/>
              </w:rPr>
              <w:t xml:space="preserve">  </w:t>
            </w:r>
            <w:r>
              <w:rPr>
                <w:rFonts w:hint="eastAsia" w:ascii="黑体" w:hAnsi="黑体" w:eastAsia="黑体"/>
                <w:b w:val="0"/>
                <w:bCs w:val="0"/>
                <w:sz w:val="21"/>
                <w:szCs w:val="21"/>
              </w:rPr>
              <w:t>土地复垦义务人将重金属污染物或者其他有毒有害物质用作回填或者充填材料的，由县级以上地方人民政府环境保护主管部门责令停止违法行为，限期采取治理措施，消除污染，处</w:t>
            </w:r>
            <w:r>
              <w:rPr>
                <w:rFonts w:ascii="黑体" w:hAnsi="黑体" w:eastAsia="黑体"/>
                <w:b w:val="0"/>
                <w:bCs w:val="0"/>
                <w:sz w:val="21"/>
                <w:szCs w:val="21"/>
              </w:rPr>
              <w:t>10</w:t>
            </w:r>
            <w:r>
              <w:rPr>
                <w:rFonts w:hint="eastAsia" w:ascii="黑体" w:hAnsi="黑体" w:eastAsia="黑体"/>
                <w:b w:val="0"/>
                <w:bCs w:val="0"/>
                <w:sz w:val="21"/>
                <w:szCs w:val="21"/>
              </w:rPr>
              <w:t>万元以上</w:t>
            </w:r>
            <w:r>
              <w:rPr>
                <w:rFonts w:ascii="黑体" w:hAnsi="黑体" w:eastAsia="黑体"/>
                <w:b w:val="0"/>
                <w:bCs w:val="0"/>
                <w:sz w:val="21"/>
                <w:szCs w:val="21"/>
              </w:rPr>
              <w:t>50</w:t>
            </w:r>
            <w:r>
              <w:rPr>
                <w:rFonts w:hint="eastAsia" w:ascii="黑体" w:hAnsi="黑体" w:eastAsia="黑体"/>
                <w:b w:val="0"/>
                <w:bCs w:val="0"/>
                <w:sz w:val="21"/>
                <w:szCs w:val="21"/>
              </w:rPr>
              <w:t>万元以下的罚款；逾期不采取治理措施的，环境保护主管部门可以指定有治理能力的单位代为治理，所需费用由违法者承担。</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4" w:lineRule="exact"/>
              <w:rPr>
                <w:rFonts w:ascii="黑体" w:hAnsi="黑体" w:eastAsia="黑体"/>
                <w:b w:val="0"/>
                <w:bCs w:val="0"/>
                <w:kern w:val="0"/>
                <w:sz w:val="21"/>
                <w:szCs w:val="21"/>
              </w:rPr>
            </w:pPr>
            <w:r>
              <w:rPr>
                <w:rFonts w:hint="eastAsia" w:ascii="黑体" w:hAnsi="黑体" w:eastAsia="黑体"/>
                <w:b w:val="0"/>
                <w:bCs w:val="0"/>
                <w:kern w:val="0"/>
                <w:sz w:val="21"/>
                <w:szCs w:val="21"/>
              </w:rPr>
              <w:t>对出具虚假调查报告、风险评估报告、风险管控效果评估报告、修复效果评估报告的行政处罚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4"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4"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widowControl/>
              <w:spacing w:line="304"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widowControl/>
              <w:spacing w:line="30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spacing w:line="304" w:lineRule="exact"/>
              <w:ind w:firstLine="420" w:firstLineChars="200"/>
              <w:rPr>
                <w:rFonts w:ascii="黑体" w:hAnsi="黑体" w:eastAsia="黑体"/>
                <w:b w:val="0"/>
                <w:bCs w:val="0"/>
                <w:sz w:val="21"/>
                <w:szCs w:val="21"/>
              </w:rPr>
            </w:pPr>
            <w:r>
              <w:rPr>
                <w:rFonts w:hint="eastAsia" w:ascii="黑体" w:hAnsi="黑体" w:eastAsia="黑体"/>
                <w:b w:val="0"/>
                <w:bCs w:val="0"/>
                <w:kern w:val="0"/>
                <w:sz w:val="21"/>
                <w:szCs w:val="21"/>
              </w:rPr>
              <w:t>本条第一款规定的单位和委托人恶意串通，出具虚假报告，造成他人人身或者财产损害的，还应当与委托人承担连带责任。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对未单独收集、存放开发建设过程中剥离的表土等行为的行政处罚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（一）未单独收集、存放开发建设过程中剥离的表土的；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（二）实施风险管控、修复活动对土壤、周边环境造成新的污染的；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（三）转运污染土壤，未将运输时间、方式、线路和污染土壤数量、去向、最终处置措施等提前报所在地和接收地生态环境主管部门的；</w:t>
            </w:r>
          </w:p>
          <w:p>
            <w:pPr>
              <w:spacing w:line="270" w:lineRule="exact"/>
              <w:ind w:firstLine="420" w:firstLineChars="200"/>
              <w:rPr>
                <w:rFonts w:ascii="黑体" w:hAnsi="黑体" w:eastAsia="黑体"/>
                <w:b w:val="0"/>
                <w:bCs w:val="0"/>
                <w:sz w:val="21"/>
                <w:szCs w:val="21"/>
              </w:rPr>
            </w:pPr>
            <w:r>
              <w:rPr>
                <w:rFonts w:hint="eastAsia" w:ascii="黑体" w:hAnsi="黑体" w:eastAsia="黑体"/>
                <w:b w:val="0"/>
                <w:bCs w:val="0"/>
                <w:kern w:val="0"/>
                <w:sz w:val="21"/>
                <w:szCs w:val="21"/>
              </w:rPr>
              <w:t>（四）未达到土壤污染风险评估报告确定的风险管控、修复目标的建设用地地块，开工建设与风险管控、修复无关的项目的。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109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对未按照规定实施后期管理的行政处罚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spacing w:line="276" w:lineRule="exact"/>
              <w:rPr>
                <w:rFonts w:ascii="黑体" w:hAnsi="黑体" w:eastAsia="黑体"/>
                <w:b w:val="0"/>
                <w:bCs w:val="0"/>
                <w:sz w:val="21"/>
                <w:szCs w:val="21"/>
              </w:rPr>
            </w:pPr>
            <w:r>
              <w:rPr>
                <w:rFonts w:hint="eastAsia" w:ascii="黑体" w:hAnsi="黑体" w:eastAsia="黑体"/>
                <w:b w:val="0"/>
                <w:bCs w:val="0"/>
                <w:kern w:val="0"/>
                <w:sz w:val="21"/>
                <w:szCs w:val="21"/>
              </w:rPr>
              <w:t>第九十二条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exact"/>
              <w:rPr>
                <w:rFonts w:ascii="黑体" w:hAnsi="黑体" w:eastAsia="黑体"/>
                <w:b w:val="0"/>
                <w:bCs w:val="0"/>
                <w:kern w:val="0"/>
                <w:sz w:val="21"/>
                <w:szCs w:val="21"/>
              </w:rPr>
            </w:pPr>
            <w:r>
              <w:rPr>
                <w:rFonts w:hint="eastAsia" w:ascii="黑体" w:hAnsi="黑体" w:eastAsia="黑体"/>
                <w:b w:val="0"/>
                <w:bCs w:val="0"/>
                <w:kern w:val="0"/>
                <w:sz w:val="21"/>
                <w:szCs w:val="21"/>
              </w:rPr>
              <w:t>对拒不配合检查，或者在接受检查时弄虚作假的行政处罚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spacing w:line="276"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spacing w:line="276" w:lineRule="exact"/>
              <w:rPr>
                <w:rFonts w:ascii="黑体" w:hAnsi="黑体" w:eastAsia="黑体"/>
                <w:b w:val="0"/>
                <w:bCs w:val="0"/>
                <w:kern w:val="0"/>
                <w:sz w:val="21"/>
                <w:szCs w:val="21"/>
              </w:rPr>
            </w:pPr>
          </w:p>
          <w:p>
            <w:pPr>
              <w:spacing w:line="276"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《山东省环境保护条例》</w:t>
            </w:r>
          </w:p>
          <w:p>
            <w:pPr>
              <w:spacing w:line="276" w:lineRule="exact"/>
              <w:rPr>
                <w:rFonts w:ascii="黑体" w:hAnsi="黑体" w:eastAsia="黑体"/>
                <w:b w:val="0"/>
                <w:bCs w:val="0"/>
                <w:sz w:val="21"/>
                <w:szCs w:val="21"/>
              </w:rPr>
            </w:pPr>
            <w:r>
              <w:rPr>
                <w:rFonts w:hint="eastAsia" w:ascii="黑体" w:hAnsi="黑体" w:eastAsia="黑体"/>
                <w:b w:val="0"/>
                <w:bCs w:val="0"/>
                <w:sz w:val="21"/>
                <w:szCs w:val="21"/>
              </w:rPr>
              <w:t>第六十九条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排污单位拒绝、阻挠生态环境主管部门或者其他有关部门现场检查，或者在被检查时弄虚作假的，由县级以上人民政府生态环境主管部门或者其他有关部门责令改正，处二万元以上二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对违法排放污染物造成或者可能造成严重土壤污染的行政强制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exact"/>
              <w:rPr>
                <w:rFonts w:ascii="黑体" w:hAnsi="黑体" w:eastAsia="黑体"/>
                <w:b w:val="0"/>
                <w:bCs w:val="0"/>
                <w:iCs/>
                <w:kern w:val="0"/>
                <w:sz w:val="21"/>
              </w:rPr>
            </w:pPr>
            <w:r>
              <w:rPr>
                <w:rFonts w:ascii="黑体" w:hAnsi="黑体" w:eastAsia="黑体"/>
                <w:b w:val="0"/>
                <w:bCs w:val="0"/>
                <w:iCs/>
                <w:kern w:val="0"/>
                <w:sz w:val="21"/>
              </w:rPr>
              <w:t>1.</w:t>
            </w:r>
            <w:r>
              <w:rPr>
                <w:rFonts w:hint="eastAsia" w:ascii="黑体" w:hAnsi="黑体" w:eastAsia="黑体"/>
                <w:b w:val="0"/>
                <w:bCs w:val="0"/>
                <w:iCs/>
                <w:kern w:val="0"/>
                <w:sz w:val="21"/>
              </w:rPr>
              <w:t>《中华人民共和国土壤污染防治法》</w:t>
            </w:r>
          </w:p>
          <w:p>
            <w:pPr>
              <w:widowControl/>
              <w:spacing w:line="276" w:lineRule="exact"/>
              <w:rPr>
                <w:rFonts w:ascii="黑体" w:hAnsi="黑体" w:eastAsia="黑体"/>
                <w:b w:val="0"/>
                <w:bCs w:val="0"/>
                <w:kern w:val="0"/>
                <w:sz w:val="21"/>
                <w:szCs w:val="21"/>
              </w:rPr>
            </w:pPr>
            <w:r>
              <w:rPr>
                <w:rFonts w:hint="eastAsia" w:ascii="黑体" w:hAnsi="黑体" w:eastAsia="黑体"/>
                <w:b w:val="0"/>
                <w:bCs w:val="0"/>
                <w:kern w:val="0"/>
                <w:sz w:val="21"/>
                <w:szCs w:val="21"/>
              </w:rPr>
              <w:t>第七十八条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spacing w:line="276" w:lineRule="exact"/>
              <w:rPr>
                <w:rFonts w:ascii="黑体" w:hAnsi="黑体" w:eastAsia="黑体"/>
                <w:b w:val="0"/>
                <w:bCs w:val="0"/>
                <w:sz w:val="21"/>
                <w:szCs w:val="21"/>
              </w:rPr>
            </w:pPr>
          </w:p>
          <w:p>
            <w:pPr>
              <w:widowControl/>
              <w:spacing w:line="276" w:lineRule="exact"/>
              <w:rPr>
                <w:rFonts w:ascii="黑体" w:hAnsi="黑体" w:eastAsia="黑体"/>
                <w:b w:val="0"/>
                <w:bCs w:val="0"/>
                <w:kern w:val="0"/>
                <w:sz w:val="21"/>
              </w:rPr>
            </w:pPr>
            <w:r>
              <w:rPr>
                <w:rFonts w:ascii="黑体" w:hAnsi="黑体" w:eastAsia="黑体"/>
                <w:b w:val="0"/>
                <w:bCs w:val="0"/>
                <w:kern w:val="0"/>
                <w:sz w:val="21"/>
              </w:rPr>
              <w:t>2.</w:t>
            </w:r>
            <w:r>
              <w:rPr>
                <w:rFonts w:hint="eastAsia" w:ascii="黑体" w:hAnsi="黑体" w:eastAsia="黑体"/>
                <w:b w:val="0"/>
                <w:bCs w:val="0"/>
                <w:kern w:val="0"/>
                <w:sz w:val="21"/>
              </w:rPr>
              <w:t>《山东省土壤污染防治条例》</w:t>
            </w:r>
          </w:p>
          <w:p>
            <w:pPr>
              <w:widowControl/>
              <w:spacing w:line="276"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有下列情形之一，造成或者可能造成严重土壤污染的，或者有关证据可能灭失或者被隐匿的，生态环境主管部门和其他负有土壤污染防治监督管理职责的部门可以依法查封、扣押有关设施、设备、物品：</w:t>
            </w:r>
          </w:p>
          <w:p>
            <w:pPr>
              <w:widowControl/>
              <w:spacing w:line="27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（一）违法排放、倾倒、处置有毒有害物质的；</w:t>
            </w:r>
          </w:p>
          <w:p>
            <w:pPr>
              <w:widowControl/>
              <w:spacing w:line="27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（二）通过暗管、渗井、渗坑、灌注等方式向土壤排放污染物的；</w:t>
            </w:r>
          </w:p>
          <w:p>
            <w:pPr>
              <w:widowControl/>
              <w:spacing w:line="27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（三）发生较大、重大、特别重大突发环境事件，未按照要求实施停产、停排、限产等措施，继续排放污染物的；</w:t>
            </w:r>
          </w:p>
          <w:p>
            <w:pPr>
              <w:widowControl/>
              <w:spacing w:line="27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（四）法律、法规规定的其他严重污染违法行为。</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对未按照规定进行土壤污染状况调查等行为的行政处罚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（一）未按照规定进行土壤污染状况调查的；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（二）未按照规定进行土壤污染风险评估的；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（三）未按照规定采取风险管控措施的；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（四）未按照规定实施修复的；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（五）风险管控、修复活动完成后，未另行委托有关单位对风险管控效果、修复效果进行评估的。</w:t>
            </w:r>
          </w:p>
          <w:p>
            <w:pPr>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rPr>
              <w:t>2.</w:t>
            </w:r>
            <w:r>
              <w:rPr>
                <w:rFonts w:hint="eastAsia" w:ascii="黑体" w:hAnsi="黑体" w:eastAsia="黑体"/>
                <w:b w:val="0"/>
                <w:bCs w:val="0"/>
                <w:kern w:val="0"/>
                <w:sz w:val="21"/>
              </w:rPr>
              <w:t>《山东省土壤污染防治条例》</w:t>
            </w:r>
          </w:p>
          <w:p>
            <w:pPr>
              <w:spacing w:line="300" w:lineRule="exact"/>
              <w:rPr>
                <w:rFonts w:hint="eastAsia" w:ascii="黑体" w:hAnsi="黑体" w:eastAsia="黑体"/>
                <w:b w:val="0"/>
                <w:bCs w:val="0"/>
                <w:sz w:val="21"/>
                <w:szCs w:val="21"/>
              </w:rPr>
            </w:pPr>
            <w:r>
              <w:rPr>
                <w:rFonts w:ascii="黑体" w:hAnsi="黑体" w:eastAsia="黑体"/>
                <w:b w:val="0"/>
                <w:bCs w:val="0"/>
                <w:kern w:val="0"/>
                <w:sz w:val="21"/>
                <w:szCs w:val="21"/>
              </w:rPr>
              <w:t>第七十六条 违反本条例规定，土壤污染责任人或者土地使用权人委托同一单位从事土壤污染状况调查和风险评估、风险管控和修复、风险管控和修复效果评估等活动的，由生态环境主管部门或者其他负有土壤污染防治监督管理职责的部门责令改正，处二万元以上二十万元以下的罚款；拒不改正的，处二十万元以上一百万元以下的罚款，并依法另行委托有关单位对风险管控效果、修复效果进行评估，所需费用由土壤污染责任人或者土地使用权人承担；对直接负责的主管人员和其他直接责任人员处五千元以上二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对未按照规定进行土壤污染状况调查等行为的行政强制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6"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（一）未按照规定进行土壤污染状况调查的；</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（二）未按照规定进行土壤污染风险评估的；</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（三）未按照规定采取风险管控措施的；</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（四）未按照规定实施修复的；</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（五）风险管控、修复活动完成后，未另行委托有关单位对风险管控效果、修复效果进行评估的。</w:t>
            </w:r>
          </w:p>
          <w:p>
            <w:pPr>
              <w:widowControl/>
              <w:spacing w:line="280"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widowControl/>
              <w:spacing w:line="280" w:lineRule="exact"/>
              <w:rPr>
                <w:rFonts w:hint="eastAsia" w:ascii="黑体" w:hAnsi="黑体" w:eastAsia="黑体"/>
                <w:b w:val="0"/>
                <w:bCs w:val="0"/>
                <w:kern w:val="0"/>
                <w:sz w:val="21"/>
                <w:szCs w:val="21"/>
              </w:rPr>
            </w:pPr>
          </w:p>
          <w:p>
            <w:pPr>
              <w:widowControl/>
              <w:spacing w:line="280" w:lineRule="exact"/>
              <w:rPr>
                <w:rFonts w:ascii="黑体" w:hAnsi="黑体" w:eastAsia="黑体"/>
                <w:b w:val="0"/>
                <w:bCs w:val="0"/>
                <w:kern w:val="0"/>
                <w:sz w:val="21"/>
                <w:szCs w:val="21"/>
              </w:rPr>
            </w:pPr>
            <w:r>
              <w:rPr>
                <w:rFonts w:ascii="黑体" w:hAnsi="黑体" w:eastAsia="黑体"/>
                <w:b w:val="0"/>
                <w:bCs w:val="0"/>
                <w:kern w:val="0"/>
                <w:sz w:val="21"/>
              </w:rPr>
              <w:t>2.</w:t>
            </w:r>
            <w:r>
              <w:rPr>
                <w:rFonts w:hint="eastAsia" w:ascii="黑体" w:hAnsi="黑体" w:eastAsia="黑体"/>
                <w:b w:val="0"/>
                <w:bCs w:val="0"/>
                <w:kern w:val="0"/>
                <w:sz w:val="21"/>
              </w:rPr>
              <w:t>《山东省土壤污染防治条例》</w:t>
            </w:r>
          </w:p>
          <w:p>
            <w:pPr>
              <w:widowControl/>
              <w:spacing w:line="280" w:lineRule="exact"/>
              <w:rPr>
                <w:rFonts w:ascii="黑体" w:hAnsi="黑体" w:eastAsia="黑体"/>
                <w:b w:val="0"/>
                <w:bCs w:val="0"/>
                <w:kern w:val="0"/>
                <w:sz w:val="21"/>
                <w:szCs w:val="21"/>
              </w:rPr>
            </w:pPr>
            <w:r>
              <w:rPr>
                <w:rFonts w:ascii="黑体" w:hAnsi="黑体" w:eastAsia="黑体"/>
                <w:b w:val="0"/>
                <w:bCs w:val="0"/>
                <w:kern w:val="0"/>
                <w:sz w:val="21"/>
                <w:szCs w:val="21"/>
              </w:rPr>
              <w:t>第七十六条 违反本条例规定，土壤污染责任人或者土地使用权人委托同一单位从事土壤污染状况调查和风险评估、风险管控和修复、风险管控和修复效果评估等活动的，由生态环境主管部门或者其他负有土壤污染防治监督管理职责的部门责令改正，处二万元以上二十万元以下的罚款；拒不改正的，处二十万元以上一百万元以下的罚款，并依法另行委托有关单位对风险管控效果、修复效果进行评估，所需费用由土壤污染责任人或者土地使用权人承担；对直接负责的主管人员和其他直接责任人员处五千元以上二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ascii="黑体" w:hAnsi="黑体" w:eastAsia="黑体"/>
                <w:b w:val="0"/>
                <w:bCs w:val="0"/>
                <w:kern w:val="0"/>
                <w:sz w:val="21"/>
                <w:szCs w:val="21"/>
              </w:rPr>
            </w:pPr>
            <w:r>
              <w:rPr>
                <w:rFonts w:hint="eastAsia" w:ascii="黑体" w:hAnsi="黑体" w:eastAsia="黑体"/>
                <w:b w:val="0"/>
                <w:bCs w:val="0"/>
                <w:kern w:val="0"/>
                <w:sz w:val="21"/>
                <w:szCs w:val="21"/>
              </w:rPr>
              <w:t>对土壤污染重点监管单位未按照规定将土壤污染防治工作方案报地方人民政府生态环境主管部门备案等行为的行政处罚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《中华人民共和国土壤污染防治法》</w:t>
            </w:r>
          </w:p>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第九十五条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违反本法规定，有下列行为之一的，由地方人民政府有关部门责令改正；拒不改正的，处一万元以上五万元以下的罚款：</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（一）土壤污染重点监管单位未按照规定将土壤污染防治工作方案报地方人民政府生态环境、工业和信息化主管部门备案的；</w:t>
            </w:r>
          </w:p>
          <w:p>
            <w:pPr>
              <w:widowControl/>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（二）土壤污染责任人或者土地使用权人未按照规定将修复方案、效果评估报告报地方人民政府生态环境、农业农村、林业草原主管部门备案的；</w:t>
            </w:r>
          </w:p>
          <w:p>
            <w:pPr>
              <w:spacing w:line="280" w:lineRule="exact"/>
              <w:ind w:firstLine="420" w:firstLineChars="200"/>
              <w:rPr>
                <w:rFonts w:ascii="黑体" w:hAnsi="黑体" w:eastAsia="黑体"/>
                <w:b w:val="0"/>
                <w:bCs w:val="0"/>
                <w:sz w:val="21"/>
                <w:szCs w:val="21"/>
              </w:rPr>
            </w:pPr>
            <w:r>
              <w:rPr>
                <w:rFonts w:hint="eastAsia" w:ascii="黑体" w:hAnsi="黑体" w:eastAsia="黑体"/>
                <w:b w:val="0"/>
                <w:bCs w:val="0"/>
                <w:kern w:val="0"/>
                <w:sz w:val="21"/>
                <w:szCs w:val="21"/>
              </w:rPr>
              <w:t>（三）土地使用权人未按照规定将土壤污染状况调查报告报地方人民政府生态环境主管部门备案的。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64"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4" w:lineRule="exact"/>
              <w:rPr>
                <w:rFonts w:ascii="黑体" w:hAnsi="黑体" w:eastAsia="黑体"/>
                <w:b w:val="0"/>
                <w:bCs w:val="0"/>
                <w:kern w:val="0"/>
                <w:sz w:val="21"/>
                <w:szCs w:val="21"/>
              </w:rPr>
            </w:pPr>
            <w:r>
              <w:rPr>
                <w:rFonts w:hint="eastAsia" w:ascii="黑体" w:hAnsi="黑体" w:eastAsia="黑体"/>
                <w:b w:val="0"/>
                <w:bCs w:val="0"/>
                <w:kern w:val="0"/>
                <w:sz w:val="21"/>
                <w:szCs w:val="21"/>
              </w:rPr>
              <w:t>对未取得登记证生产或者进口新化学物质，或者加工使用未取得登记证的新化学物质等行为的行政处罚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4"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4" w:lineRule="exact"/>
              <w:rPr>
                <w:rFonts w:ascii="黑体" w:hAnsi="黑体" w:eastAsia="黑体"/>
                <w:b w:val="0"/>
                <w:bCs w:val="0"/>
                <w:kern w:val="0"/>
                <w:sz w:val="21"/>
                <w:szCs w:val="21"/>
              </w:rPr>
            </w:pPr>
            <w:r>
              <w:rPr>
                <w:rFonts w:ascii="黑体" w:hAnsi="黑体" w:eastAsia="黑体"/>
                <w:b w:val="0"/>
                <w:bCs w:val="0"/>
                <w:sz w:val="21"/>
                <w:szCs w:val="21"/>
              </w:rPr>
              <w:t>1.</w:t>
            </w:r>
            <w:r>
              <w:rPr>
                <w:rFonts w:hint="eastAsia" w:ascii="黑体" w:hAnsi="黑体" w:eastAsia="黑体"/>
                <w:b w:val="0"/>
                <w:bCs w:val="0"/>
                <w:kern w:val="0"/>
                <w:sz w:val="21"/>
                <w:szCs w:val="21"/>
              </w:rPr>
              <w:t>《新化学物质环境管理登记办法》（自2021年1月1日起施行）</w:t>
            </w:r>
          </w:p>
          <w:p>
            <w:pPr>
              <w:widowControl/>
              <w:spacing w:line="364" w:lineRule="exact"/>
              <w:rPr>
                <w:rFonts w:ascii="黑体" w:hAnsi="黑体" w:eastAsia="黑体"/>
                <w:b w:val="0"/>
                <w:bCs w:val="0"/>
                <w:kern w:val="0"/>
                <w:sz w:val="21"/>
                <w:szCs w:val="21"/>
              </w:rPr>
            </w:pPr>
            <w:r>
              <w:rPr>
                <w:rFonts w:hint="eastAsia" w:ascii="黑体" w:hAnsi="黑体" w:eastAsia="黑体"/>
                <w:b w:val="0"/>
                <w:bCs w:val="0"/>
                <w:kern w:val="0"/>
                <w:sz w:val="21"/>
                <w:szCs w:val="21"/>
              </w:rPr>
              <w:t xml:space="preserve">第四十八条 </w:t>
            </w:r>
            <w:r>
              <w:rPr>
                <w:rFonts w:ascii="Calibri" w:hAnsi="Calibri" w:eastAsia="黑体" w:cs="Calibri"/>
                <w:b w:val="0"/>
                <w:bCs w:val="0"/>
                <w:kern w:val="0"/>
                <w:sz w:val="21"/>
                <w:szCs w:val="21"/>
              </w:rPr>
              <w:t> </w:t>
            </w:r>
            <w:r>
              <w:rPr>
                <w:rFonts w:hint="eastAsia" w:ascii="黑体" w:hAnsi="黑体" w:eastAsia="黑体"/>
                <w:b w:val="0"/>
                <w:bCs w:val="0"/>
                <w:kern w:val="0"/>
                <w:sz w:val="21"/>
                <w:szCs w:val="21"/>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（一）未取得登记证生产或者进口新化学物质，或者加工使用未取得登记证的新化学物质的；</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（二）未按规定办理重新登记生产或者进口新化学物质的；</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（三）将未经国务院生态环境主管部门新用途环境管理登记审查或者审查后未予批准的化学物质，用于允许用途以外的其他工业用途的。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64"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4" w:lineRule="exact"/>
              <w:rPr>
                <w:rFonts w:ascii="黑体" w:hAnsi="黑体" w:eastAsia="黑体"/>
                <w:b w:val="0"/>
                <w:bCs w:val="0"/>
                <w:kern w:val="0"/>
                <w:sz w:val="21"/>
                <w:szCs w:val="21"/>
              </w:rPr>
            </w:pPr>
            <w:r>
              <w:rPr>
                <w:rFonts w:hint="eastAsia" w:ascii="黑体" w:hAnsi="黑体" w:eastAsia="黑体"/>
                <w:b w:val="0"/>
                <w:bCs w:val="0"/>
                <w:kern w:val="0"/>
                <w:sz w:val="21"/>
                <w:szCs w:val="21"/>
              </w:rPr>
              <w:t>对未办理备案，或者未按照备案信息生产或者进口新化学物质，或者加工使用未办理备案的新化学物质等行为的行政处罚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4"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4" w:lineRule="exact"/>
              <w:rPr>
                <w:rFonts w:hint="eastAsia"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《新化学物质环境管理登记办法》（自2021年1月1日起施行）</w:t>
            </w:r>
          </w:p>
          <w:p>
            <w:pPr>
              <w:widowControl/>
              <w:spacing w:line="364" w:lineRule="exact"/>
              <w:rPr>
                <w:rFonts w:ascii="黑体" w:hAnsi="黑体" w:eastAsia="黑体"/>
                <w:b w:val="0"/>
                <w:bCs w:val="0"/>
                <w:kern w:val="0"/>
                <w:sz w:val="21"/>
                <w:szCs w:val="21"/>
              </w:rPr>
            </w:pPr>
            <w:r>
              <w:rPr>
                <w:rFonts w:hint="eastAsia" w:ascii="黑体" w:hAnsi="黑体" w:eastAsia="黑体"/>
                <w:b w:val="0"/>
                <w:bCs w:val="0"/>
                <w:kern w:val="0"/>
                <w:sz w:val="21"/>
                <w:szCs w:val="21"/>
              </w:rPr>
              <w:t xml:space="preserve">第四十九条 </w:t>
            </w:r>
            <w:r>
              <w:rPr>
                <w:rFonts w:ascii="Calibri" w:hAnsi="Calibri" w:eastAsia="黑体" w:cs="Calibri"/>
                <w:b w:val="0"/>
                <w:bCs w:val="0"/>
                <w:kern w:val="0"/>
                <w:sz w:val="21"/>
                <w:szCs w:val="21"/>
              </w:rPr>
              <w:t> </w:t>
            </w:r>
            <w:r>
              <w:rPr>
                <w:rFonts w:hint="eastAsia" w:ascii="黑体" w:hAnsi="黑体" w:eastAsia="黑体"/>
                <w:b w:val="0"/>
                <w:bCs w:val="0"/>
                <w:kern w:val="0"/>
                <w:sz w:val="21"/>
                <w:szCs w:val="21"/>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（一）未办理备案，或者未按照备案信息生产或者进口新化学物质，或者加工使用未办理备案的新化学物质的；</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（二）未按照登记证的规定生产、进口或者加工使用新化学物质的；</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（三）未办理变更登记，或者不按照变更内容生产或者进口新化学物质的；</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（四）未落实相关环境风险控制措施或者环境管理要求的，或者未按照规定公开相关信息的；</w:t>
            </w:r>
            <w:r>
              <w:rPr>
                <w:rFonts w:ascii="Calibri" w:hAnsi="Calibri" w:eastAsia="黑体" w:cs="Calibri"/>
                <w:b w:val="0"/>
                <w:bCs w:val="0"/>
                <w:kern w:val="0"/>
                <w:sz w:val="21"/>
                <w:szCs w:val="21"/>
              </w:rPr>
              <w:t> </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（五）未向下游用户传递规定信息的，或者拒绝提供新化学物质的相关信息的；</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（六）未建立新化学物质活动等情况记录制度的，或者未记录新化学物质活动等情况或者保存相关资料的；</w:t>
            </w:r>
          </w:p>
          <w:p>
            <w:pPr>
              <w:widowControl/>
              <w:spacing w:line="364"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（七）未落实《中国现有化学物质名录》列明的环境管理要求的。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对病原微生物实验室未建立污染防治管理的规章制度等行为的行政处罚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w:t>
            </w:r>
            <w:r>
              <w:rPr>
                <w:rFonts w:hint="eastAsia" w:ascii="黑体" w:hAnsi="黑体" w:eastAsia="黑体"/>
                <w:b w:val="0"/>
                <w:bCs w:val="0"/>
                <w:sz w:val="21"/>
                <w:szCs w:val="21"/>
              </w:rPr>
              <w:t>病原微生物实验室生物安全环境管理办法</w:t>
            </w:r>
            <w:r>
              <w:rPr>
                <w:rFonts w:hint="eastAsia" w:ascii="黑体" w:hAnsi="黑体" w:eastAsia="黑体"/>
                <w:b w:val="0"/>
                <w:bCs w:val="0"/>
                <w:smallCaps/>
                <w:sz w:val="21"/>
                <w:szCs w:val="21"/>
              </w:rPr>
              <w:t>》</w:t>
            </w:r>
          </w:p>
          <w:p>
            <w:pPr>
              <w:spacing w:line="320" w:lineRule="exact"/>
              <w:rPr>
                <w:rFonts w:ascii="黑体" w:hAnsi="黑体" w:eastAsia="黑体"/>
                <w:b w:val="0"/>
                <w:bCs w:val="0"/>
                <w:sz w:val="21"/>
                <w:szCs w:val="21"/>
              </w:rPr>
            </w:pPr>
            <w:r>
              <w:rPr>
                <w:rFonts w:hint="eastAsia" w:ascii="黑体" w:hAnsi="黑体" w:eastAsia="黑体"/>
                <w:b w:val="0"/>
                <w:bCs w:val="0"/>
                <w:smallCaps/>
                <w:sz w:val="21"/>
                <w:szCs w:val="21"/>
              </w:rPr>
              <w:t>第二十一条</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违反本办法有关规定，有下列情形之一的，由县级以上人民政府环境保护行政主管部门责令限期改正，给予警告；逾期不改正的，处</w:t>
            </w:r>
            <w:r>
              <w:rPr>
                <w:rFonts w:ascii="黑体" w:hAnsi="黑体" w:eastAsia="黑体"/>
                <w:b w:val="0"/>
                <w:bCs w:val="0"/>
                <w:sz w:val="21"/>
                <w:szCs w:val="21"/>
              </w:rPr>
              <w:t>1000</w:t>
            </w:r>
            <w:r>
              <w:rPr>
                <w:rFonts w:hint="eastAsia" w:ascii="黑体" w:hAnsi="黑体" w:eastAsia="黑体"/>
                <w:b w:val="0"/>
                <w:bCs w:val="0"/>
                <w:sz w:val="21"/>
                <w:szCs w:val="21"/>
              </w:rPr>
              <w:t>元以下罚款：</w:t>
            </w:r>
          </w:p>
          <w:p>
            <w:pPr>
              <w:spacing w:line="32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（一）未建立实验室污染防治管理的规章制度，或者未设置专（兼）职人员的；</w:t>
            </w:r>
          </w:p>
          <w:p>
            <w:pPr>
              <w:spacing w:line="320" w:lineRule="exact"/>
              <w:ind w:firstLine="420"/>
              <w:rPr>
                <w:rFonts w:ascii="黑体" w:hAnsi="黑体" w:eastAsia="黑体"/>
                <w:b w:val="0"/>
                <w:bCs w:val="0"/>
                <w:sz w:val="21"/>
                <w:szCs w:val="21"/>
              </w:rPr>
            </w:pPr>
            <w:r>
              <w:rPr>
                <w:rFonts w:hint="eastAsia" w:ascii="黑体" w:hAnsi="黑体" w:eastAsia="黑体"/>
                <w:b w:val="0"/>
                <w:bCs w:val="0"/>
                <w:sz w:val="21"/>
                <w:szCs w:val="21"/>
              </w:rPr>
              <w:t>（二）未对产生的危险废物进行登记或者未保存登记资料的；</w:t>
            </w:r>
          </w:p>
          <w:p>
            <w:pPr>
              <w:spacing w:line="320" w:lineRule="exact"/>
              <w:ind w:firstLine="420"/>
              <w:rPr>
                <w:rFonts w:ascii="黑体" w:hAnsi="黑体" w:eastAsia="黑体"/>
                <w:b w:val="0"/>
                <w:bCs w:val="0"/>
                <w:sz w:val="21"/>
                <w:szCs w:val="21"/>
              </w:rPr>
            </w:pPr>
            <w:r>
              <w:rPr>
                <w:rFonts w:hint="eastAsia" w:ascii="黑体" w:hAnsi="黑体" w:eastAsia="黑体"/>
                <w:b w:val="0"/>
                <w:bCs w:val="0"/>
                <w:sz w:val="21"/>
                <w:szCs w:val="21"/>
              </w:rPr>
              <w:t>（三）未制定环境污染应急预案的。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sz w:val="21"/>
                <w:szCs w:val="21"/>
              </w:rPr>
              <w:t>违反本办法规定的其他行为，环境保护法律、行政法规已有处罚规定的，适用其规定。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对未妥善保存微生物菌剂生产、使用、储藏、运输和处理记录等行为的行政处罚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黑体" w:hAnsi="黑体" w:eastAsia="黑体"/>
                <w:b w:val="0"/>
                <w:bCs w:val="0"/>
                <w:kern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《进出口环保用微生物菌剂环境安全管理办法》</w:t>
            </w:r>
          </w:p>
          <w:p>
            <w:pPr>
              <w:widowControl/>
              <w:spacing w:line="320" w:lineRule="exact"/>
              <w:rPr>
                <w:rFonts w:ascii="黑体" w:hAnsi="黑体" w:eastAsia="黑体"/>
                <w:b w:val="0"/>
                <w:bCs w:val="0"/>
                <w:kern w:val="0"/>
                <w:sz w:val="21"/>
                <w:szCs w:val="21"/>
              </w:rPr>
            </w:pPr>
            <w:r>
              <w:rPr>
                <w:rFonts w:hint="eastAsia" w:ascii="黑体" w:hAnsi="黑体" w:eastAsia="黑体"/>
                <w:b w:val="0"/>
                <w:bCs w:val="0"/>
                <w:smallCaps/>
                <w:sz w:val="21"/>
                <w:szCs w:val="21"/>
              </w:rPr>
              <w:t>第三十一条</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119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w:t>
            </w:r>
            <w:r>
              <w:rPr>
                <w:rFonts w:hint="eastAsia" w:ascii="黑体" w:hAnsi="黑体" w:eastAsia="黑体"/>
                <w:b w:val="0"/>
                <w:bCs w:val="0"/>
                <w:sz w:val="21"/>
                <w:szCs w:val="21"/>
              </w:rPr>
              <w:t>未按照规定设置危险废物识别标志</w:t>
            </w:r>
            <w:r>
              <w:rPr>
                <w:rFonts w:hint="eastAsia" w:ascii="黑体" w:hAnsi="黑体" w:eastAsia="黑体"/>
                <w:b w:val="0"/>
                <w:bCs w:val="0"/>
                <w:kern w:val="0"/>
                <w:sz w:val="21"/>
                <w:szCs w:val="21"/>
              </w:rPr>
              <w:t>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widowControl/>
              <w:shd w:val="clear" w:color="auto" w:fill="FFFFFF"/>
              <w:spacing w:line="290" w:lineRule="exact"/>
              <w:rPr>
                <w:rFonts w:ascii="黑体" w:hAnsi="黑体" w:eastAsia="黑体"/>
                <w:b w:val="0"/>
                <w:bCs w:val="0"/>
                <w:sz w:val="21"/>
                <w:szCs w:val="21"/>
              </w:rPr>
            </w:pPr>
            <w:r>
              <w:rPr>
                <w:rFonts w:hint="eastAsia" w:ascii="黑体" w:hAnsi="黑体" w:eastAsia="黑体"/>
                <w:b w:val="0"/>
                <w:bCs w:val="0"/>
                <w:sz w:val="21"/>
                <w:szCs w:val="21"/>
              </w:rPr>
              <w:t>第一百一十二条</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违反本法规定，有下列行为之一，由生态环境主管部门责令改正，处以罚款，没收违法所得；情节严重的，报经有批准权的人民政府批准，可以责令停业或者关闭：</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（一）未按照规定设置危险废物识别标志的；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（二）未按照国家有关规定制定危险废物管理计划或者申报危险废物有关资料的；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（三）擅自倾倒、堆放危险废物的；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（四）将危险废物提供或者委托给无许可证的单位或者其他生产经营者从事经营活动的；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（五）未按照国家有关规定填写、运行危险废物转移联单或者未经批准擅自转移危险废物的；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（六）未按照国家环境保护标准贮存、利用、处置危险废物或者将危险废物混入非危险废物中贮存的；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（七）未经安全性处置，混合收集、贮存、运输、处置具有不相容性质的危险废物的；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（八）将危险废物与旅客在同一运输工具上载运的；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（九）未经消除污染处理，将收集、贮存、运输、处置危险废物的场所、设施、设备和容器、包装物及其他物品转作他用的；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（十）未采取相应防范措施，造成危险废物扬散、流失、渗漏或者其他环境污染的；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（十一）在运输过程中沿途丢弃、遗撒危险废物的；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（十二）未制定危险废物意外事故防范措施和应急预案的；</w:t>
            </w:r>
          </w:p>
          <w:p>
            <w:pPr>
              <w:widowControl/>
              <w:shd w:val="clear" w:color="auto" w:fill="FFFFFF"/>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（十三）未按照国家有关规定建立危险废物管理台账并如实记录的。</w:t>
            </w:r>
          </w:p>
          <w:p>
            <w:pPr>
              <w:widowControl/>
              <w:shd w:val="clear" w:color="auto" w:fill="FFFFFF"/>
              <w:spacing w:line="290" w:lineRule="exact"/>
              <w:ind w:firstLine="420" w:firstLineChars="200"/>
              <w:rPr>
                <w:rFonts w:hint="eastAsia" w:ascii="黑体" w:hAnsi="黑体" w:eastAsia="黑体"/>
                <w:b w:val="0"/>
                <w:bCs w:val="0"/>
                <w:sz w:val="21"/>
                <w:szCs w:val="21"/>
              </w:rPr>
            </w:pPr>
            <w:r>
              <w:rPr>
                <w:rFonts w:hint="eastAsia" w:ascii="黑体" w:hAnsi="黑体" w:eastAsia="黑体"/>
                <w:b w:val="0"/>
                <w:bCs w:val="0"/>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对危险废物产生者未按照规定处置其产生的危险废物，被责令改正后拒不改正，又拒不承担代为处置费用的行政处罚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widowControl/>
              <w:shd w:val="clear" w:color="auto" w:fill="FFFFFF"/>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第一百一十三条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widowControl/>
              <w:shd w:val="clear" w:color="auto" w:fill="FFFFFF"/>
              <w:spacing w:line="280" w:lineRule="exact"/>
              <w:rPr>
                <w:rFonts w:ascii="黑体" w:hAnsi="黑体" w:eastAsia="黑体"/>
                <w:b w:val="0"/>
                <w:bCs w:val="0"/>
                <w:kern w:val="0"/>
                <w:sz w:val="21"/>
                <w:szCs w:val="21"/>
              </w:rPr>
            </w:pPr>
          </w:p>
          <w:p>
            <w:pPr>
              <w:spacing w:line="28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《山东省实施</w:t>
            </w:r>
            <w:r>
              <w:rPr>
                <w:rFonts w:ascii="黑体" w:hAnsi="黑体" w:eastAsia="黑体"/>
                <w:b w:val="0"/>
                <w:bCs w:val="0"/>
                <w:sz w:val="21"/>
                <w:szCs w:val="21"/>
              </w:rPr>
              <w:t>&lt;</w:t>
            </w:r>
            <w:r>
              <w:rPr>
                <w:rFonts w:hint="eastAsia" w:ascii="黑体" w:hAnsi="黑体" w:eastAsia="黑体"/>
                <w:b w:val="0"/>
                <w:bCs w:val="0"/>
                <w:sz w:val="21"/>
                <w:szCs w:val="21"/>
              </w:rPr>
              <w:t>中华人民共和国固体废物污染环境防治法</w:t>
            </w:r>
            <w:r>
              <w:rPr>
                <w:rFonts w:ascii="黑体" w:hAnsi="黑体" w:eastAsia="黑体"/>
                <w:b w:val="0"/>
                <w:bCs w:val="0"/>
                <w:sz w:val="21"/>
                <w:szCs w:val="21"/>
              </w:rPr>
              <w:t>&gt;</w:t>
            </w:r>
            <w:r>
              <w:rPr>
                <w:rFonts w:hint="eastAsia" w:ascii="黑体" w:hAnsi="黑体" w:eastAsia="黑体"/>
                <w:b w:val="0"/>
                <w:bCs w:val="0"/>
                <w:sz w:val="21"/>
                <w:szCs w:val="21"/>
              </w:rPr>
              <w:t>办法》</w:t>
            </w:r>
          </w:p>
          <w:p>
            <w:pPr>
              <w:widowControl/>
              <w:shd w:val="clear" w:color="auto" w:fill="FFFFFF"/>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第三十一条第五项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违反本办法规定，有下列行为之一的，由县级以上人民政府环境保护行政主管部门责令限期改正，并可处五万元以下的罚款：</w:t>
            </w:r>
          </w:p>
          <w:p>
            <w:pPr>
              <w:spacing w:line="28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（五）危险废物的产生者不处置产生的危险废物或者不依法承担处置费用的；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对危险废物产生者未按照规定处置其产生的危险废物被责令改正后拒不改正的行政强制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widowControl/>
              <w:shd w:val="clear" w:color="auto" w:fill="FFFFFF"/>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第一百一十三条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对无证或不按照经营许可证规定从事收集、贮存、利用、处置危险废物经营活动的行政处罚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第八十条</w:t>
            </w:r>
            <w:r>
              <w:rPr>
                <w:rFonts w:ascii="黑体" w:hAnsi="黑体" w:eastAsia="黑体"/>
                <w:b w:val="0"/>
                <w:bCs w:val="0"/>
                <w:sz w:val="21"/>
                <w:szCs w:val="21"/>
              </w:rPr>
              <w:t xml:space="preserve">  </w:t>
            </w:r>
            <w:r>
              <w:rPr>
                <w:rFonts w:hint="eastAsia" w:ascii="黑体" w:hAnsi="黑体" w:eastAsia="黑体"/>
                <w:b w:val="0"/>
                <w:bCs w:val="0"/>
                <w:sz w:val="21"/>
                <w:szCs w:val="21"/>
              </w:rPr>
              <w:t>从事收集、贮存、利用、处置危险废物经营活动的单位，应当按照国家有关规定申请取得许可证。许可证的具体管理办法由国务院制定。</w:t>
            </w:r>
          </w:p>
          <w:p>
            <w:pPr>
              <w:spacing w:line="28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禁止无许可证或者未按照许可证规定从事危险废物收集、贮存、利用、处置的经营活动。</w:t>
            </w:r>
          </w:p>
          <w:p>
            <w:pPr>
              <w:spacing w:line="280" w:lineRule="exact"/>
              <w:ind w:firstLine="420"/>
              <w:rPr>
                <w:rFonts w:ascii="黑体" w:hAnsi="黑体" w:eastAsia="黑体"/>
                <w:b w:val="0"/>
                <w:bCs w:val="0"/>
                <w:sz w:val="21"/>
                <w:szCs w:val="21"/>
              </w:rPr>
            </w:pPr>
            <w:r>
              <w:rPr>
                <w:rFonts w:hint="eastAsia" w:ascii="黑体" w:hAnsi="黑体" w:eastAsia="黑体"/>
                <w:b w:val="0"/>
                <w:bCs w:val="0"/>
                <w:sz w:val="21"/>
                <w:szCs w:val="21"/>
              </w:rPr>
              <w:t>禁止将危险废物提供或者委托给无许可证的单位或者其他生产经营者从事收集、贮存、利用、处置活动。</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第一百一十四条</w:t>
            </w:r>
            <w:r>
              <w:rPr>
                <w:rFonts w:ascii="黑体" w:hAnsi="黑体" w:eastAsia="黑体"/>
                <w:b w:val="0"/>
                <w:bCs w:val="0"/>
                <w:sz w:val="21"/>
                <w:szCs w:val="21"/>
              </w:rPr>
              <w:t xml:space="preserve">  </w:t>
            </w:r>
            <w:r>
              <w:rPr>
                <w:rFonts w:hint="eastAsia" w:ascii="黑体" w:hAnsi="黑体" w:eastAsia="黑体"/>
                <w:b w:val="0"/>
                <w:bCs w:val="0"/>
                <w:sz w:val="21"/>
                <w:szCs w:val="21"/>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widowControl/>
              <w:shd w:val="clear" w:color="auto" w:fill="FFFFFF"/>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widowControl/>
              <w:shd w:val="clear" w:color="auto" w:fill="FFFFFF"/>
              <w:spacing w:line="280" w:lineRule="exact"/>
              <w:rPr>
                <w:rFonts w:ascii="黑体" w:hAnsi="黑体" w:eastAsia="黑体"/>
                <w:b w:val="0"/>
                <w:bCs w:val="0"/>
                <w:kern w:val="0"/>
                <w:sz w:val="21"/>
                <w:szCs w:val="21"/>
              </w:rPr>
            </w:pPr>
          </w:p>
          <w:p>
            <w:pPr>
              <w:spacing w:line="28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《危险废物经营许可证管理办法》</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第四条</w:t>
            </w:r>
            <w:r>
              <w:rPr>
                <w:rFonts w:ascii="黑体" w:hAnsi="黑体" w:eastAsia="黑体"/>
                <w:b w:val="0"/>
                <w:bCs w:val="0"/>
                <w:sz w:val="21"/>
                <w:szCs w:val="21"/>
              </w:rPr>
              <w:t xml:space="preserve">  </w:t>
            </w:r>
            <w:r>
              <w:rPr>
                <w:rFonts w:hint="eastAsia" w:ascii="黑体" w:hAnsi="黑体" w:eastAsia="黑体"/>
                <w:b w:val="0"/>
                <w:bCs w:val="0"/>
                <w:sz w:val="21"/>
                <w:szCs w:val="21"/>
              </w:rPr>
              <w:t>县级以上人民政府环境保护主管部门依照本办法的规定，负责危险废物经营许可证的审批颁发与监督管理工作。</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第十五条</w:t>
            </w:r>
            <w:r>
              <w:rPr>
                <w:rFonts w:ascii="黑体" w:hAnsi="黑体" w:eastAsia="黑体"/>
                <w:b w:val="0"/>
                <w:bCs w:val="0"/>
                <w:sz w:val="21"/>
                <w:szCs w:val="21"/>
              </w:rPr>
              <w:t xml:space="preserve">  </w:t>
            </w:r>
            <w:r>
              <w:rPr>
                <w:rFonts w:hint="eastAsia" w:ascii="黑体" w:hAnsi="黑体" w:eastAsia="黑体"/>
                <w:b w:val="0"/>
                <w:bCs w:val="0"/>
                <w:sz w:val="21"/>
                <w:szCs w:val="21"/>
              </w:rPr>
              <w:t>禁止无经营许可证或者不按经营许可证规定从事危险废物收集、贮存、处置经营活动。</w:t>
            </w:r>
          </w:p>
          <w:p>
            <w:pPr>
              <w:spacing w:line="28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禁止从中华人民共和国境外进口或者经中华人民共和国过境转移电子类危险废物。</w:t>
            </w:r>
          </w:p>
          <w:p>
            <w:pPr>
              <w:spacing w:line="28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禁止将危险废物提供或者委托给无经营许可证的单位从事收集、贮存、处置经营活动。</w:t>
            </w:r>
          </w:p>
          <w:p>
            <w:pPr>
              <w:spacing w:line="28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禁止伪造、变造、转让危险废物经营许可证。</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第二十五条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违反本办法第十五条第一款、第二款、第三款规定的，依照《中华人民共和国固体废物污染环境防治法》的规定予以处罚。</w:t>
            </w:r>
          </w:p>
          <w:p>
            <w:pPr>
              <w:spacing w:line="280" w:lineRule="exact"/>
              <w:ind w:firstLine="420" w:firstLineChars="200"/>
              <w:rPr>
                <w:rFonts w:hint="eastAsia" w:ascii="黑体" w:hAnsi="黑体" w:eastAsia="黑体"/>
                <w:b w:val="0"/>
                <w:bCs w:val="0"/>
                <w:sz w:val="21"/>
                <w:szCs w:val="21"/>
              </w:rPr>
            </w:pPr>
            <w:r>
              <w:rPr>
                <w:rFonts w:hint="eastAsia" w:ascii="黑体" w:hAnsi="黑体" w:eastAsia="黑体"/>
                <w:b w:val="0"/>
                <w:bCs w:val="0"/>
                <w:sz w:val="21"/>
                <w:szCs w:val="21"/>
              </w:rPr>
              <w:t>违反本办法第十五条第四款规定的，由县级以上地方人民政府环境保护主管部门收缴危险废物经营许可证或者由原发证机关吊销危险废物经营许可证，并处</w:t>
            </w:r>
            <w:r>
              <w:rPr>
                <w:rFonts w:ascii="黑体" w:hAnsi="黑体" w:eastAsia="黑体"/>
                <w:b w:val="0"/>
                <w:bCs w:val="0"/>
                <w:sz w:val="21"/>
                <w:szCs w:val="21"/>
              </w:rPr>
              <w:t>5</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万元以下的罚款；构成犯罪的，依法追究刑事责任。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黑体" w:hAnsi="黑体" w:eastAsia="黑体"/>
                <w:b w:val="0"/>
                <w:bCs w:val="0"/>
                <w:kern w:val="0"/>
                <w:sz w:val="21"/>
                <w:szCs w:val="21"/>
              </w:rPr>
            </w:pPr>
            <w:r>
              <w:rPr>
                <w:rFonts w:hint="eastAsia" w:ascii="黑体" w:hAnsi="黑体" w:eastAsia="黑体"/>
                <w:b w:val="0"/>
                <w:bCs w:val="0"/>
                <w:kern w:val="0"/>
                <w:sz w:val="21"/>
                <w:szCs w:val="21"/>
              </w:rPr>
              <w:t>对无危险废物出口核准通知单或者不按照危险废物出口核准通知单出口危险废物的行政处罚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w:t>
            </w:r>
            <w:r>
              <w:rPr>
                <w:rFonts w:hint="eastAsia" w:ascii="黑体" w:hAnsi="黑体" w:eastAsia="黑体"/>
                <w:b w:val="0"/>
                <w:bCs w:val="0"/>
                <w:sz w:val="21"/>
                <w:szCs w:val="21"/>
              </w:rPr>
              <w:t>危险废物出口核准管理办法</w:t>
            </w:r>
            <w:r>
              <w:rPr>
                <w:rFonts w:hint="eastAsia" w:ascii="黑体" w:hAnsi="黑体" w:eastAsia="黑体"/>
                <w:b w:val="0"/>
                <w:bCs w:val="0"/>
                <w:smallCaps/>
                <w:sz w:val="21"/>
                <w:szCs w:val="21"/>
              </w:rPr>
              <w:t>》</w:t>
            </w:r>
          </w:p>
          <w:p>
            <w:pPr>
              <w:spacing w:line="240" w:lineRule="exact"/>
              <w:rPr>
                <w:rFonts w:ascii="黑体" w:hAnsi="黑体" w:eastAsia="黑体"/>
                <w:b w:val="0"/>
                <w:bCs w:val="0"/>
                <w:sz w:val="21"/>
                <w:szCs w:val="21"/>
              </w:rPr>
            </w:pPr>
            <w:r>
              <w:rPr>
                <w:rFonts w:hint="eastAsia" w:ascii="黑体" w:hAnsi="黑体" w:eastAsia="黑体"/>
                <w:b w:val="0"/>
                <w:bCs w:val="0"/>
                <w:smallCaps/>
                <w:sz w:val="21"/>
                <w:szCs w:val="21"/>
              </w:rPr>
              <w:t>第三条</w:t>
            </w:r>
            <w:r>
              <w:rPr>
                <w:rFonts w:ascii="黑体" w:hAnsi="黑体" w:eastAsia="黑体"/>
                <w:b w:val="0"/>
                <w:bCs w:val="0"/>
                <w:smallCaps/>
                <w:sz w:val="21"/>
                <w:szCs w:val="21"/>
              </w:rPr>
              <w:t xml:space="preserve">  </w:t>
            </w:r>
            <w:r>
              <w:rPr>
                <w:rFonts w:hint="eastAsia" w:ascii="黑体" w:hAnsi="黑体" w:eastAsia="黑体"/>
                <w:b w:val="0"/>
                <w:bCs w:val="0"/>
                <w:sz w:val="21"/>
                <w:szCs w:val="21"/>
              </w:rPr>
              <w:t>产生、收集、贮存、处置、利用危险废物的单位，向中华人民共和国境外《巴塞尔公约》缔约方出口危险废物，必须取得危险废物出口核准。</w:t>
            </w:r>
          </w:p>
          <w:p>
            <w:pPr>
              <w:spacing w:line="240" w:lineRule="exact"/>
              <w:ind w:firstLine="420"/>
              <w:rPr>
                <w:rFonts w:ascii="黑体" w:hAnsi="黑体" w:eastAsia="黑体"/>
                <w:b w:val="0"/>
                <w:bCs w:val="0"/>
                <w:sz w:val="21"/>
                <w:szCs w:val="21"/>
              </w:rPr>
            </w:pPr>
            <w:r>
              <w:rPr>
                <w:rFonts w:hint="eastAsia" w:ascii="黑体" w:hAnsi="黑体" w:eastAsia="黑体"/>
                <w:b w:val="0"/>
                <w:bCs w:val="0"/>
                <w:sz w:val="21"/>
                <w:szCs w:val="21"/>
              </w:rPr>
              <w:t>本办法所称危险废物，是指列入国家危险废物名录或者根据国家规定的危险废物鉴别标准和鉴别方法认定的具有危险特性的固体废物。</w:t>
            </w:r>
          </w:p>
          <w:p>
            <w:pPr>
              <w:spacing w:line="240" w:lineRule="exact"/>
              <w:ind w:firstLine="420" w:firstLineChars="200"/>
              <w:rPr>
                <w:rFonts w:ascii="黑体" w:hAnsi="黑体" w:eastAsia="黑体"/>
                <w:b w:val="0"/>
                <w:bCs w:val="0"/>
                <w:smallCaps/>
                <w:sz w:val="21"/>
                <w:szCs w:val="21"/>
              </w:rPr>
            </w:pPr>
            <w:r>
              <w:rPr>
                <w:rFonts w:hint="eastAsia" w:ascii="黑体" w:hAnsi="黑体" w:eastAsia="黑体"/>
                <w:b w:val="0"/>
                <w:bCs w:val="0"/>
                <w:sz w:val="21"/>
                <w:szCs w:val="21"/>
              </w:rPr>
              <w:t>《巴塞尔公约》规定的“危险废物”和“其他废物”，以及进口缔约方或者过境缔约方立法确定的“危险废物”，其出口核准管理也适用本办法。</w:t>
            </w:r>
          </w:p>
          <w:p>
            <w:pPr>
              <w:spacing w:line="240" w:lineRule="exact"/>
              <w:rPr>
                <w:rFonts w:ascii="黑体" w:hAnsi="黑体" w:eastAsia="黑体"/>
                <w:b w:val="0"/>
                <w:bCs w:val="0"/>
                <w:sz w:val="21"/>
                <w:szCs w:val="21"/>
              </w:rPr>
            </w:pPr>
            <w:r>
              <w:rPr>
                <w:rFonts w:hint="eastAsia" w:ascii="黑体" w:hAnsi="黑体" w:eastAsia="黑体"/>
                <w:b w:val="0"/>
                <w:bCs w:val="0"/>
                <w:smallCaps/>
                <w:sz w:val="21"/>
                <w:szCs w:val="21"/>
              </w:rPr>
              <w:t>第二十一条第一款</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违反本办法规定，无危险废物出口核准通知单或者不按照危险废物出口核准通知单出口危险废物的，由县级以上人民政府环境保护行政主管部门责令改正，并处</w:t>
            </w:r>
            <w:r>
              <w:rPr>
                <w:rFonts w:ascii="黑体" w:hAnsi="黑体" w:eastAsia="黑体"/>
                <w:b w:val="0"/>
                <w:bCs w:val="0"/>
                <w:sz w:val="21"/>
                <w:szCs w:val="21"/>
              </w:rPr>
              <w:t>3</w:t>
            </w:r>
            <w:r>
              <w:rPr>
                <w:rFonts w:hint="eastAsia" w:ascii="黑体" w:hAnsi="黑体" w:eastAsia="黑体"/>
                <w:b w:val="0"/>
                <w:bCs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对未按规定填写、运行、保管危险废物越境转移单据等行为的行政处罚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2" w:lineRule="exact"/>
              <w:rPr>
                <w:rFonts w:ascii="黑体" w:hAnsi="黑体" w:eastAsia="黑体"/>
                <w:b w:val="0"/>
                <w:bCs w:val="0"/>
                <w:sz w:val="21"/>
                <w:szCs w:val="21"/>
              </w:rPr>
            </w:pPr>
            <w:bookmarkStart w:id="10" w:name="BM12"/>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spacing w:line="302" w:lineRule="exact"/>
              <w:rPr>
                <w:rFonts w:ascii="黑体" w:hAnsi="黑体" w:eastAsia="黑体"/>
                <w:b w:val="0"/>
                <w:bCs w:val="0"/>
                <w:sz w:val="21"/>
                <w:szCs w:val="21"/>
              </w:rPr>
            </w:pPr>
            <w:r>
              <w:rPr>
                <w:rFonts w:hint="eastAsia" w:ascii="黑体" w:hAnsi="黑体" w:eastAsia="黑体"/>
                <w:b w:val="0"/>
                <w:bCs w:val="0"/>
                <w:sz w:val="21"/>
                <w:szCs w:val="21"/>
              </w:rPr>
              <w:t>第一百零三条</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spacing w:line="302" w:lineRule="exact"/>
              <w:rPr>
                <w:rFonts w:ascii="黑体" w:hAnsi="黑体" w:eastAsia="黑体"/>
                <w:b w:val="0"/>
                <w:bCs w:val="0"/>
                <w:smallCaps/>
                <w:sz w:val="21"/>
                <w:szCs w:val="21"/>
              </w:rPr>
            </w:pPr>
          </w:p>
          <w:p>
            <w:pPr>
              <w:spacing w:line="302" w:lineRule="exact"/>
              <w:rPr>
                <w:rFonts w:ascii="黑体" w:hAnsi="黑体" w:eastAsia="黑体"/>
                <w:b w:val="0"/>
                <w:bCs w:val="0"/>
                <w:smallCaps/>
                <w:sz w:val="21"/>
                <w:szCs w:val="21"/>
              </w:rPr>
            </w:pPr>
            <w:r>
              <w:rPr>
                <w:rFonts w:ascii="黑体" w:hAnsi="黑体" w:eastAsia="黑体"/>
                <w:b w:val="0"/>
                <w:bCs w:val="0"/>
                <w:smallCaps/>
                <w:sz w:val="21"/>
                <w:szCs w:val="21"/>
              </w:rPr>
              <w:t>2.</w:t>
            </w:r>
            <w:bookmarkEnd w:id="10"/>
            <w:r>
              <w:rPr>
                <w:rFonts w:hint="eastAsia" w:ascii="黑体" w:hAnsi="黑体" w:eastAsia="黑体"/>
                <w:b w:val="0"/>
                <w:bCs w:val="0"/>
                <w:smallCaps/>
                <w:sz w:val="21"/>
                <w:szCs w:val="21"/>
              </w:rPr>
              <w:t>《</w:t>
            </w:r>
            <w:r>
              <w:rPr>
                <w:rFonts w:hint="eastAsia" w:ascii="黑体" w:hAnsi="黑体" w:eastAsia="黑体"/>
                <w:b w:val="0"/>
                <w:bCs w:val="0"/>
                <w:sz w:val="21"/>
                <w:szCs w:val="21"/>
              </w:rPr>
              <w:t>危险废物出口核准管理办法</w:t>
            </w:r>
            <w:r>
              <w:rPr>
                <w:rFonts w:hint="eastAsia" w:ascii="黑体" w:hAnsi="黑体" w:eastAsia="黑体"/>
                <w:b w:val="0"/>
                <w:bCs w:val="0"/>
                <w:smallCaps/>
                <w:sz w:val="21"/>
                <w:szCs w:val="21"/>
              </w:rPr>
              <w:t>》</w:t>
            </w:r>
          </w:p>
          <w:p>
            <w:pPr>
              <w:spacing w:line="302" w:lineRule="exact"/>
              <w:rPr>
                <w:rFonts w:ascii="黑体" w:hAnsi="黑体" w:eastAsia="黑体"/>
                <w:b w:val="0"/>
                <w:bCs w:val="0"/>
                <w:sz w:val="21"/>
                <w:szCs w:val="21"/>
              </w:rPr>
            </w:pPr>
            <w:r>
              <w:rPr>
                <w:rFonts w:hint="eastAsia" w:ascii="黑体" w:hAnsi="黑体" w:eastAsia="黑体"/>
                <w:b w:val="0"/>
                <w:bCs w:val="0"/>
                <w:smallCaps/>
                <w:sz w:val="21"/>
                <w:szCs w:val="21"/>
              </w:rPr>
              <w:t>第十二条</w:t>
            </w:r>
            <w:r>
              <w:rPr>
                <w:rFonts w:ascii="黑体" w:hAnsi="黑体" w:eastAsia="黑体"/>
                <w:b w:val="0"/>
                <w:bCs w:val="0"/>
                <w:smallCaps/>
                <w:sz w:val="21"/>
                <w:szCs w:val="21"/>
              </w:rPr>
              <w:t xml:space="preserve">  </w:t>
            </w:r>
            <w:r>
              <w:rPr>
                <w:rFonts w:hint="eastAsia" w:ascii="黑体" w:hAnsi="黑体" w:eastAsia="黑体"/>
                <w:b w:val="0"/>
                <w:bCs w:val="0"/>
                <w:sz w:val="21"/>
                <w:szCs w:val="21"/>
              </w:rPr>
              <w:t>危险废物出口者应当对每一批出口的危险废物，填写《危险废物越境转移</w:t>
            </w:r>
            <w:r>
              <w:rPr>
                <w:rFonts w:ascii="黑体" w:hAnsi="黑体" w:eastAsia="黑体"/>
                <w:b w:val="0"/>
                <w:bCs w:val="0"/>
                <w:sz w:val="21"/>
                <w:szCs w:val="21"/>
              </w:rPr>
              <w:t>-</w:t>
            </w:r>
            <w:r>
              <w:rPr>
                <w:rFonts w:hint="eastAsia" w:ascii="黑体" w:hAnsi="黑体" w:eastAsia="黑体"/>
                <w:b w:val="0"/>
                <w:bCs w:val="0"/>
                <w:sz w:val="21"/>
                <w:szCs w:val="21"/>
              </w:rPr>
              <w:t>转移单据》，一式二份。</w:t>
            </w:r>
          </w:p>
          <w:p>
            <w:pPr>
              <w:spacing w:line="302" w:lineRule="exact"/>
              <w:ind w:firstLine="420"/>
              <w:rPr>
                <w:rFonts w:ascii="黑体" w:hAnsi="黑体" w:eastAsia="黑体"/>
                <w:b w:val="0"/>
                <w:bCs w:val="0"/>
                <w:sz w:val="21"/>
                <w:szCs w:val="21"/>
              </w:rPr>
            </w:pPr>
            <w:r>
              <w:rPr>
                <w:rFonts w:hint="eastAsia" w:ascii="黑体" w:hAnsi="黑体" w:eastAsia="黑体"/>
                <w:b w:val="0"/>
                <w:bCs w:val="0"/>
                <w:sz w:val="21"/>
                <w:szCs w:val="21"/>
              </w:rPr>
              <w:t>转移单据应当随出口的危险废物从转移起点直至处置或者利用地点，并由危险废物出口者、承运人和进口国（地区）的进口者、处置者或者利用者及有关国家（地区）海关部门填写相关信息。</w:t>
            </w:r>
          </w:p>
          <w:p>
            <w:pPr>
              <w:spacing w:line="302" w:lineRule="exact"/>
              <w:ind w:firstLine="420"/>
              <w:rPr>
                <w:rFonts w:ascii="黑体" w:hAnsi="黑体" w:eastAsia="黑体"/>
                <w:b w:val="0"/>
                <w:bCs w:val="0"/>
                <w:sz w:val="21"/>
                <w:szCs w:val="21"/>
              </w:rPr>
            </w:pPr>
            <w:r>
              <w:rPr>
                <w:rFonts w:hint="eastAsia" w:ascii="黑体" w:hAnsi="黑体" w:eastAsia="黑体"/>
                <w:b w:val="0"/>
                <w:bCs w:val="0"/>
                <w:sz w:val="21"/>
                <w:szCs w:val="21"/>
              </w:rPr>
              <w:t>危险废物出口者应当将信息填写完整的转移单据，一份报国务院环境保护行政主管部门，一份自留存档。</w:t>
            </w:r>
          </w:p>
          <w:p>
            <w:pPr>
              <w:spacing w:line="302"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危险废物出口者应当妥善保存自留存档的转移单据，不得擅自损毁。转移单据的保存期应不少于</w:t>
            </w:r>
            <w:r>
              <w:rPr>
                <w:rFonts w:ascii="黑体" w:hAnsi="黑体" w:eastAsia="黑体"/>
                <w:b w:val="0"/>
                <w:bCs w:val="0"/>
                <w:sz w:val="21"/>
                <w:szCs w:val="21"/>
              </w:rPr>
              <w:t>5</w:t>
            </w:r>
            <w:r>
              <w:rPr>
                <w:rFonts w:hint="eastAsia" w:ascii="黑体" w:hAnsi="黑体" w:eastAsia="黑体"/>
                <w:b w:val="0"/>
                <w:bCs w:val="0"/>
                <w:sz w:val="21"/>
                <w:szCs w:val="21"/>
              </w:rPr>
              <w:t>年。国务院环境保护行政主管部门要求延长转移单据保存期限的，有关单位应当按照要求延长转移单据的保存期限。</w:t>
            </w:r>
          </w:p>
          <w:p>
            <w:pPr>
              <w:spacing w:line="302" w:lineRule="exact"/>
              <w:rPr>
                <w:rFonts w:ascii="黑体" w:hAnsi="黑体" w:eastAsia="黑体"/>
                <w:b w:val="0"/>
                <w:bCs w:val="0"/>
                <w:smallCaps/>
                <w:sz w:val="21"/>
                <w:szCs w:val="21"/>
              </w:rPr>
            </w:pPr>
            <w:r>
              <w:rPr>
                <w:rFonts w:hint="eastAsia" w:ascii="黑体" w:hAnsi="黑体" w:eastAsia="黑体"/>
                <w:b w:val="0"/>
                <w:bCs w:val="0"/>
                <w:sz w:val="21"/>
                <w:szCs w:val="21"/>
              </w:rPr>
              <w:t>第十三条</w:t>
            </w:r>
            <w:r>
              <w:rPr>
                <w:rFonts w:ascii="黑体" w:hAnsi="黑体" w:eastAsia="黑体"/>
                <w:b w:val="0"/>
                <w:bCs w:val="0"/>
                <w:sz w:val="21"/>
                <w:szCs w:val="21"/>
              </w:rPr>
              <w:t xml:space="preserve">  </w:t>
            </w:r>
            <w:r>
              <w:rPr>
                <w:rFonts w:hint="eastAsia" w:ascii="黑体" w:hAnsi="黑体" w:eastAsia="黑体"/>
                <w:b w:val="0"/>
                <w:bCs w:val="0"/>
                <w:sz w:val="21"/>
                <w:szCs w:val="21"/>
              </w:rPr>
              <w:t>国务院环境保护行政主管部门有权检查转移单据的运行情况，也可以委托县级以上地方人民政府环境保护行政主管部门检查转移单据的运行情况。被检查单位应当接受检查，如实汇报情况。</w:t>
            </w:r>
          </w:p>
          <w:p>
            <w:pPr>
              <w:spacing w:line="302" w:lineRule="exact"/>
              <w:rPr>
                <w:rFonts w:ascii="黑体" w:hAnsi="黑体" w:eastAsia="黑体"/>
                <w:b w:val="0"/>
                <w:bCs w:val="0"/>
                <w:sz w:val="21"/>
                <w:szCs w:val="21"/>
              </w:rPr>
            </w:pPr>
            <w:r>
              <w:rPr>
                <w:rFonts w:hint="eastAsia" w:ascii="黑体" w:hAnsi="黑体" w:eastAsia="黑体"/>
                <w:b w:val="0"/>
                <w:bCs w:val="0"/>
                <w:smallCaps/>
                <w:sz w:val="21"/>
                <w:szCs w:val="21"/>
              </w:rPr>
              <w:t>第二十三条第一款、第二款</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违反本办法规定，有下列行为之一的，由县级以上人民政府环境保护行政主管部门责令改正，并处以罚款：</w:t>
            </w:r>
          </w:p>
          <w:p>
            <w:pPr>
              <w:spacing w:line="302"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（一）未按规定填写转移单据的；</w:t>
            </w:r>
          </w:p>
          <w:p>
            <w:pPr>
              <w:spacing w:line="302"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（二）未按规定运行转移单据的；</w:t>
            </w:r>
          </w:p>
          <w:p>
            <w:pPr>
              <w:spacing w:line="302"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（三）未按规定的存档期限保管转移单据的；</w:t>
            </w:r>
          </w:p>
          <w:p>
            <w:pPr>
              <w:spacing w:line="302"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（四）拒绝接受环境保护行政主管部门对转移单据执行情况进行检查的。</w:t>
            </w:r>
          </w:p>
          <w:p>
            <w:pPr>
              <w:spacing w:line="302" w:lineRule="exact"/>
              <w:ind w:firstLine="420" w:firstLineChars="200"/>
              <w:rPr>
                <w:rFonts w:ascii="黑体" w:hAnsi="黑体" w:eastAsia="黑体"/>
                <w:b w:val="0"/>
                <w:bCs w:val="0"/>
                <w:smallCaps/>
                <w:sz w:val="21"/>
                <w:szCs w:val="21"/>
              </w:rPr>
            </w:pPr>
            <w:r>
              <w:rPr>
                <w:rFonts w:hint="eastAsia" w:ascii="黑体" w:hAnsi="黑体" w:eastAsia="黑体"/>
                <w:b w:val="0"/>
                <w:bCs w:val="0"/>
                <w:sz w:val="21"/>
                <w:szCs w:val="21"/>
              </w:rPr>
              <w:t>有前款第（一）项、第（二）项、第（三）项行为的，处</w:t>
            </w:r>
            <w:r>
              <w:rPr>
                <w:rFonts w:ascii="黑体" w:hAnsi="黑体" w:eastAsia="黑体"/>
                <w:b w:val="0"/>
                <w:bCs w:val="0"/>
                <w:sz w:val="21"/>
                <w:szCs w:val="21"/>
              </w:rPr>
              <w:t>3</w:t>
            </w:r>
            <w:r>
              <w:rPr>
                <w:rFonts w:hint="eastAsia" w:ascii="黑体" w:hAnsi="黑体" w:eastAsia="黑体"/>
                <w:b w:val="0"/>
                <w:bCs w:val="0"/>
                <w:sz w:val="21"/>
                <w:szCs w:val="21"/>
              </w:rPr>
              <w:t>万元以下罚款；有前款第（四）项行为的，依据《固体废物污染环境防治法》第七十条的规定，予以处罚。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对危险废物出口者未按规定报送有关信息的行政处罚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2"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w:t>
            </w:r>
            <w:r>
              <w:rPr>
                <w:rFonts w:hint="eastAsia" w:ascii="黑体" w:hAnsi="黑体" w:eastAsia="黑体"/>
                <w:b w:val="0"/>
                <w:bCs w:val="0"/>
                <w:sz w:val="21"/>
                <w:szCs w:val="21"/>
              </w:rPr>
              <w:t>危险废物出口核准管理办法</w:t>
            </w:r>
            <w:r>
              <w:rPr>
                <w:rFonts w:hint="eastAsia" w:ascii="黑体" w:hAnsi="黑体" w:eastAsia="黑体"/>
                <w:b w:val="0"/>
                <w:bCs w:val="0"/>
                <w:smallCaps/>
                <w:sz w:val="21"/>
                <w:szCs w:val="21"/>
              </w:rPr>
              <w:t>》</w:t>
            </w:r>
          </w:p>
          <w:p>
            <w:pPr>
              <w:spacing w:line="302" w:lineRule="exact"/>
              <w:rPr>
                <w:rFonts w:ascii="黑体" w:hAnsi="黑体" w:eastAsia="黑体"/>
                <w:b w:val="0"/>
                <w:bCs w:val="0"/>
                <w:smallCaps/>
                <w:sz w:val="21"/>
                <w:szCs w:val="21"/>
              </w:rPr>
            </w:pPr>
            <w:r>
              <w:rPr>
                <w:rFonts w:hint="eastAsia" w:ascii="黑体" w:hAnsi="黑体" w:eastAsia="黑体"/>
                <w:b w:val="0"/>
                <w:bCs w:val="0"/>
                <w:smallCaps/>
                <w:sz w:val="21"/>
                <w:szCs w:val="21"/>
              </w:rPr>
              <w:t>第十九条</w:t>
            </w:r>
            <w:r>
              <w:rPr>
                <w:rFonts w:ascii="黑体" w:hAnsi="黑体" w:eastAsia="黑体"/>
                <w:b w:val="0"/>
                <w:bCs w:val="0"/>
                <w:smallCaps/>
                <w:sz w:val="21"/>
                <w:szCs w:val="21"/>
              </w:rPr>
              <w:t xml:space="preserve">  </w:t>
            </w:r>
            <w:r>
              <w:rPr>
                <w:rFonts w:hint="eastAsia" w:ascii="黑体" w:hAnsi="黑体" w:eastAsia="黑体"/>
                <w:b w:val="0"/>
                <w:bCs w:val="0"/>
                <w:sz w:val="21"/>
                <w:szCs w:val="21"/>
              </w:rPr>
              <w:t>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spacing w:line="302" w:lineRule="exact"/>
              <w:rPr>
                <w:rFonts w:ascii="黑体" w:hAnsi="黑体" w:eastAsia="黑体"/>
                <w:b w:val="0"/>
                <w:bCs w:val="0"/>
                <w:smallCaps/>
                <w:sz w:val="21"/>
                <w:szCs w:val="21"/>
              </w:rPr>
            </w:pPr>
            <w:r>
              <w:rPr>
                <w:rFonts w:hint="eastAsia" w:ascii="黑体" w:hAnsi="黑体" w:eastAsia="黑体"/>
                <w:b w:val="0"/>
                <w:bCs w:val="0"/>
                <w:smallCaps/>
                <w:sz w:val="21"/>
                <w:szCs w:val="21"/>
              </w:rPr>
              <w:t>第二十四条</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w:t>
            </w:r>
            <w:r>
              <w:rPr>
                <w:rFonts w:ascii="黑体" w:hAnsi="黑体" w:eastAsia="黑体"/>
                <w:b w:val="0"/>
                <w:bCs w:val="0"/>
                <w:sz w:val="21"/>
                <w:szCs w:val="21"/>
              </w:rPr>
              <w:t>3</w:t>
            </w:r>
            <w:r>
              <w:rPr>
                <w:rFonts w:hint="eastAsia" w:ascii="黑体" w:hAnsi="黑体" w:eastAsia="黑体"/>
                <w:b w:val="0"/>
                <w:bCs w:val="0"/>
                <w:sz w:val="21"/>
                <w:szCs w:val="21"/>
              </w:rPr>
              <w:t>万元以下罚款，并记载危险废物出口者的不良记录。</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对未按规定申领、填写危险废物转移联单等行为的行政处罚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第一百零三条</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widowControl/>
              <w:shd w:val="clear" w:color="auto" w:fill="FFFFFF"/>
              <w:spacing w:line="280" w:lineRule="exact"/>
              <w:rPr>
                <w:rFonts w:ascii="黑体" w:hAnsi="黑体" w:eastAsia="黑体"/>
                <w:b w:val="0"/>
                <w:bCs w:val="0"/>
                <w:sz w:val="21"/>
                <w:szCs w:val="21"/>
              </w:rPr>
            </w:pPr>
            <w:r>
              <w:rPr>
                <w:rFonts w:hint="eastAsia" w:ascii="黑体" w:hAnsi="黑体" w:eastAsia="黑体"/>
                <w:b w:val="0"/>
                <w:bCs w:val="0"/>
                <w:sz w:val="21"/>
                <w:szCs w:val="21"/>
              </w:rPr>
              <w:t>第一百一十二条第一款第五项、第二款</w:t>
            </w:r>
            <w:r>
              <w:rPr>
                <w:rFonts w:ascii="黑体" w:hAnsi="黑体" w:eastAsia="黑体"/>
                <w:b w:val="0"/>
                <w:bCs w:val="0"/>
                <w:sz w:val="21"/>
                <w:szCs w:val="21"/>
              </w:rPr>
              <w:t xml:space="preserve">  </w:t>
            </w:r>
            <w:r>
              <w:rPr>
                <w:rFonts w:hint="eastAsia" w:ascii="黑体" w:hAnsi="黑体" w:eastAsia="黑体"/>
                <w:b w:val="0"/>
                <w:bCs w:val="0"/>
                <w:sz w:val="21"/>
                <w:szCs w:val="21"/>
              </w:rPr>
              <w:t>违反本法规定，有下列行为之一，由生态环境主管部门责令改正，处以罚款，没收违法所得；情节严重的，报经有批准权的人民政府批准，可以责令停业或者关闭：</w:t>
            </w:r>
          </w:p>
          <w:p>
            <w:pPr>
              <w:widowControl/>
              <w:shd w:val="clear" w:color="auto" w:fill="FFFFFF"/>
              <w:spacing w:line="28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（五）未按照国家有关规定填写、运行危险废物转移联单或者未经批准擅自转移危险废物的；</w:t>
            </w:r>
          </w:p>
          <w:p>
            <w:pPr>
              <w:widowControl/>
              <w:shd w:val="clear" w:color="auto" w:fill="FFFFFF"/>
              <w:spacing w:line="28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spacing w:line="280" w:lineRule="exact"/>
              <w:rPr>
                <w:rFonts w:ascii="黑体" w:hAnsi="黑体" w:eastAsia="黑体"/>
                <w:b w:val="0"/>
                <w:bCs w:val="0"/>
                <w:smallCaps/>
                <w:sz w:val="21"/>
                <w:szCs w:val="21"/>
              </w:rPr>
            </w:pPr>
          </w:p>
          <w:p>
            <w:pPr>
              <w:spacing w:line="280"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《危险废物转移联单管理办法》</w:t>
            </w:r>
          </w:p>
          <w:p>
            <w:pPr>
              <w:widowControl/>
              <w:shd w:val="clear" w:color="auto" w:fill="FFFFFF"/>
              <w:spacing w:line="280"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第十三条</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违反本办法有下列行为之一的，由省辖市级以上地方人民政府环境保护行政主管部门责令限期改正，并处以罚款：</w:t>
            </w:r>
          </w:p>
          <w:p>
            <w:pPr>
              <w:widowControl/>
              <w:shd w:val="clear" w:color="auto" w:fill="FFFFFF"/>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（一）未按规定申领、填写联单的；</w:t>
            </w:r>
          </w:p>
          <w:p>
            <w:pPr>
              <w:widowControl/>
              <w:shd w:val="clear" w:color="auto" w:fill="FFFFFF"/>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（二）未按规定运行联单的；</w:t>
            </w:r>
          </w:p>
          <w:p>
            <w:pPr>
              <w:widowControl/>
              <w:shd w:val="clear" w:color="auto" w:fill="FFFFFF"/>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（三）未按规定期限向环境保护行政主管部门报送联单的；</w:t>
            </w:r>
          </w:p>
          <w:p>
            <w:pPr>
              <w:widowControl/>
              <w:shd w:val="clear" w:color="auto" w:fill="FFFFFF"/>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（四）未在规定的存档期限保管联单的；</w:t>
            </w:r>
          </w:p>
          <w:p>
            <w:pPr>
              <w:widowControl/>
              <w:shd w:val="clear" w:color="auto" w:fill="FFFFFF"/>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（五）拒绝接受有管辖权的环境保护行政主管部门对联单运行情况进行检查的。</w:t>
            </w:r>
          </w:p>
          <w:p>
            <w:pPr>
              <w:widowControl/>
              <w:shd w:val="clear" w:color="auto" w:fill="FFFFFF"/>
              <w:spacing w:line="28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对未按规定向原发证机关申请办理危险废物经营许可证变更手续的行政处罚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《危险废物经营许可证管理办法》</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第四条</w:t>
            </w:r>
            <w:r>
              <w:rPr>
                <w:rFonts w:ascii="黑体" w:hAnsi="黑体" w:eastAsia="黑体"/>
                <w:b w:val="0"/>
                <w:bCs w:val="0"/>
                <w:sz w:val="21"/>
                <w:szCs w:val="21"/>
              </w:rPr>
              <w:t xml:space="preserve">  </w:t>
            </w:r>
            <w:r>
              <w:rPr>
                <w:rFonts w:hint="eastAsia" w:ascii="黑体" w:hAnsi="黑体" w:eastAsia="黑体"/>
                <w:b w:val="0"/>
                <w:bCs w:val="0"/>
                <w:sz w:val="21"/>
                <w:szCs w:val="21"/>
              </w:rPr>
              <w:t>县级以上人民政府环境保护主管部门依照本办法的规定，负责危险废物经营许可证的审批颁发与监督管理工作。</w:t>
            </w:r>
          </w:p>
          <w:p>
            <w:pPr>
              <w:spacing w:line="280" w:lineRule="exact"/>
              <w:rPr>
                <w:rFonts w:ascii="黑体" w:hAnsi="黑体" w:eastAsia="黑体"/>
                <w:b w:val="0"/>
                <w:bCs w:val="0"/>
                <w:smallCaps/>
                <w:sz w:val="21"/>
                <w:szCs w:val="21"/>
              </w:rPr>
            </w:pPr>
            <w:r>
              <w:rPr>
                <w:rFonts w:hint="eastAsia" w:ascii="黑体" w:hAnsi="黑体" w:eastAsia="黑体"/>
                <w:b w:val="0"/>
                <w:bCs w:val="0"/>
                <w:sz w:val="21"/>
                <w:szCs w:val="21"/>
              </w:rPr>
              <w:t>第七条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国家对危险废物经营许可证实行分级审批颁发。</w:t>
            </w:r>
          </w:p>
          <w:p>
            <w:pPr>
              <w:spacing w:line="28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医疗废物集中处置单位的危险废物经营许可证，由医疗废物集中处置设施所在地设区的市级人民政府环境保护主管部门审批颁发。</w:t>
            </w:r>
          </w:p>
          <w:p>
            <w:pPr>
              <w:spacing w:line="28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危险废物收集经营许可证，由县级人民政府环境保护主管部门审批颁发。</w:t>
            </w:r>
          </w:p>
          <w:p>
            <w:pPr>
              <w:spacing w:line="28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本条第二款、第三款规定之外的危险废物经营许可证，由省、自治区、直辖市人民政府环境保护主管部门审批颁发。</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第十一条</w:t>
            </w:r>
            <w:r>
              <w:rPr>
                <w:rFonts w:ascii="黑体" w:hAnsi="黑体" w:eastAsia="黑体"/>
                <w:b w:val="0"/>
                <w:bCs w:val="0"/>
                <w:sz w:val="21"/>
                <w:szCs w:val="21"/>
              </w:rPr>
              <w:t xml:space="preserve">  </w:t>
            </w:r>
            <w:r>
              <w:rPr>
                <w:rFonts w:hint="eastAsia" w:ascii="黑体" w:hAnsi="黑体" w:eastAsia="黑体"/>
                <w:b w:val="0"/>
                <w:bCs w:val="0"/>
                <w:sz w:val="21"/>
                <w:szCs w:val="21"/>
              </w:rPr>
              <w:t>危险废物经营单位变更法人名称、法定代表人和住所的，应当自工商变更登记之日起</w:t>
            </w:r>
            <w:r>
              <w:rPr>
                <w:rFonts w:ascii="黑体" w:hAnsi="黑体" w:eastAsia="黑体"/>
                <w:b w:val="0"/>
                <w:bCs w:val="0"/>
                <w:sz w:val="21"/>
                <w:szCs w:val="21"/>
              </w:rPr>
              <w:t>15</w:t>
            </w:r>
            <w:r>
              <w:rPr>
                <w:rFonts w:hint="eastAsia" w:ascii="黑体" w:hAnsi="黑体" w:eastAsia="黑体"/>
                <w:b w:val="0"/>
                <w:bCs w:val="0"/>
                <w:sz w:val="21"/>
                <w:szCs w:val="21"/>
              </w:rPr>
              <w:t>个工作日内，向原发证机关申请办理危险废物经营许可证变更手续。</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第二十二条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违反本办法第十一条规定的，由县级以上地方人民政府环境保护主管部门责令限期改正，给予警告；逾期不改正的，由原发证机关暂扣危险废物经营许可证。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对未按规定重新申请领取危险废物经营许可证的行政处罚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《危险废物经营许可证管理办法》</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第十二条</w:t>
            </w:r>
            <w:r>
              <w:rPr>
                <w:rFonts w:ascii="黑体" w:hAnsi="黑体" w:eastAsia="黑体"/>
                <w:b w:val="0"/>
                <w:bCs w:val="0"/>
                <w:sz w:val="21"/>
                <w:szCs w:val="21"/>
              </w:rPr>
              <w:t xml:space="preserve">  </w:t>
            </w:r>
            <w:r>
              <w:rPr>
                <w:rFonts w:hint="eastAsia" w:ascii="黑体" w:hAnsi="黑体" w:eastAsia="黑体"/>
                <w:b w:val="0"/>
                <w:bCs w:val="0"/>
                <w:sz w:val="21"/>
                <w:szCs w:val="21"/>
              </w:rPr>
              <w:t>有下列情形之一的，危险废物经营单位应当按照原申请程序，重新申请领取危险废物经营许可证：</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（一）改变危险废物经营方式的；</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（二）增加危险废物类别的；</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（三）新建或者改建、扩建原有危险废物经营设施的；</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（四）经营危险废物超过原批准年经营规模</w:t>
            </w:r>
            <w:r>
              <w:rPr>
                <w:rFonts w:ascii="黑体" w:hAnsi="黑体" w:eastAsia="黑体"/>
                <w:b w:val="0"/>
                <w:bCs w:val="0"/>
                <w:sz w:val="21"/>
                <w:szCs w:val="21"/>
              </w:rPr>
              <w:t>20%</w:t>
            </w:r>
            <w:r>
              <w:rPr>
                <w:rFonts w:hint="eastAsia" w:ascii="黑体" w:hAnsi="黑体" w:eastAsia="黑体"/>
                <w:b w:val="0"/>
                <w:bCs w:val="0"/>
                <w:sz w:val="21"/>
                <w:szCs w:val="21"/>
              </w:rPr>
              <w:t>以上的。</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第十三条第二款</w:t>
            </w:r>
            <w:r>
              <w:rPr>
                <w:rFonts w:ascii="黑体" w:hAnsi="黑体" w:eastAsia="黑体"/>
                <w:b w:val="0"/>
                <w:bCs w:val="0"/>
                <w:sz w:val="21"/>
                <w:szCs w:val="21"/>
              </w:rPr>
              <w:t xml:space="preserve">  </w:t>
            </w:r>
            <w:r>
              <w:rPr>
                <w:rFonts w:hint="eastAsia" w:ascii="黑体" w:hAnsi="黑体" w:eastAsia="黑体"/>
                <w:b w:val="0"/>
                <w:bCs w:val="0"/>
                <w:sz w:val="21"/>
                <w:szCs w:val="21"/>
              </w:rPr>
              <w:t>危险废物经营许可证有效期届满，危险废物经营单位继续从事危险废物经营活动的，应当于危险废物经营许可证有效期届满</w:t>
            </w:r>
            <w:r>
              <w:rPr>
                <w:rFonts w:ascii="黑体" w:hAnsi="黑体" w:eastAsia="黑体"/>
                <w:b w:val="0"/>
                <w:bCs w:val="0"/>
                <w:sz w:val="21"/>
                <w:szCs w:val="21"/>
              </w:rPr>
              <w:t>30</w:t>
            </w:r>
            <w:r>
              <w:rPr>
                <w:rFonts w:hint="eastAsia" w:ascii="黑体" w:hAnsi="黑体" w:eastAsia="黑体"/>
                <w:b w:val="0"/>
                <w:bCs w:val="0"/>
                <w:sz w:val="21"/>
                <w:szCs w:val="21"/>
              </w:rPr>
              <w:t>个工作日前向原发证机关提出换证申请。原发证机关应当自受理换证申请之日起</w:t>
            </w:r>
            <w:r>
              <w:rPr>
                <w:rFonts w:ascii="黑体" w:hAnsi="黑体" w:eastAsia="黑体"/>
                <w:b w:val="0"/>
                <w:bCs w:val="0"/>
                <w:sz w:val="21"/>
                <w:szCs w:val="21"/>
              </w:rPr>
              <w:t>20</w:t>
            </w:r>
            <w:r>
              <w:rPr>
                <w:rFonts w:hint="eastAsia" w:ascii="黑体" w:hAnsi="黑体" w:eastAsia="黑体"/>
                <w:b w:val="0"/>
                <w:bCs w:val="0"/>
                <w:sz w:val="21"/>
                <w:szCs w:val="21"/>
              </w:rPr>
              <w:t>个工作日内进行审查，符合条件的，予以换证；不符合条件的，书面通知申请单位并说明理由。</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第二十三条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违反本办法第十二条、第十三条第二款规定的，由县级以上地方人民政府环境保护主管部门责令停止违法行为；有违法所得的，没收违法所得；违法所得超过</w:t>
            </w:r>
            <w:r>
              <w:rPr>
                <w:rFonts w:ascii="黑体" w:hAnsi="黑体" w:eastAsia="黑体"/>
                <w:b w:val="0"/>
                <w:bCs w:val="0"/>
                <w:sz w:val="21"/>
                <w:szCs w:val="21"/>
              </w:rPr>
              <w:t>10</w:t>
            </w:r>
            <w:r>
              <w:rPr>
                <w:rFonts w:hint="eastAsia" w:ascii="黑体" w:hAnsi="黑体" w:eastAsia="黑体"/>
                <w:b w:val="0"/>
                <w:bCs w:val="0"/>
                <w:sz w:val="21"/>
                <w:szCs w:val="21"/>
              </w:rPr>
              <w:t>万元的，并处违法所得</w:t>
            </w:r>
            <w:r>
              <w:rPr>
                <w:rFonts w:ascii="黑体" w:hAnsi="黑体" w:eastAsia="黑体"/>
                <w:b w:val="0"/>
                <w:bCs w:val="0"/>
                <w:sz w:val="21"/>
                <w:szCs w:val="21"/>
              </w:rPr>
              <w:t>1</w:t>
            </w:r>
            <w:r>
              <w:rPr>
                <w:rFonts w:hint="eastAsia" w:ascii="黑体" w:hAnsi="黑体" w:eastAsia="黑体"/>
                <w:b w:val="0"/>
                <w:bCs w:val="0"/>
                <w:sz w:val="21"/>
                <w:szCs w:val="21"/>
              </w:rPr>
              <w:t>倍以上</w:t>
            </w:r>
            <w:r>
              <w:rPr>
                <w:rFonts w:ascii="黑体" w:hAnsi="黑体" w:eastAsia="黑体"/>
                <w:b w:val="0"/>
                <w:bCs w:val="0"/>
                <w:sz w:val="21"/>
                <w:szCs w:val="21"/>
              </w:rPr>
              <w:t>2</w:t>
            </w:r>
            <w:r>
              <w:rPr>
                <w:rFonts w:hint="eastAsia" w:ascii="黑体" w:hAnsi="黑体" w:eastAsia="黑体"/>
                <w:b w:val="0"/>
                <w:bCs w:val="0"/>
                <w:sz w:val="21"/>
                <w:szCs w:val="21"/>
              </w:rPr>
              <w:t>倍以下的罚款；没有违法所得或者违法所得不足</w:t>
            </w:r>
            <w:r>
              <w:rPr>
                <w:rFonts w:ascii="黑体" w:hAnsi="黑体" w:eastAsia="黑体"/>
                <w:b w:val="0"/>
                <w:bCs w:val="0"/>
                <w:sz w:val="21"/>
                <w:szCs w:val="21"/>
              </w:rPr>
              <w:t>10</w:t>
            </w:r>
            <w:r>
              <w:rPr>
                <w:rFonts w:hint="eastAsia" w:ascii="黑体" w:hAnsi="黑体" w:eastAsia="黑体"/>
                <w:b w:val="0"/>
                <w:bCs w:val="0"/>
                <w:sz w:val="21"/>
                <w:szCs w:val="21"/>
              </w:rPr>
              <w:t>万元的，处</w:t>
            </w:r>
            <w:r>
              <w:rPr>
                <w:rFonts w:ascii="黑体" w:hAnsi="黑体" w:eastAsia="黑体"/>
                <w:b w:val="0"/>
                <w:bCs w:val="0"/>
                <w:sz w:val="21"/>
                <w:szCs w:val="21"/>
              </w:rPr>
              <w:t>5</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129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spacing w:val="-6"/>
                <w:kern w:val="0"/>
                <w:sz w:val="21"/>
                <w:szCs w:val="21"/>
              </w:rPr>
            </w:pPr>
            <w:r>
              <w:rPr>
                <w:rFonts w:hint="eastAsia" w:ascii="黑体" w:hAnsi="黑体" w:eastAsia="黑体"/>
                <w:b w:val="0"/>
                <w:bCs w:val="0"/>
                <w:spacing w:val="-6"/>
                <w:kern w:val="0"/>
                <w:sz w:val="21"/>
                <w:szCs w:val="21"/>
              </w:rPr>
              <w:t>对危险废物经营单位终止从事经营活动未对经营设施、场所采取污染防治措施等行为的行政处罚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《危险废物经营许可证管理办法》</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第十四条第一款</w:t>
            </w:r>
            <w:r>
              <w:rPr>
                <w:rFonts w:ascii="黑体" w:hAnsi="黑体" w:eastAsia="黑体"/>
                <w:b w:val="0"/>
                <w:bCs w:val="0"/>
                <w:sz w:val="21"/>
                <w:szCs w:val="21"/>
              </w:rPr>
              <w:t xml:space="preserve">  </w:t>
            </w:r>
            <w:r>
              <w:rPr>
                <w:rFonts w:hint="eastAsia" w:ascii="黑体" w:hAnsi="黑体" w:eastAsia="黑体"/>
                <w:b w:val="0"/>
                <w:bCs w:val="0"/>
                <w:sz w:val="21"/>
                <w:szCs w:val="21"/>
              </w:rPr>
              <w:t>危险废物经营单位终止从事收集、贮存、处置危险废物经营活动的，应当对经营设施、场所采取污染防治措施，并对未处置的危险废物做出妥善处理。</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第二十一条</w:t>
            </w:r>
            <w:r>
              <w:rPr>
                <w:rFonts w:ascii="黑体" w:hAnsi="黑体" w:eastAsia="黑体"/>
                <w:b w:val="0"/>
                <w:bCs w:val="0"/>
                <w:sz w:val="21"/>
                <w:szCs w:val="21"/>
              </w:rPr>
              <w:t xml:space="preserve">  </w:t>
            </w:r>
            <w:r>
              <w:rPr>
                <w:rFonts w:hint="eastAsia" w:ascii="黑体" w:hAnsi="黑体" w:eastAsia="黑体"/>
                <w:b w:val="0"/>
                <w:bCs w:val="0"/>
                <w:sz w:val="21"/>
                <w:szCs w:val="21"/>
              </w:rPr>
              <w:t>危险废物的经营设施在废弃或者改作其他用途前，应当进行无害化处理。</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填埋危险废物的经营设施服役期届满后，危险废物经营单位应当按照有关规定对填埋过危险废物的土地采取封闭措施，并在划定的封闭区域设置永久性标记。</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第二十四条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违反本办法第十四条第一款、第二十一条规定的，由县级以上地方人民政府环境保护主管部门责令限期改正；逾期不改正的，处</w:t>
            </w:r>
            <w:r>
              <w:rPr>
                <w:rFonts w:ascii="黑体" w:hAnsi="黑体" w:eastAsia="黑体"/>
                <w:b w:val="0"/>
                <w:bCs w:val="0"/>
                <w:sz w:val="21"/>
                <w:szCs w:val="21"/>
              </w:rPr>
              <w:t>5</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万元以下的罚款；造成污染事故，构成犯罪的，依法追究刑事责任。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对危险废物经营单位未按要求执行经营情况记录簿制度的行政处罚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《危险废物经营许可证管理办法》</w:t>
            </w:r>
          </w:p>
          <w:p>
            <w:pPr>
              <w:spacing w:line="270" w:lineRule="exact"/>
              <w:rPr>
                <w:rFonts w:ascii="黑体" w:hAnsi="黑体" w:eastAsia="黑体"/>
                <w:b w:val="0"/>
                <w:bCs w:val="0"/>
                <w:sz w:val="21"/>
                <w:szCs w:val="21"/>
              </w:rPr>
            </w:pPr>
            <w:r>
              <w:rPr>
                <w:rFonts w:hint="eastAsia" w:ascii="黑体" w:hAnsi="黑体" w:eastAsia="黑体"/>
                <w:b w:val="0"/>
                <w:bCs w:val="0"/>
                <w:sz w:val="21"/>
                <w:szCs w:val="21"/>
              </w:rPr>
              <w:t>第四条</w:t>
            </w:r>
            <w:r>
              <w:rPr>
                <w:rFonts w:ascii="黑体" w:hAnsi="黑体" w:eastAsia="黑体"/>
                <w:b w:val="0"/>
                <w:bCs w:val="0"/>
                <w:sz w:val="21"/>
                <w:szCs w:val="21"/>
              </w:rPr>
              <w:t xml:space="preserve">  </w:t>
            </w:r>
            <w:r>
              <w:rPr>
                <w:rFonts w:hint="eastAsia" w:ascii="黑体" w:hAnsi="黑体" w:eastAsia="黑体"/>
                <w:b w:val="0"/>
                <w:bCs w:val="0"/>
                <w:sz w:val="21"/>
                <w:szCs w:val="21"/>
              </w:rPr>
              <w:t>县级以上人民政府环境保护主管部门依照本办法的规定，负责危险废物经营许可证的审批颁发与监督管理工作。</w:t>
            </w:r>
          </w:p>
          <w:p>
            <w:pPr>
              <w:spacing w:line="270" w:lineRule="exact"/>
              <w:rPr>
                <w:rFonts w:ascii="黑体" w:hAnsi="黑体" w:eastAsia="黑体"/>
                <w:b w:val="0"/>
                <w:bCs w:val="0"/>
                <w:smallCaps/>
                <w:sz w:val="21"/>
                <w:szCs w:val="21"/>
              </w:rPr>
            </w:pPr>
            <w:r>
              <w:rPr>
                <w:rFonts w:hint="eastAsia" w:ascii="黑体" w:hAnsi="黑体" w:eastAsia="黑体"/>
                <w:b w:val="0"/>
                <w:bCs w:val="0"/>
                <w:sz w:val="21"/>
                <w:szCs w:val="21"/>
              </w:rPr>
              <w:t>第七条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国家对危险废物经营许可证实行分级审批颁发。</w:t>
            </w:r>
          </w:p>
          <w:p>
            <w:pPr>
              <w:spacing w:line="27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医疗废物集中处置单位的危险废物经营许可证，由医疗废物集中处置设施所在地设区的市级人民政府环境保护主管部门审批颁发。</w:t>
            </w:r>
          </w:p>
          <w:p>
            <w:pPr>
              <w:spacing w:line="27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危险废物收集经营许可证，由县级人民政府环境保护主管部门审批颁发。</w:t>
            </w:r>
          </w:p>
          <w:p>
            <w:pPr>
              <w:spacing w:line="27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本条第二款、第三款规定之外的危险废物经营许可证，由省、自治区、直辖市人民政府环境保护主管部门审批颁发。</w:t>
            </w:r>
          </w:p>
          <w:p>
            <w:pPr>
              <w:spacing w:line="270" w:lineRule="exact"/>
              <w:rPr>
                <w:rFonts w:ascii="黑体" w:hAnsi="黑体" w:eastAsia="黑体"/>
                <w:b w:val="0"/>
                <w:bCs w:val="0"/>
                <w:sz w:val="21"/>
                <w:szCs w:val="21"/>
              </w:rPr>
            </w:pPr>
            <w:r>
              <w:rPr>
                <w:rFonts w:hint="eastAsia" w:ascii="黑体" w:hAnsi="黑体" w:eastAsia="黑体"/>
                <w:b w:val="0"/>
                <w:bCs w:val="0"/>
                <w:sz w:val="21"/>
                <w:szCs w:val="21"/>
              </w:rPr>
              <w:t>第十八条</w:t>
            </w:r>
            <w:r>
              <w:rPr>
                <w:rFonts w:ascii="黑体" w:hAnsi="黑体" w:eastAsia="黑体"/>
                <w:b w:val="0"/>
                <w:bCs w:val="0"/>
                <w:sz w:val="21"/>
                <w:szCs w:val="21"/>
              </w:rPr>
              <w:t xml:space="preserve">  </w:t>
            </w:r>
            <w:r>
              <w:rPr>
                <w:rFonts w:hint="eastAsia" w:ascii="黑体" w:hAnsi="黑体" w:eastAsia="黑体"/>
                <w:b w:val="0"/>
                <w:bCs w:val="0"/>
                <w:sz w:val="21"/>
                <w:szCs w:val="21"/>
              </w:rPr>
              <w:t>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spacing w:line="27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危险废物经营单位应当将危险废物经营情况记录簿保存</w:t>
            </w:r>
            <w:r>
              <w:rPr>
                <w:rFonts w:ascii="黑体" w:hAnsi="黑体" w:eastAsia="黑体"/>
                <w:b w:val="0"/>
                <w:bCs w:val="0"/>
                <w:sz w:val="21"/>
                <w:szCs w:val="21"/>
              </w:rPr>
              <w:t>10</w:t>
            </w:r>
            <w:r>
              <w:rPr>
                <w:rFonts w:hint="eastAsia" w:ascii="黑体" w:hAnsi="黑体" w:eastAsia="黑体"/>
                <w:b w:val="0"/>
                <w:bCs w:val="0"/>
                <w:sz w:val="21"/>
                <w:szCs w:val="21"/>
              </w:rPr>
              <w:t>年以上，以填埋方式处置危险废物的经营情况记录簿应当永久保存。终止经营活动的，应当将危险废物经营情况记录簿移交所在地县级以上地方人民政府环境保护主管部门存档管理。</w:t>
            </w:r>
          </w:p>
          <w:p>
            <w:pPr>
              <w:spacing w:line="270" w:lineRule="exact"/>
              <w:rPr>
                <w:rFonts w:ascii="黑体" w:hAnsi="黑体" w:eastAsia="黑体"/>
                <w:b w:val="0"/>
                <w:bCs w:val="0"/>
                <w:sz w:val="21"/>
                <w:szCs w:val="21"/>
              </w:rPr>
            </w:pPr>
            <w:r>
              <w:rPr>
                <w:rFonts w:hint="eastAsia" w:ascii="黑体" w:hAnsi="黑体" w:eastAsia="黑体"/>
                <w:b w:val="0"/>
                <w:bCs w:val="0"/>
                <w:sz w:val="21"/>
                <w:szCs w:val="21"/>
              </w:rPr>
              <w:t>第二十六条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违反本办法第十八条规定的，由县级以上地方人民政府环境保护主管部门责令限期改正，给予警告；逾期不改正的，由原发证机关暂扣或者吊销危险废物经营许可证。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对未按规定与处置单位签订接收合同，并将收集的废矿物油和废镉镍电池进行处置的行政处罚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《危险废物经营许可证管理办法》</w:t>
            </w:r>
          </w:p>
          <w:p>
            <w:pPr>
              <w:spacing w:line="270" w:lineRule="exact"/>
              <w:rPr>
                <w:rFonts w:ascii="黑体" w:hAnsi="黑体" w:eastAsia="黑体"/>
                <w:b w:val="0"/>
                <w:bCs w:val="0"/>
                <w:sz w:val="21"/>
                <w:szCs w:val="21"/>
              </w:rPr>
            </w:pPr>
            <w:r>
              <w:rPr>
                <w:rFonts w:hint="eastAsia" w:ascii="黑体" w:hAnsi="黑体" w:eastAsia="黑体"/>
                <w:b w:val="0"/>
                <w:bCs w:val="0"/>
                <w:sz w:val="21"/>
                <w:szCs w:val="21"/>
              </w:rPr>
              <w:t>第四条</w:t>
            </w:r>
            <w:r>
              <w:rPr>
                <w:rFonts w:ascii="黑体" w:hAnsi="黑体" w:eastAsia="黑体"/>
                <w:b w:val="0"/>
                <w:bCs w:val="0"/>
                <w:sz w:val="21"/>
                <w:szCs w:val="21"/>
              </w:rPr>
              <w:t xml:space="preserve">  </w:t>
            </w:r>
            <w:r>
              <w:rPr>
                <w:rFonts w:hint="eastAsia" w:ascii="黑体" w:hAnsi="黑体" w:eastAsia="黑体"/>
                <w:b w:val="0"/>
                <w:bCs w:val="0"/>
                <w:sz w:val="21"/>
                <w:szCs w:val="21"/>
              </w:rPr>
              <w:t>县级以上人民政府环境保护主管部门依照本办法的规定，负责危险废物经营许可证的审批颁发与监督管理工作。</w:t>
            </w:r>
          </w:p>
          <w:p>
            <w:pPr>
              <w:spacing w:line="270" w:lineRule="exact"/>
              <w:rPr>
                <w:rFonts w:ascii="黑体" w:hAnsi="黑体" w:eastAsia="黑体"/>
                <w:b w:val="0"/>
                <w:bCs w:val="0"/>
                <w:smallCaps/>
                <w:sz w:val="21"/>
                <w:szCs w:val="21"/>
              </w:rPr>
            </w:pPr>
            <w:r>
              <w:rPr>
                <w:rFonts w:hint="eastAsia" w:ascii="黑体" w:hAnsi="黑体" w:eastAsia="黑体"/>
                <w:b w:val="0"/>
                <w:bCs w:val="0"/>
                <w:sz w:val="21"/>
                <w:szCs w:val="21"/>
              </w:rPr>
              <w:t>第七条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国家对危险废物经营许可证实行分级审批颁发。</w:t>
            </w:r>
          </w:p>
          <w:p>
            <w:pPr>
              <w:spacing w:line="27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医疗废物集中处置单位的危险废物经营许可证，由医疗废物集中处置设施所在地设区的市级人民政府环境保护主管部门审批颁发。</w:t>
            </w:r>
          </w:p>
          <w:p>
            <w:pPr>
              <w:spacing w:line="27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危险废物收集经营许可证，由县级人民政府环境保护主管部门审批颁发。</w:t>
            </w:r>
          </w:p>
          <w:p>
            <w:pPr>
              <w:spacing w:line="27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本条第二款、第三款规定之外的危险废物经营许可证，由省、自治区、直辖市人民政府环境保护主管部门审批颁发。</w:t>
            </w:r>
          </w:p>
          <w:p>
            <w:pPr>
              <w:spacing w:line="270" w:lineRule="exact"/>
              <w:rPr>
                <w:rFonts w:ascii="黑体" w:hAnsi="黑体" w:eastAsia="黑体"/>
                <w:b w:val="0"/>
                <w:bCs w:val="0"/>
                <w:sz w:val="21"/>
                <w:szCs w:val="21"/>
              </w:rPr>
            </w:pPr>
            <w:r>
              <w:rPr>
                <w:rFonts w:hint="eastAsia" w:ascii="黑体" w:hAnsi="黑体" w:eastAsia="黑体"/>
                <w:b w:val="0"/>
                <w:bCs w:val="0"/>
                <w:sz w:val="21"/>
                <w:szCs w:val="21"/>
              </w:rPr>
              <w:t>第二十条</w:t>
            </w:r>
            <w:r>
              <w:rPr>
                <w:rFonts w:ascii="黑体" w:hAnsi="黑体" w:eastAsia="黑体"/>
                <w:b w:val="0"/>
                <w:bCs w:val="0"/>
                <w:sz w:val="21"/>
                <w:szCs w:val="21"/>
              </w:rPr>
              <w:t xml:space="preserve">  </w:t>
            </w:r>
            <w:r>
              <w:rPr>
                <w:rFonts w:hint="eastAsia" w:ascii="黑体" w:hAnsi="黑体" w:eastAsia="黑体"/>
                <w:b w:val="0"/>
                <w:bCs w:val="0"/>
                <w:sz w:val="21"/>
                <w:szCs w:val="21"/>
              </w:rPr>
              <w:t>领取危险废物收集经营许可证的单位，应当与处置单位签订接收合同，并将收集的废矿物油和废镉镍电池在</w:t>
            </w:r>
            <w:r>
              <w:rPr>
                <w:rFonts w:ascii="黑体" w:hAnsi="黑体" w:eastAsia="黑体"/>
                <w:b w:val="0"/>
                <w:bCs w:val="0"/>
                <w:sz w:val="21"/>
                <w:szCs w:val="21"/>
              </w:rPr>
              <w:t>90</w:t>
            </w:r>
            <w:r>
              <w:rPr>
                <w:rFonts w:hint="eastAsia" w:ascii="黑体" w:hAnsi="黑体" w:eastAsia="黑体"/>
                <w:b w:val="0"/>
                <w:bCs w:val="0"/>
                <w:sz w:val="21"/>
                <w:szCs w:val="21"/>
              </w:rPr>
              <w:t>个工作日内提供或者委托给处置单位进行处置。</w:t>
            </w:r>
          </w:p>
          <w:p>
            <w:pPr>
              <w:spacing w:line="270" w:lineRule="exact"/>
              <w:rPr>
                <w:rFonts w:ascii="黑体" w:hAnsi="黑体" w:eastAsia="黑体"/>
                <w:b w:val="0"/>
                <w:bCs w:val="0"/>
                <w:sz w:val="21"/>
                <w:szCs w:val="21"/>
              </w:rPr>
            </w:pPr>
            <w:r>
              <w:rPr>
                <w:rFonts w:hint="eastAsia" w:ascii="黑体" w:hAnsi="黑体" w:eastAsia="黑体"/>
                <w:b w:val="0"/>
                <w:bCs w:val="0"/>
                <w:sz w:val="21"/>
                <w:szCs w:val="21"/>
              </w:rPr>
              <w:t>第二十七条</w:t>
            </w:r>
            <w:r>
              <w:rPr>
                <w:rFonts w:ascii="黑体" w:hAnsi="黑体" w:eastAsia="黑体"/>
                <w:b w:val="0"/>
                <w:bCs w:val="0"/>
                <w:sz w:val="21"/>
                <w:szCs w:val="21"/>
              </w:rPr>
              <w:t xml:space="preserve">  </w:t>
            </w:r>
            <w:r>
              <w:rPr>
                <w:rFonts w:hint="eastAsia" w:ascii="黑体" w:hAnsi="黑体" w:eastAsia="黑体"/>
                <w:b w:val="0"/>
                <w:bCs w:val="0"/>
                <w:sz w:val="21"/>
                <w:szCs w:val="21"/>
              </w:rPr>
              <w:t>违反本办法第二十条规定的，由县级以上地方人民政府环境保护主管部门责令限期改正，给予警告；逾期不改正的，处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5</w:t>
            </w:r>
            <w:r>
              <w:rPr>
                <w:rFonts w:hint="eastAsia" w:ascii="黑体" w:hAnsi="黑体" w:eastAsia="黑体"/>
                <w:b w:val="0"/>
                <w:bCs w:val="0"/>
                <w:sz w:val="21"/>
                <w:szCs w:val="21"/>
              </w:rPr>
              <w:t>万元以下的罚款，并可以由原发证机关暂扣或者吊销危险废物经营许可证。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对危险废物经营单位被责令限期整改，逾期不整改或者经整改仍不符合原发证条件的行政处罚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《危险废物经营许可证管理办法》</w:t>
            </w:r>
          </w:p>
          <w:p>
            <w:pPr>
              <w:spacing w:line="300" w:lineRule="exact"/>
              <w:rPr>
                <w:rFonts w:ascii="黑体" w:hAnsi="黑体" w:eastAsia="黑体"/>
                <w:b w:val="0"/>
                <w:bCs w:val="0"/>
                <w:sz w:val="21"/>
                <w:szCs w:val="21"/>
              </w:rPr>
            </w:pPr>
            <w:r>
              <w:rPr>
                <w:rFonts w:hint="eastAsia" w:ascii="黑体" w:hAnsi="黑体" w:eastAsia="黑体"/>
                <w:b w:val="0"/>
                <w:bCs w:val="0"/>
                <w:iCs/>
                <w:sz w:val="21"/>
                <w:szCs w:val="21"/>
              </w:rPr>
              <w:t>第四条</w:t>
            </w:r>
            <w:r>
              <w:rPr>
                <w:rFonts w:ascii="黑体" w:hAnsi="黑体" w:eastAsia="黑体"/>
                <w:b w:val="0"/>
                <w:bCs w:val="0"/>
                <w:sz w:val="21"/>
                <w:szCs w:val="21"/>
              </w:rPr>
              <w:t xml:space="preserve">  </w:t>
            </w:r>
            <w:r>
              <w:rPr>
                <w:rFonts w:hint="eastAsia" w:ascii="黑体" w:hAnsi="黑体" w:eastAsia="黑体"/>
                <w:b w:val="0"/>
                <w:bCs w:val="0"/>
                <w:sz w:val="21"/>
                <w:szCs w:val="21"/>
              </w:rPr>
              <w:t>县级以上人民政府环境保护主管部门依照本办法的规定，负责危险废物经营许可证的审批颁发与监督管理工作。</w:t>
            </w:r>
          </w:p>
          <w:p>
            <w:pPr>
              <w:spacing w:line="300" w:lineRule="exact"/>
              <w:rPr>
                <w:rFonts w:ascii="黑体" w:hAnsi="黑体" w:eastAsia="黑体"/>
                <w:b w:val="0"/>
                <w:bCs w:val="0"/>
                <w:smallCaps/>
                <w:sz w:val="21"/>
                <w:szCs w:val="21"/>
              </w:rPr>
            </w:pPr>
            <w:r>
              <w:rPr>
                <w:rFonts w:hint="eastAsia" w:ascii="黑体" w:hAnsi="黑体" w:eastAsia="黑体"/>
                <w:b w:val="0"/>
                <w:bCs w:val="0"/>
                <w:iCs/>
                <w:smallCaps/>
                <w:sz w:val="21"/>
                <w:szCs w:val="21"/>
              </w:rPr>
              <w:t>第七条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国家对危险废物经营许可证实行分级审批颁发。</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医疗废物集中处置单位的危险废物经营许可证，由医疗废物集中处置设施所在地设区的市级人民政府环境保护主管部门审批颁发。</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危险废物收集经营许可证，由县级人民政府环境保护主管部门审批颁发。</w:t>
            </w:r>
          </w:p>
          <w:p>
            <w:pPr>
              <w:spacing w:line="30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本条第二款、第三款规定之外的危险废物经营许可证，由省、自治区、直辖市人民政府环境保护主管部门审批颁发。</w:t>
            </w:r>
          </w:p>
          <w:p>
            <w:pPr>
              <w:spacing w:line="300" w:lineRule="exact"/>
              <w:rPr>
                <w:rFonts w:ascii="黑体" w:hAnsi="黑体" w:eastAsia="黑体"/>
                <w:b w:val="0"/>
                <w:bCs w:val="0"/>
                <w:smallCaps/>
                <w:sz w:val="21"/>
                <w:szCs w:val="21"/>
              </w:rPr>
            </w:pPr>
            <w:r>
              <w:rPr>
                <w:rFonts w:hint="eastAsia" w:ascii="黑体" w:hAnsi="黑体" w:eastAsia="黑体"/>
                <w:b w:val="0"/>
                <w:bCs w:val="0"/>
                <w:smallCaps/>
                <w:sz w:val="21"/>
                <w:szCs w:val="21"/>
              </w:rPr>
              <w:t>第二十八条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危险废物经营单位被责令限期整改，逾期不整改或者经整改仍不符合原发证条件的，由原发证机关暂扣或者吊销危险废物经营许可证。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48"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8"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对未按照规定报告危险化学品企业相关信息的行政处罚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48"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《危险化学品安全管理条例》</w:t>
            </w:r>
          </w:p>
          <w:p>
            <w:pPr>
              <w:spacing w:line="320" w:lineRule="exact"/>
              <w:rPr>
                <w:rFonts w:ascii="黑体" w:hAnsi="黑体" w:eastAsia="黑体"/>
                <w:b w:val="0"/>
                <w:bCs w:val="0"/>
                <w:smallCaps/>
                <w:sz w:val="21"/>
                <w:szCs w:val="21"/>
              </w:rPr>
            </w:pPr>
            <w:r>
              <w:rPr>
                <w:rFonts w:hint="eastAsia" w:ascii="黑体" w:hAnsi="黑体" w:eastAsia="黑体"/>
                <w:b w:val="0"/>
                <w:bCs w:val="0"/>
                <w:smallCaps/>
                <w:sz w:val="21"/>
                <w:szCs w:val="21"/>
              </w:rPr>
              <w:t>第八十一条第一款、第三款</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有下列情形之一的，由公安机关责令改正，可以处</w:t>
            </w:r>
            <w:r>
              <w:rPr>
                <w:rFonts w:ascii="黑体" w:hAnsi="黑体" w:eastAsia="黑体"/>
                <w:b w:val="0"/>
                <w:bCs w:val="0"/>
                <w:smallCaps/>
                <w:sz w:val="21"/>
                <w:szCs w:val="21"/>
              </w:rPr>
              <w:t>1</w:t>
            </w:r>
            <w:r>
              <w:rPr>
                <w:rFonts w:hint="eastAsia" w:ascii="黑体" w:hAnsi="黑体" w:eastAsia="黑体"/>
                <w:b w:val="0"/>
                <w:bCs w:val="0"/>
                <w:smallCaps/>
                <w:sz w:val="21"/>
                <w:szCs w:val="21"/>
              </w:rPr>
              <w:t>万元以下的罚款；拒不改正的，处</w:t>
            </w:r>
            <w:r>
              <w:rPr>
                <w:rFonts w:ascii="黑体" w:hAnsi="黑体" w:eastAsia="黑体"/>
                <w:b w:val="0"/>
                <w:bCs w:val="0"/>
                <w:smallCaps/>
                <w:sz w:val="21"/>
                <w:szCs w:val="21"/>
              </w:rPr>
              <w:t>1</w:t>
            </w:r>
            <w:r>
              <w:rPr>
                <w:rFonts w:hint="eastAsia" w:ascii="黑体" w:hAnsi="黑体" w:eastAsia="黑体"/>
                <w:b w:val="0"/>
                <w:bCs w:val="0"/>
                <w:smallCaps/>
                <w:sz w:val="21"/>
                <w:szCs w:val="21"/>
              </w:rPr>
              <w:t>万元以上</w:t>
            </w:r>
            <w:r>
              <w:rPr>
                <w:rFonts w:ascii="黑体" w:hAnsi="黑体" w:eastAsia="黑体"/>
                <w:b w:val="0"/>
                <w:bCs w:val="0"/>
                <w:smallCaps/>
                <w:sz w:val="21"/>
                <w:szCs w:val="21"/>
              </w:rPr>
              <w:t>5</w:t>
            </w:r>
            <w:r>
              <w:rPr>
                <w:rFonts w:hint="eastAsia" w:ascii="黑体" w:hAnsi="黑体" w:eastAsia="黑体"/>
                <w:b w:val="0"/>
                <w:bCs w:val="0"/>
                <w:smallCaps/>
                <w:sz w:val="21"/>
                <w:szCs w:val="21"/>
              </w:rPr>
              <w:t>万元以下的罚款：</w:t>
            </w:r>
          </w:p>
          <w:p>
            <w:pPr>
              <w:spacing w:line="32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（一）生产、储存、使用剧毒化学品、易制爆危险化学品的单位不如实记录生产、储存、使用的剧毒化学品、易制爆危险化学品的数量、流向的；</w:t>
            </w:r>
          </w:p>
          <w:p>
            <w:pPr>
              <w:spacing w:line="32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（二）生产、储存、使用剧毒化学品、易制爆危险化学品的单位发现剧毒化学品、易制爆危险化学品丢失或者被盗，不立即向公安机关报告的；</w:t>
            </w:r>
          </w:p>
          <w:p>
            <w:pPr>
              <w:spacing w:line="32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（三）储存剧毒化学品的单位未将剧毒化学品的储存数量、储存地点以及管理人员的情况报所在地县级人民政府公安机关备案的；</w:t>
            </w:r>
          </w:p>
          <w:p>
            <w:pPr>
              <w:spacing w:line="32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黑体" w:hAnsi="黑体" w:eastAsia="黑体"/>
                <w:b w:val="0"/>
                <w:bCs w:val="0"/>
                <w:smallCaps/>
                <w:sz w:val="21"/>
                <w:szCs w:val="21"/>
              </w:rPr>
              <w:t>1</w:t>
            </w:r>
            <w:r>
              <w:rPr>
                <w:rFonts w:hint="eastAsia" w:ascii="黑体" w:hAnsi="黑体" w:eastAsia="黑体"/>
                <w:b w:val="0"/>
                <w:bCs w:val="0"/>
                <w:smallCaps/>
                <w:sz w:val="21"/>
                <w:szCs w:val="21"/>
              </w:rPr>
              <w:t>年的；</w:t>
            </w:r>
          </w:p>
          <w:p>
            <w:pPr>
              <w:spacing w:line="32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（五）剧毒化学品、易制爆危险化学品的销售企业、购买单位未在规定的时限内将所销售、购买的剧毒化学品、易制爆危险化学品的品种、数量以及流向信息报所在地县级人民政府公安机关备案的；</w:t>
            </w:r>
          </w:p>
          <w:p>
            <w:pPr>
              <w:spacing w:line="320"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（六）使用剧毒化学品、易制爆危险化学品的单位依照本条例规定转让其购买的剧毒化学品、易制爆危险化学品，未将有关情况向所在地县级人民政府公安机关报告的。</w:t>
            </w:r>
          </w:p>
          <w:p>
            <w:pPr>
              <w:widowControl/>
              <w:spacing w:line="32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48"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8"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对未按规定备案危险化学品生产装置、储存设施以及库存危险化学品的处置方案的行政处罚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48"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《危险化学品安全管理条例》</w:t>
            </w:r>
          </w:p>
          <w:p>
            <w:pPr>
              <w:widowControl/>
              <w:shd w:val="clear" w:color="auto" w:fill="FFFFFF"/>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widowControl/>
              <w:shd w:val="clear" w:color="auto" w:fill="FFFFFF"/>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第八十二条第二款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生产、储存、使用危险化学品的单位转产、停产、停业或者解散，未依照本条例规定将其危险化学品生产装置、储存设施以及库存危险化学品的处置方案报有关部门备案的，分别由有关部门责令改正，可以处</w:t>
            </w:r>
            <w:r>
              <w:rPr>
                <w:rFonts w:ascii="黑体" w:hAnsi="黑体" w:eastAsia="黑体"/>
                <w:b w:val="0"/>
                <w:bCs w:val="0"/>
                <w:kern w:val="0"/>
                <w:sz w:val="21"/>
                <w:szCs w:val="21"/>
              </w:rPr>
              <w:t>1</w:t>
            </w:r>
            <w:r>
              <w:rPr>
                <w:rFonts w:hint="eastAsia" w:ascii="黑体" w:hAnsi="黑体" w:eastAsia="黑体"/>
                <w:b w:val="0"/>
                <w:bCs w:val="0"/>
                <w:kern w:val="0"/>
                <w:sz w:val="21"/>
                <w:szCs w:val="21"/>
              </w:rPr>
              <w:t>万元以下的罚款；拒不改正的，处</w:t>
            </w:r>
            <w:r>
              <w:rPr>
                <w:rFonts w:ascii="黑体" w:hAnsi="黑体" w:eastAsia="黑体"/>
                <w:b w:val="0"/>
                <w:bCs w:val="0"/>
                <w:kern w:val="0"/>
                <w:sz w:val="21"/>
                <w:szCs w:val="21"/>
              </w:rPr>
              <w:t>1</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rPr>
              <w:t>对拒不接受医疗废物检查或在检查时弄虚作假的行政处罚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《医疗废物管理条例》</w:t>
            </w:r>
          </w:p>
          <w:p>
            <w:pPr>
              <w:spacing w:line="300" w:lineRule="exact"/>
              <w:rPr>
                <w:rFonts w:ascii="黑体" w:hAnsi="黑体" w:eastAsia="黑体"/>
                <w:b w:val="0"/>
                <w:bCs w:val="0"/>
                <w:sz w:val="21"/>
                <w:szCs w:val="21"/>
              </w:rPr>
            </w:pPr>
            <w:r>
              <w:rPr>
                <w:rFonts w:hint="eastAsia" w:ascii="黑体" w:hAnsi="黑体" w:eastAsia="黑体"/>
                <w:b w:val="0"/>
                <w:bCs w:val="0"/>
                <w:iCs/>
                <w:sz w:val="21"/>
                <w:szCs w:val="21"/>
              </w:rPr>
              <w:t>第二十二条</w:t>
            </w:r>
            <w:r>
              <w:rPr>
                <w:rFonts w:ascii="黑体" w:hAnsi="黑体" w:eastAsia="黑体"/>
                <w:b w:val="0"/>
                <w:bCs w:val="0"/>
                <w:sz w:val="21"/>
                <w:szCs w:val="21"/>
              </w:rPr>
              <w:t xml:space="preserve">  </w:t>
            </w:r>
            <w:r>
              <w:rPr>
                <w:rFonts w:hint="eastAsia" w:ascii="黑体" w:hAnsi="黑体" w:eastAsia="黑体"/>
                <w:b w:val="0"/>
                <w:bCs w:val="0"/>
                <w:sz w:val="21"/>
                <w:szCs w:val="21"/>
              </w:rPr>
              <w:t>从事医疗废物集中处置活动的单位，应当向县级以上人民政府环境保护行政主管部门申请领取经营许可证；未取得经营许可证的单位，不得从事有关医疗废物集中处置的活动。</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第五十条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w:t>
            </w:r>
            <w:r>
              <w:rPr>
                <w:rFonts w:hint="eastAsia" w:ascii="黑体" w:hAnsi="黑体" w:eastAsia="黑体"/>
                <w:b w:val="0"/>
                <w:bCs w:val="0"/>
                <w:sz w:val="21"/>
                <w:szCs w:val="21"/>
              </w:rPr>
              <w:t>中华人民共和国</w:t>
            </w:r>
            <w:r>
              <w:rPr>
                <w:rFonts w:hint="eastAsia" w:ascii="黑体" w:hAnsi="黑体" w:eastAsia="黑体"/>
                <w:b w:val="0"/>
                <w:bCs w:val="0"/>
                <w:smallCaps/>
                <w:sz w:val="21"/>
                <w:szCs w:val="21"/>
              </w:rPr>
              <w:t>治安管理处罚法》，构成违反治安管理行为的，由公安机关依法予以处罚；构成犯罪的，依法追究刑事责任。</w:t>
            </w:r>
          </w:p>
          <w:p>
            <w:pPr>
              <w:spacing w:line="300" w:lineRule="exact"/>
              <w:rPr>
                <w:rFonts w:ascii="黑体" w:hAnsi="黑体" w:eastAsia="黑体"/>
                <w:b w:val="0"/>
                <w:bCs w:val="0"/>
                <w:kern w:val="0"/>
                <w:sz w:val="21"/>
                <w:szCs w:val="21"/>
              </w:rPr>
            </w:pPr>
          </w:p>
          <w:p>
            <w:pPr>
              <w:spacing w:line="300" w:lineRule="exact"/>
              <w:rPr>
                <w:rFonts w:ascii="黑体" w:hAnsi="黑体" w:eastAsia="黑体"/>
                <w:b w:val="0"/>
                <w:bCs w:val="0"/>
                <w:smallCaps/>
                <w:sz w:val="21"/>
                <w:szCs w:val="21"/>
              </w:rPr>
            </w:pPr>
            <w:r>
              <w:rPr>
                <w:rFonts w:ascii="黑体" w:hAnsi="黑体" w:eastAsia="黑体"/>
                <w:b w:val="0"/>
                <w:bCs w:val="0"/>
                <w:kern w:val="0"/>
                <w:sz w:val="21"/>
                <w:szCs w:val="21"/>
              </w:rPr>
              <w:t>2.</w:t>
            </w:r>
            <w:r>
              <w:rPr>
                <w:rFonts w:hint="eastAsia" w:ascii="黑体" w:hAnsi="黑体" w:eastAsia="黑体"/>
                <w:b w:val="0"/>
                <w:bCs w:val="0"/>
                <w:smallCaps/>
                <w:sz w:val="21"/>
                <w:szCs w:val="21"/>
              </w:rPr>
              <w:t>《</w:t>
            </w:r>
            <w:r>
              <w:rPr>
                <w:rFonts w:hint="eastAsia" w:ascii="黑体" w:hAnsi="黑体" w:eastAsia="黑体"/>
                <w:b w:val="0"/>
                <w:bCs w:val="0"/>
                <w:sz w:val="21"/>
                <w:szCs w:val="21"/>
              </w:rPr>
              <w:t>医疗废物管理行政处罚办法</w:t>
            </w:r>
            <w:r>
              <w:rPr>
                <w:rFonts w:hint="eastAsia" w:ascii="黑体" w:hAnsi="黑体" w:eastAsia="黑体"/>
                <w:b w:val="0"/>
                <w:bCs w:val="0"/>
                <w:smallCaps/>
                <w:sz w:val="21"/>
                <w:szCs w:val="21"/>
              </w:rPr>
              <w:t>》</w:t>
            </w:r>
          </w:p>
          <w:p>
            <w:pPr>
              <w:widowControl/>
              <w:spacing w:line="300"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第十二条第二款</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rPr>
              <w:t>对医疗卫生机构、医疗废物集中处置单位未建立、健全医疗废物管理制度等行为的行政处罚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jc w:val="center"/>
              <w:rPr>
                <w:rFonts w:hint="eastAsia"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《医疗废物管理条例》</w:t>
            </w:r>
          </w:p>
          <w:p>
            <w:pPr>
              <w:widowControl/>
              <w:spacing w:line="310" w:lineRule="exact"/>
              <w:rPr>
                <w:rFonts w:ascii="黑体" w:hAnsi="黑体" w:eastAsia="黑体"/>
                <w:b w:val="0"/>
                <w:bCs w:val="0"/>
                <w:sz w:val="21"/>
                <w:szCs w:val="21"/>
              </w:rPr>
            </w:pPr>
            <w:r>
              <w:rPr>
                <w:rFonts w:hint="eastAsia" w:ascii="黑体" w:hAnsi="黑体" w:eastAsia="黑体"/>
                <w:b w:val="0"/>
                <w:bCs w:val="0"/>
                <w:sz w:val="21"/>
                <w:szCs w:val="21"/>
              </w:rPr>
              <w:t>第四十五条</w:t>
            </w:r>
            <w:r>
              <w:rPr>
                <w:rFonts w:ascii="黑体" w:hAnsi="黑体" w:eastAsia="黑体"/>
                <w:b w:val="0"/>
                <w:bCs w:val="0"/>
                <w:sz w:val="21"/>
                <w:szCs w:val="21"/>
              </w:rPr>
              <w:t xml:space="preserve">  </w:t>
            </w:r>
            <w:r>
              <w:rPr>
                <w:rFonts w:hint="eastAsia" w:ascii="黑体" w:hAnsi="黑体" w:eastAsia="黑体"/>
                <w:b w:val="0"/>
                <w:bCs w:val="0"/>
                <w:sz w:val="21"/>
                <w:szCs w:val="21"/>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黑体" w:hAnsi="黑体" w:eastAsia="黑体"/>
                <w:b w:val="0"/>
                <w:bCs w:val="0"/>
                <w:sz w:val="21"/>
                <w:szCs w:val="21"/>
              </w:rPr>
              <w:t>2000</w:t>
            </w:r>
            <w:r>
              <w:rPr>
                <w:rFonts w:hint="eastAsia" w:ascii="黑体" w:hAnsi="黑体" w:eastAsia="黑体"/>
                <w:b w:val="0"/>
                <w:bCs w:val="0"/>
                <w:sz w:val="21"/>
                <w:szCs w:val="21"/>
              </w:rPr>
              <w:t>元以上</w:t>
            </w:r>
            <w:r>
              <w:rPr>
                <w:rFonts w:ascii="黑体" w:hAnsi="黑体" w:eastAsia="黑体"/>
                <w:b w:val="0"/>
                <w:bCs w:val="0"/>
                <w:sz w:val="21"/>
                <w:szCs w:val="21"/>
              </w:rPr>
              <w:t>5000</w:t>
            </w:r>
            <w:r>
              <w:rPr>
                <w:rFonts w:hint="eastAsia" w:ascii="黑体" w:hAnsi="黑体" w:eastAsia="黑体"/>
                <w:b w:val="0"/>
                <w:bCs w:val="0"/>
                <w:sz w:val="21"/>
                <w:szCs w:val="21"/>
              </w:rPr>
              <w:t>元以下的罚款：</w:t>
            </w:r>
          </w:p>
          <w:p>
            <w:pPr>
              <w:widowControl/>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（一）未建立、健全医疗废物管理制度，或者未设置监控部门或者专（兼）职人员的；</w:t>
            </w:r>
          </w:p>
          <w:p>
            <w:pPr>
              <w:widowControl/>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（二）未对有关人员进行相关法律和专业技术、安全防护以及紧急处理等知识的培训的；</w:t>
            </w:r>
          </w:p>
          <w:p>
            <w:pPr>
              <w:widowControl/>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（三）未对从事医疗废物收集、运送、贮存、处置等工作的人员和管理人员采取职业卫生防护措施的；</w:t>
            </w:r>
          </w:p>
          <w:p>
            <w:pPr>
              <w:widowControl/>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（四）未对医疗废物进行登记或者未保存登记资料的；</w:t>
            </w:r>
          </w:p>
          <w:p>
            <w:pPr>
              <w:widowControl/>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（五）对使用后的医疗废物运送工具或者运送车辆未在指定地点及时进行消毒和清洁的；</w:t>
            </w:r>
          </w:p>
          <w:p>
            <w:pPr>
              <w:widowControl/>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（六）未及时收集、运送医疗废物的；</w:t>
            </w:r>
          </w:p>
          <w:p>
            <w:pPr>
              <w:widowControl/>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（七）未定期对医疗废物处置设施的环境污染防治和卫生学效果进行检测、评价，或者未将检测、评价效果存档、报告的。</w:t>
            </w:r>
          </w:p>
          <w:p>
            <w:pPr>
              <w:widowControl/>
              <w:spacing w:line="310" w:lineRule="exact"/>
              <w:rPr>
                <w:rFonts w:ascii="黑体" w:hAnsi="黑体" w:eastAsia="黑体"/>
                <w:b w:val="0"/>
                <w:bCs w:val="0"/>
                <w:sz w:val="21"/>
                <w:szCs w:val="21"/>
              </w:rPr>
            </w:pPr>
          </w:p>
          <w:p>
            <w:pPr>
              <w:widowControl/>
              <w:shd w:val="clear" w:color="auto" w:fill="FFFFFF"/>
              <w:spacing w:line="310" w:lineRule="exact"/>
              <w:rPr>
                <w:rFonts w:ascii="黑体" w:hAnsi="黑体" w:eastAsia="黑体"/>
                <w:b w:val="0"/>
                <w:bCs w:val="0"/>
                <w:smallCaps/>
                <w:kern w:val="0"/>
                <w:sz w:val="21"/>
                <w:szCs w:val="21"/>
              </w:rPr>
            </w:pPr>
            <w:r>
              <w:rPr>
                <w:rFonts w:ascii="黑体" w:hAnsi="黑体" w:eastAsia="黑体"/>
                <w:b w:val="0"/>
                <w:bCs w:val="0"/>
                <w:smallCaps/>
                <w:kern w:val="0"/>
                <w:sz w:val="21"/>
                <w:szCs w:val="21"/>
              </w:rPr>
              <w:t>2.</w:t>
            </w:r>
            <w:r>
              <w:rPr>
                <w:rFonts w:hint="eastAsia" w:ascii="黑体" w:hAnsi="黑体" w:eastAsia="黑体"/>
                <w:b w:val="0"/>
                <w:bCs w:val="0"/>
                <w:smallCaps/>
                <w:kern w:val="0"/>
                <w:sz w:val="21"/>
                <w:szCs w:val="21"/>
              </w:rPr>
              <w:t>《</w:t>
            </w:r>
            <w:r>
              <w:rPr>
                <w:rFonts w:hint="eastAsia" w:ascii="黑体" w:hAnsi="黑体" w:eastAsia="黑体"/>
                <w:b w:val="0"/>
                <w:bCs w:val="0"/>
                <w:kern w:val="0"/>
                <w:sz w:val="21"/>
                <w:szCs w:val="21"/>
              </w:rPr>
              <w:t>医疗废物管理行政处罚办法</w:t>
            </w:r>
            <w:r>
              <w:rPr>
                <w:rFonts w:hint="eastAsia" w:ascii="黑体" w:hAnsi="黑体" w:eastAsia="黑体"/>
                <w:b w:val="0"/>
                <w:bCs w:val="0"/>
                <w:smallCaps/>
                <w:kern w:val="0"/>
                <w:sz w:val="21"/>
                <w:szCs w:val="21"/>
              </w:rPr>
              <w:t>》</w:t>
            </w:r>
          </w:p>
          <w:p>
            <w:pPr>
              <w:widowControl/>
              <w:shd w:val="clear" w:color="auto" w:fill="FFFFFF"/>
              <w:spacing w:line="310"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第三条</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医疗废物集中处置单位有《条例》第四十五条规定的下列情形之一的，由县级以上地方人民政府环境保护行政主管部门责令限期改正，给予警告；逾期不改正的，处</w:t>
            </w:r>
            <w:r>
              <w:rPr>
                <w:rFonts w:ascii="黑体" w:hAnsi="黑体" w:eastAsia="黑体"/>
                <w:b w:val="0"/>
                <w:bCs w:val="0"/>
                <w:kern w:val="0"/>
                <w:sz w:val="21"/>
                <w:szCs w:val="21"/>
              </w:rPr>
              <w:t>2000</w:t>
            </w:r>
            <w:r>
              <w:rPr>
                <w:rFonts w:hint="eastAsia" w:ascii="黑体" w:hAnsi="黑体" w:eastAsia="黑体"/>
                <w:b w:val="0"/>
                <w:bCs w:val="0"/>
                <w:kern w:val="0"/>
                <w:sz w:val="21"/>
                <w:szCs w:val="21"/>
              </w:rPr>
              <w:t>元以上</w:t>
            </w:r>
            <w:r>
              <w:rPr>
                <w:rFonts w:ascii="黑体" w:hAnsi="黑体" w:eastAsia="黑体"/>
                <w:b w:val="0"/>
                <w:bCs w:val="0"/>
                <w:kern w:val="0"/>
                <w:sz w:val="21"/>
                <w:szCs w:val="21"/>
              </w:rPr>
              <w:t>5000</w:t>
            </w:r>
            <w:r>
              <w:rPr>
                <w:rFonts w:hint="eastAsia" w:ascii="黑体" w:hAnsi="黑体" w:eastAsia="黑体"/>
                <w:b w:val="0"/>
                <w:bCs w:val="0"/>
                <w:kern w:val="0"/>
                <w:sz w:val="21"/>
                <w:szCs w:val="21"/>
              </w:rPr>
              <w:t>元以下的罚款：</w:t>
            </w:r>
          </w:p>
          <w:p>
            <w:pPr>
              <w:widowControl/>
              <w:shd w:val="clear" w:color="auto" w:fill="FFFFFF"/>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（一）未建立、健全医疗废物管理制度，或者未设置监控部门或者专（兼）职人员的；</w:t>
            </w:r>
          </w:p>
          <w:p>
            <w:pPr>
              <w:widowControl/>
              <w:shd w:val="clear" w:color="auto" w:fill="FFFFFF"/>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（二）未对有关人员进行相关法律和专业技术、安全防护以及紧急处理等知识培训的；</w:t>
            </w:r>
          </w:p>
          <w:p>
            <w:pPr>
              <w:widowControl/>
              <w:shd w:val="clear" w:color="auto" w:fill="FFFFFF"/>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（三）未对医疗废物进行登记或者未保存登记资料的；</w:t>
            </w:r>
          </w:p>
          <w:p>
            <w:pPr>
              <w:widowControl/>
              <w:shd w:val="clear" w:color="auto" w:fill="FFFFFF"/>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（四）对使用后的医疗废物运送车辆未在指定地点及时进行消毒和清洁的；</w:t>
            </w:r>
          </w:p>
          <w:p>
            <w:pPr>
              <w:widowControl/>
              <w:shd w:val="clear" w:color="auto" w:fill="FFFFFF"/>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（五）未及时收集、运送医疗废物的；</w:t>
            </w:r>
          </w:p>
          <w:p>
            <w:pPr>
              <w:widowControl/>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（六）未定期对医疗废物处置设施的污染防治和卫生学效果进行检测、评价，或者未将检测、评价效果存档、报告的。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3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ascii="黑体" w:hAnsi="黑体" w:eastAsia="黑体"/>
                <w:b w:val="0"/>
                <w:bCs w:val="0"/>
                <w:kern w:val="0"/>
                <w:sz w:val="21"/>
                <w:szCs w:val="21"/>
              </w:rPr>
            </w:pPr>
            <w:r>
              <w:rPr>
                <w:rFonts w:hint="eastAsia" w:ascii="黑体" w:hAnsi="黑体" w:eastAsia="黑体"/>
                <w:b w:val="0"/>
                <w:bCs w:val="0"/>
                <w:kern w:val="0"/>
                <w:sz w:val="21"/>
                <w:szCs w:val="21"/>
              </w:rPr>
              <w:t>对医疗卫生机构、医疗废物集中处置单位贮存设施或者设备不符合环境保护、卫生要求等行为的行政处罚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3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《医疗废物管理条例》</w:t>
            </w:r>
          </w:p>
          <w:p>
            <w:pPr>
              <w:widowControl/>
              <w:spacing w:line="330" w:lineRule="exact"/>
              <w:rPr>
                <w:rFonts w:ascii="黑体" w:hAnsi="黑体" w:eastAsia="黑体"/>
                <w:b w:val="0"/>
                <w:bCs w:val="0"/>
                <w:sz w:val="21"/>
                <w:szCs w:val="21"/>
              </w:rPr>
            </w:pPr>
            <w:r>
              <w:rPr>
                <w:rFonts w:hint="eastAsia" w:ascii="黑体" w:hAnsi="黑体" w:eastAsia="黑体"/>
                <w:b w:val="0"/>
                <w:bCs w:val="0"/>
                <w:sz w:val="21"/>
                <w:szCs w:val="21"/>
              </w:rPr>
              <w:t>第四十六条</w:t>
            </w:r>
            <w:r>
              <w:rPr>
                <w:rFonts w:ascii="黑体" w:hAnsi="黑体" w:eastAsia="黑体"/>
                <w:b w:val="0"/>
                <w:bCs w:val="0"/>
                <w:sz w:val="21"/>
                <w:szCs w:val="21"/>
              </w:rPr>
              <w:t xml:space="preserve">  </w:t>
            </w:r>
            <w:r>
              <w:rPr>
                <w:rFonts w:hint="eastAsia" w:ascii="黑体" w:hAnsi="黑体" w:eastAsia="黑体"/>
                <w:b w:val="0"/>
                <w:bCs w:val="0"/>
                <w:sz w:val="21"/>
                <w:szCs w:val="21"/>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黑体" w:hAnsi="黑体" w:eastAsia="黑体"/>
                <w:b w:val="0"/>
                <w:bCs w:val="0"/>
                <w:sz w:val="21"/>
                <w:szCs w:val="21"/>
              </w:rPr>
              <w:t>5000</w:t>
            </w:r>
            <w:r>
              <w:rPr>
                <w:rFonts w:hint="eastAsia" w:ascii="黑体" w:hAnsi="黑体" w:eastAsia="黑体"/>
                <w:b w:val="0"/>
                <w:bCs w:val="0"/>
                <w:sz w:val="21"/>
                <w:szCs w:val="21"/>
              </w:rPr>
              <w:t>元以下的罚款；逾期不改正的，处</w:t>
            </w:r>
            <w:r>
              <w:rPr>
                <w:rFonts w:ascii="黑体" w:hAnsi="黑体" w:eastAsia="黑体"/>
                <w:b w:val="0"/>
                <w:bCs w:val="0"/>
                <w:sz w:val="21"/>
                <w:szCs w:val="21"/>
              </w:rPr>
              <w:t>5000</w:t>
            </w:r>
            <w:r>
              <w:rPr>
                <w:rFonts w:hint="eastAsia" w:ascii="黑体" w:hAnsi="黑体" w:eastAsia="黑体"/>
                <w:b w:val="0"/>
                <w:bCs w:val="0"/>
                <w:sz w:val="21"/>
                <w:szCs w:val="21"/>
              </w:rPr>
              <w:t>元以上</w:t>
            </w:r>
            <w:r>
              <w:rPr>
                <w:rFonts w:ascii="黑体" w:hAnsi="黑体" w:eastAsia="黑体"/>
                <w:b w:val="0"/>
                <w:bCs w:val="0"/>
                <w:sz w:val="21"/>
                <w:szCs w:val="21"/>
              </w:rPr>
              <w:t>3</w:t>
            </w:r>
            <w:r>
              <w:rPr>
                <w:rFonts w:hint="eastAsia" w:ascii="黑体" w:hAnsi="黑体" w:eastAsia="黑体"/>
                <w:b w:val="0"/>
                <w:bCs w:val="0"/>
                <w:sz w:val="21"/>
                <w:szCs w:val="21"/>
              </w:rPr>
              <w:t>万元以下的罚款：</w:t>
            </w:r>
          </w:p>
          <w:p>
            <w:pPr>
              <w:widowControl/>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（一）贮存设施或者设备不符合环境保护、卫生要求的；</w:t>
            </w:r>
          </w:p>
          <w:p>
            <w:pPr>
              <w:widowControl/>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（二）未将医疗废物按照类别分置于专用包装物或者容器的；</w:t>
            </w:r>
          </w:p>
          <w:p>
            <w:pPr>
              <w:widowControl/>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（三）未使用符合标准的专用车辆运送医疗废物或者使用运送医疗废物的车辆运送其他物品的；</w:t>
            </w:r>
          </w:p>
          <w:p>
            <w:pPr>
              <w:widowControl/>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（四）未安装污染物排放在线监控装置或者监控装置未经常处于正常运行状态的。</w:t>
            </w:r>
          </w:p>
          <w:p>
            <w:pPr>
              <w:widowControl/>
              <w:spacing w:line="330" w:lineRule="exact"/>
              <w:ind w:firstLine="420" w:firstLineChars="200"/>
              <w:rPr>
                <w:rFonts w:ascii="黑体" w:hAnsi="黑体" w:eastAsia="黑体"/>
                <w:b w:val="0"/>
                <w:bCs w:val="0"/>
                <w:sz w:val="21"/>
                <w:szCs w:val="21"/>
              </w:rPr>
            </w:pPr>
          </w:p>
          <w:p>
            <w:pPr>
              <w:spacing w:line="330"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w:t>
            </w:r>
            <w:r>
              <w:rPr>
                <w:rFonts w:hint="eastAsia" w:ascii="黑体" w:hAnsi="黑体" w:eastAsia="黑体"/>
                <w:b w:val="0"/>
                <w:bCs w:val="0"/>
                <w:sz w:val="21"/>
                <w:szCs w:val="21"/>
              </w:rPr>
              <w:t>医疗废物管理行政处罚办法</w:t>
            </w:r>
            <w:r>
              <w:rPr>
                <w:rFonts w:hint="eastAsia" w:ascii="黑体" w:hAnsi="黑体" w:eastAsia="黑体"/>
                <w:b w:val="0"/>
                <w:bCs w:val="0"/>
                <w:smallCaps/>
                <w:sz w:val="21"/>
                <w:szCs w:val="21"/>
              </w:rPr>
              <w:t>》</w:t>
            </w:r>
          </w:p>
          <w:p>
            <w:pPr>
              <w:spacing w:line="330" w:lineRule="exact"/>
              <w:rPr>
                <w:rFonts w:ascii="黑体" w:hAnsi="黑体" w:eastAsia="黑体"/>
                <w:b w:val="0"/>
                <w:bCs w:val="0"/>
                <w:sz w:val="21"/>
                <w:szCs w:val="21"/>
              </w:rPr>
            </w:pPr>
            <w:r>
              <w:rPr>
                <w:rFonts w:hint="eastAsia" w:ascii="黑体" w:hAnsi="黑体" w:eastAsia="黑体"/>
                <w:b w:val="0"/>
                <w:bCs w:val="0"/>
                <w:smallCaps/>
                <w:sz w:val="21"/>
                <w:szCs w:val="21"/>
              </w:rPr>
              <w:t>第六条</w:t>
            </w:r>
            <w:r>
              <w:rPr>
                <w:rFonts w:ascii="黑体" w:hAnsi="黑体" w:eastAsia="黑体"/>
                <w:b w:val="0"/>
                <w:bCs w:val="0"/>
                <w:smallCaps/>
                <w:sz w:val="21"/>
                <w:szCs w:val="21"/>
              </w:rPr>
              <w:t xml:space="preserve">  </w:t>
            </w:r>
            <w:r>
              <w:rPr>
                <w:rFonts w:hint="eastAsia" w:ascii="黑体" w:hAnsi="黑体" w:eastAsia="黑体"/>
                <w:b w:val="0"/>
                <w:bCs w:val="0"/>
                <w:sz w:val="21"/>
                <w:szCs w:val="21"/>
              </w:rPr>
              <w:t>医疗废物集中处置单位有《条例》第四十六条规定的下列情形之一的，由县级以上地方人民政府环境保护行政主管部门责令限期改正，给予警告，可以并处</w:t>
            </w:r>
            <w:r>
              <w:rPr>
                <w:rFonts w:ascii="黑体" w:hAnsi="黑体" w:eastAsia="黑体"/>
                <w:b w:val="0"/>
                <w:bCs w:val="0"/>
                <w:sz w:val="21"/>
                <w:szCs w:val="21"/>
              </w:rPr>
              <w:t>5000</w:t>
            </w:r>
            <w:r>
              <w:rPr>
                <w:rFonts w:hint="eastAsia" w:ascii="黑体" w:hAnsi="黑体" w:eastAsia="黑体"/>
                <w:b w:val="0"/>
                <w:bCs w:val="0"/>
                <w:sz w:val="21"/>
                <w:szCs w:val="21"/>
              </w:rPr>
              <w:t>元以下的罚款，逾期不改正的，处</w:t>
            </w:r>
            <w:r>
              <w:rPr>
                <w:rFonts w:ascii="黑体" w:hAnsi="黑体" w:eastAsia="黑体"/>
                <w:b w:val="0"/>
                <w:bCs w:val="0"/>
                <w:sz w:val="21"/>
                <w:szCs w:val="21"/>
              </w:rPr>
              <w:t>5000</w:t>
            </w:r>
            <w:r>
              <w:rPr>
                <w:rFonts w:hint="eastAsia" w:ascii="黑体" w:hAnsi="黑体" w:eastAsia="黑体"/>
                <w:b w:val="0"/>
                <w:bCs w:val="0"/>
                <w:sz w:val="21"/>
                <w:szCs w:val="21"/>
              </w:rPr>
              <w:t>元以上</w:t>
            </w:r>
            <w:r>
              <w:rPr>
                <w:rFonts w:ascii="黑体" w:hAnsi="黑体" w:eastAsia="黑体"/>
                <w:b w:val="0"/>
                <w:bCs w:val="0"/>
                <w:sz w:val="21"/>
                <w:szCs w:val="21"/>
              </w:rPr>
              <w:t>3</w:t>
            </w:r>
            <w:r>
              <w:rPr>
                <w:rFonts w:hint="eastAsia" w:ascii="黑体" w:hAnsi="黑体" w:eastAsia="黑体"/>
                <w:b w:val="0"/>
                <w:bCs w:val="0"/>
                <w:sz w:val="21"/>
                <w:szCs w:val="21"/>
              </w:rPr>
              <w:t>万元以下的罚款：</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（一）贮存设施或者设备不符合环境保护、卫生要求的；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（二）未将医疗废物按照类别分置于专用包装物或者容器的；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（三）未使用符合标准的专用车辆运送医疗废物的；</w:t>
            </w:r>
          </w:p>
          <w:p>
            <w:pPr>
              <w:spacing w:line="33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（四）未安装污染物排放在线监控装置或者监控装置未经常处于正常运行状态的。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对医疗卫生机构、医疗废物集中处置单位在运送过程中丢弃医疗废物等行为的行政处罚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hint="eastAsia" w:ascii="黑体" w:hAnsi="黑体" w:eastAsia="黑体"/>
                <w:b w:val="0"/>
                <w:bCs w:val="0"/>
                <w:sz w:val="21"/>
                <w:szCs w:val="21"/>
              </w:rPr>
              <w:t>1</w:t>
            </w:r>
            <w:r>
              <w:rPr>
                <w:rFonts w:ascii="黑体" w:hAnsi="黑体" w:eastAsia="黑体"/>
                <w:b w:val="0"/>
                <w:bCs w:val="0"/>
                <w:sz w:val="21"/>
                <w:szCs w:val="21"/>
              </w:rPr>
              <w:t>.《</w:t>
            </w:r>
            <w:r>
              <w:rPr>
                <w:rFonts w:ascii="黑体" w:hAnsi="黑体" w:eastAsia="黑体"/>
                <w:b w:val="0"/>
                <w:bCs w:val="0"/>
                <w:sz w:val="21"/>
                <w:szCs w:val="21"/>
              </w:rPr>
              <w:fldChar w:fldCharType="begin"/>
            </w:r>
            <w:r>
              <w:rPr>
                <w:rFonts w:ascii="黑体" w:hAnsi="黑体" w:eastAsia="黑体"/>
                <w:b w:val="0"/>
                <w:bCs w:val="0"/>
                <w:sz w:val="21"/>
                <w:szCs w:val="21"/>
              </w:rPr>
              <w:instrText xml:space="preserve"> HYPERLINK "javascript:SLC(56444,0)" </w:instrText>
            </w:r>
            <w:r>
              <w:rPr>
                <w:rFonts w:ascii="黑体" w:hAnsi="黑体" w:eastAsia="黑体"/>
                <w:b w:val="0"/>
                <w:bCs w:val="0"/>
                <w:sz w:val="21"/>
                <w:szCs w:val="21"/>
              </w:rPr>
              <w:fldChar w:fldCharType="separate"/>
            </w:r>
            <w:r>
              <w:rPr>
                <w:rFonts w:ascii="黑体" w:hAnsi="黑体" w:eastAsia="黑体"/>
                <w:b w:val="0"/>
                <w:bCs w:val="0"/>
                <w:sz w:val="21"/>
                <w:szCs w:val="21"/>
              </w:rPr>
              <w:t>中华人民共和国固体废物污染环境防治法</w:t>
            </w:r>
            <w:r>
              <w:rPr>
                <w:rFonts w:ascii="黑体" w:hAnsi="黑体" w:eastAsia="黑体"/>
                <w:b w:val="0"/>
                <w:bCs w:val="0"/>
                <w:sz w:val="21"/>
                <w:szCs w:val="21"/>
              </w:rPr>
              <w:fldChar w:fldCharType="end"/>
            </w:r>
            <w:r>
              <w:rPr>
                <w:rFonts w:ascii="黑体" w:hAnsi="黑体" w:eastAsia="黑体"/>
                <w:b w:val="0"/>
                <w:bCs w:val="0"/>
                <w:sz w:val="21"/>
                <w:szCs w:val="21"/>
              </w:rPr>
              <w:t>》</w:t>
            </w:r>
            <w:r>
              <w:rPr>
                <w:rFonts w:hint="eastAsia" w:ascii="黑体" w:hAnsi="黑体" w:eastAsia="黑体"/>
                <w:b w:val="0"/>
                <w:bCs w:val="0"/>
                <w:sz w:val="21"/>
                <w:szCs w:val="21"/>
              </w:rPr>
              <w:t>（2020年4月29日第二次修订，自2020年9月1日起施行）</w:t>
            </w:r>
          </w:p>
          <w:p>
            <w:pPr>
              <w:widowControl/>
              <w:spacing w:line="300" w:lineRule="exact"/>
              <w:rPr>
                <w:rFonts w:hint="eastAsia" w:ascii="黑体" w:hAnsi="黑体" w:eastAsia="黑体"/>
                <w:b w:val="0"/>
                <w:bCs w:val="0"/>
                <w:sz w:val="21"/>
                <w:szCs w:val="21"/>
              </w:rPr>
            </w:pPr>
            <w:r>
              <w:rPr>
                <w:rFonts w:hint="eastAsia" w:ascii="黑体" w:hAnsi="黑体" w:eastAsia="黑体"/>
                <w:b w:val="0"/>
                <w:bCs w:val="0"/>
                <w:sz w:val="21"/>
                <w:szCs w:val="21"/>
              </w:rPr>
              <w:t>第一百一十二条第一款第四项、第五项、第六项、第七项、第十一项、第二款　违反本法规定，有下列行为之一，由生态环境主管部门责令改正，处以罚款，没收违法所得；情节严重的，报经有批准权的人民政府批准，可以责令停业或者关闭：</w:t>
            </w:r>
          </w:p>
          <w:p>
            <w:pPr>
              <w:widowControl/>
              <w:spacing w:line="300" w:lineRule="exact"/>
              <w:rPr>
                <w:rFonts w:ascii="黑体" w:hAnsi="黑体" w:eastAsia="黑体"/>
                <w:b w:val="0"/>
                <w:bCs w:val="0"/>
                <w:sz w:val="21"/>
                <w:szCs w:val="21"/>
              </w:rPr>
            </w:pPr>
            <w:r>
              <w:rPr>
                <w:rFonts w:hint="eastAsia" w:ascii="黑体" w:hAnsi="黑体" w:eastAsia="黑体"/>
                <w:b w:val="0"/>
                <w:bCs w:val="0"/>
                <w:sz w:val="21"/>
                <w:szCs w:val="21"/>
              </w:rPr>
              <w:t>　　（四）将危险废物提供或者委托给无许可证的单位或者其他生产经营者从事经营活动的；</w:t>
            </w:r>
          </w:p>
          <w:p>
            <w:pPr>
              <w:widowControl/>
              <w:spacing w:line="300" w:lineRule="exact"/>
              <w:rPr>
                <w:rFonts w:ascii="黑体" w:hAnsi="黑体" w:eastAsia="黑体"/>
                <w:b w:val="0"/>
                <w:bCs w:val="0"/>
                <w:sz w:val="21"/>
                <w:szCs w:val="21"/>
              </w:rPr>
            </w:pPr>
            <w:r>
              <w:rPr>
                <w:rFonts w:hint="eastAsia" w:ascii="黑体" w:hAnsi="黑体" w:eastAsia="黑体"/>
                <w:b w:val="0"/>
                <w:bCs w:val="0"/>
                <w:sz w:val="21"/>
                <w:szCs w:val="21"/>
              </w:rPr>
              <w:t>　　（五）未按照国家有关规定填写、运行危险废物转移联单或者未经批准擅自转移危险废物的；</w:t>
            </w:r>
          </w:p>
          <w:p>
            <w:pPr>
              <w:widowControl/>
              <w:spacing w:line="300" w:lineRule="exact"/>
              <w:rPr>
                <w:rFonts w:ascii="黑体" w:hAnsi="黑体" w:eastAsia="黑体"/>
                <w:b w:val="0"/>
                <w:bCs w:val="0"/>
                <w:sz w:val="21"/>
                <w:szCs w:val="21"/>
              </w:rPr>
            </w:pPr>
            <w:r>
              <w:rPr>
                <w:rFonts w:hint="eastAsia" w:ascii="黑体" w:hAnsi="黑体" w:eastAsia="黑体"/>
                <w:b w:val="0"/>
                <w:bCs w:val="0"/>
                <w:sz w:val="21"/>
                <w:szCs w:val="21"/>
              </w:rPr>
              <w:t>　　（六）未按照国家环境保护标准贮存、利用、处置危险废物或者将危险废物混入非危险废物中贮存的；</w:t>
            </w:r>
          </w:p>
          <w:p>
            <w:pPr>
              <w:widowControl/>
              <w:spacing w:line="300" w:lineRule="exact"/>
              <w:rPr>
                <w:rFonts w:hint="eastAsia" w:ascii="黑体" w:hAnsi="黑体" w:eastAsia="黑体"/>
                <w:b w:val="0"/>
                <w:bCs w:val="0"/>
                <w:sz w:val="21"/>
                <w:szCs w:val="21"/>
              </w:rPr>
            </w:pPr>
            <w:r>
              <w:rPr>
                <w:rFonts w:hint="eastAsia" w:ascii="黑体" w:hAnsi="黑体" w:eastAsia="黑体"/>
                <w:b w:val="0"/>
                <w:bCs w:val="0"/>
                <w:sz w:val="21"/>
                <w:szCs w:val="21"/>
              </w:rPr>
              <w:t>　　（七）未经安全性处置，混合收集、贮存、运输、处置具有不相容性质的危险废物的；</w:t>
            </w:r>
          </w:p>
          <w:p>
            <w:pPr>
              <w:widowControl/>
              <w:spacing w:line="300" w:lineRule="exact"/>
              <w:rPr>
                <w:rFonts w:hint="eastAsia" w:ascii="黑体" w:hAnsi="黑体" w:eastAsia="黑体"/>
                <w:b w:val="0"/>
                <w:bCs w:val="0"/>
                <w:sz w:val="21"/>
                <w:szCs w:val="21"/>
              </w:rPr>
            </w:pPr>
            <w:r>
              <w:rPr>
                <w:rFonts w:hint="eastAsia" w:ascii="黑体" w:hAnsi="黑体" w:eastAsia="黑体"/>
                <w:b w:val="0"/>
                <w:bCs w:val="0"/>
                <w:sz w:val="21"/>
                <w:szCs w:val="21"/>
              </w:rPr>
              <w:t>　　（十一）在运输过程中沿途丢弃、遗撒危险废物的；</w:t>
            </w:r>
          </w:p>
          <w:p>
            <w:pPr>
              <w:widowControl/>
              <w:spacing w:line="300" w:lineRule="exact"/>
              <w:ind w:firstLine="420"/>
              <w:rPr>
                <w:rFonts w:ascii="黑体" w:hAnsi="黑体" w:eastAsia="黑体"/>
                <w:b w:val="0"/>
                <w:bCs w:val="0"/>
                <w:sz w:val="21"/>
                <w:szCs w:val="21"/>
              </w:rPr>
            </w:pPr>
            <w:r>
              <w:rPr>
                <w:rFonts w:hint="eastAsia" w:ascii="黑体" w:hAnsi="黑体" w:eastAsia="黑体"/>
                <w:b w:val="0"/>
                <w:bCs w:val="0"/>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spacing w:line="300" w:lineRule="exact"/>
              <w:ind w:firstLine="420"/>
              <w:rPr>
                <w:rFonts w:hint="eastAsia" w:ascii="黑体" w:hAnsi="黑体" w:eastAsia="黑体"/>
                <w:b w:val="0"/>
                <w:bCs w:val="0"/>
                <w:sz w:val="21"/>
                <w:szCs w:val="21"/>
              </w:rPr>
            </w:pPr>
          </w:p>
          <w:p>
            <w:pPr>
              <w:widowControl/>
              <w:spacing w:line="300" w:lineRule="exact"/>
              <w:rPr>
                <w:rFonts w:ascii="黑体" w:hAnsi="黑体" w:eastAsia="黑体"/>
                <w:b w:val="0"/>
                <w:bCs w:val="0"/>
                <w:sz w:val="21"/>
                <w:szCs w:val="21"/>
              </w:rPr>
            </w:pPr>
            <w:r>
              <w:rPr>
                <w:rFonts w:ascii="黑体" w:hAnsi="黑体" w:eastAsia="黑体"/>
                <w:b w:val="0"/>
                <w:bCs w:val="0"/>
                <w:sz w:val="21"/>
                <w:szCs w:val="21"/>
              </w:rPr>
              <w:t>2.</w:t>
            </w:r>
            <w:bookmarkStart w:id="11" w:name="BM9"/>
            <w:r>
              <w:rPr>
                <w:rFonts w:hint="eastAsia" w:ascii="黑体" w:hAnsi="黑体" w:eastAsia="黑体"/>
                <w:b w:val="0"/>
                <w:bCs w:val="0"/>
                <w:sz w:val="21"/>
                <w:szCs w:val="21"/>
              </w:rPr>
              <w:t>《医疗废物管理条例》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第二十二条</w:t>
            </w:r>
            <w:r>
              <w:rPr>
                <w:rFonts w:ascii="黑体" w:hAnsi="黑体" w:eastAsia="黑体"/>
                <w:b w:val="0"/>
                <w:bCs w:val="0"/>
                <w:sz w:val="21"/>
                <w:szCs w:val="21"/>
              </w:rPr>
              <w:t xml:space="preserve">  </w:t>
            </w:r>
            <w:r>
              <w:rPr>
                <w:rFonts w:hint="eastAsia" w:ascii="黑体" w:hAnsi="黑体" w:eastAsia="黑体"/>
                <w:b w:val="0"/>
                <w:bCs w:val="0"/>
                <w:sz w:val="21"/>
                <w:szCs w:val="21"/>
              </w:rPr>
              <w:t>从事医疗废物集中处置活动的单位，应当向县级以上人民政府环境保护行政主管部门申请领取经营许可证；未取得经营许可证的单位，不得从事有关医疗废物集中处置的活动。</w:t>
            </w:r>
          </w:p>
          <w:p>
            <w:pPr>
              <w:widowControl/>
              <w:spacing w:line="300" w:lineRule="exact"/>
              <w:rPr>
                <w:rFonts w:ascii="黑体" w:hAnsi="黑体" w:eastAsia="黑体"/>
                <w:b w:val="0"/>
                <w:bCs w:val="0"/>
                <w:sz w:val="21"/>
                <w:szCs w:val="21"/>
              </w:rPr>
            </w:pPr>
            <w:r>
              <w:rPr>
                <w:rFonts w:hint="eastAsia" w:ascii="黑体" w:hAnsi="黑体" w:eastAsia="黑体"/>
                <w:b w:val="0"/>
                <w:bCs w:val="0"/>
                <w:sz w:val="21"/>
                <w:szCs w:val="21"/>
              </w:rPr>
              <w:t>第四十七条</w:t>
            </w:r>
            <w:r>
              <w:rPr>
                <w:rFonts w:ascii="黑体" w:hAnsi="黑体" w:eastAsia="黑体"/>
                <w:b w:val="0"/>
                <w:bCs w:val="0"/>
                <w:sz w:val="21"/>
                <w:szCs w:val="21"/>
              </w:rPr>
              <w:t xml:space="preserve">  </w:t>
            </w:r>
            <w:r>
              <w:rPr>
                <w:rFonts w:hint="eastAsia" w:ascii="黑体" w:hAnsi="黑体" w:eastAsia="黑体"/>
                <w:b w:val="0"/>
                <w:bCs w:val="0"/>
                <w:sz w:val="21"/>
                <w:szCs w:val="21"/>
              </w:rPr>
              <w:t>医疗卫生机构、医疗废物集中处置单位有下列情形之一的，由县级以上地方人民政府卫生行政主管部门或者环境保护行政主管部门按照各自的职责责令限期改正，给予警告，并处</w:t>
            </w:r>
            <w:r>
              <w:rPr>
                <w:rFonts w:ascii="黑体" w:hAnsi="黑体" w:eastAsia="黑体"/>
                <w:b w:val="0"/>
                <w:bCs w:val="0"/>
                <w:sz w:val="21"/>
                <w:szCs w:val="21"/>
              </w:rPr>
              <w:t>5000</w:t>
            </w:r>
            <w:r>
              <w:rPr>
                <w:rFonts w:hint="eastAsia" w:ascii="黑体" w:hAnsi="黑体" w:eastAsia="黑体"/>
                <w:b w:val="0"/>
                <w:bCs w:val="0"/>
                <w:sz w:val="21"/>
                <w:szCs w:val="21"/>
              </w:rPr>
              <w:t>元以上</w:t>
            </w:r>
            <w:r>
              <w:rPr>
                <w:rFonts w:ascii="黑体" w:hAnsi="黑体" w:eastAsia="黑体"/>
                <w:b w:val="0"/>
                <w:bCs w:val="0"/>
                <w:sz w:val="21"/>
                <w:szCs w:val="21"/>
              </w:rPr>
              <w:t>1</w:t>
            </w:r>
            <w:r>
              <w:rPr>
                <w:rFonts w:hint="eastAsia" w:ascii="黑体" w:hAnsi="黑体" w:eastAsia="黑体"/>
                <w:b w:val="0"/>
                <w:bCs w:val="0"/>
                <w:sz w:val="21"/>
                <w:szCs w:val="21"/>
              </w:rPr>
              <w:t>万元以下的罚款；逾期不改正的，处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3</w:t>
            </w:r>
            <w:r>
              <w:rPr>
                <w:rFonts w:hint="eastAsia" w:ascii="黑体" w:hAnsi="黑体" w:eastAsia="黑体"/>
                <w:b w:val="0"/>
                <w:bCs w:val="0"/>
                <w:sz w:val="21"/>
                <w:szCs w:val="21"/>
              </w:rPr>
              <w:t>万元以下的罚款；造成传染病传播或者环境污染事故的，由原发证部门暂扣或者吊销执业许可证件或者经营许可证件；构成犯罪的，依法追究刑事责任：</w:t>
            </w:r>
          </w:p>
          <w:p>
            <w:pPr>
              <w:widowControl/>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（一）在运送过程中丢弃医疗废物，在非贮存地点倾倒、堆放医疗废物或者将医疗废物混入其他废物和生活垃圾的；</w:t>
            </w:r>
          </w:p>
          <w:p>
            <w:pPr>
              <w:widowControl/>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（二）未执行危险废物转移联单管理制度的；</w:t>
            </w:r>
          </w:p>
          <w:p>
            <w:pPr>
              <w:widowControl/>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（三）将医疗废物交给未取得经营许可证的单位或者个人收集、运送、贮存、处置的；</w:t>
            </w:r>
          </w:p>
          <w:p>
            <w:pPr>
              <w:widowControl/>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（四）对医疗废物的处置不符合国家规定的环境保护、卫生标准、规范的；</w:t>
            </w:r>
          </w:p>
          <w:p>
            <w:pPr>
              <w:widowControl/>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（五）未按照本条例的规定对污水、传染病病人或者疑似传染病病人的排泄物，进行严格消毒，或者未达到国家规定的排放标准，排入污水处理系统的；</w:t>
            </w:r>
          </w:p>
          <w:p>
            <w:pPr>
              <w:widowControl/>
              <w:spacing w:line="300" w:lineRule="exact"/>
              <w:ind w:firstLine="420" w:firstLineChars="200"/>
              <w:rPr>
                <w:rFonts w:ascii="黑体" w:hAnsi="黑体" w:eastAsia="黑体"/>
                <w:b w:val="0"/>
                <w:bCs w:val="0"/>
                <w:spacing w:val="-10"/>
                <w:sz w:val="21"/>
                <w:szCs w:val="21"/>
              </w:rPr>
            </w:pPr>
            <w:r>
              <w:rPr>
                <w:rFonts w:hint="eastAsia" w:ascii="黑体" w:hAnsi="黑体" w:eastAsia="黑体"/>
                <w:b w:val="0"/>
                <w:bCs w:val="0"/>
                <w:sz w:val="21"/>
                <w:szCs w:val="21"/>
              </w:rPr>
              <w:t>（六）</w:t>
            </w:r>
            <w:r>
              <w:rPr>
                <w:rFonts w:hint="eastAsia" w:ascii="黑体" w:hAnsi="黑体" w:eastAsia="黑体"/>
                <w:b w:val="0"/>
                <w:bCs w:val="0"/>
                <w:spacing w:val="-10"/>
                <w:sz w:val="21"/>
                <w:szCs w:val="21"/>
              </w:rPr>
              <w:t>对收治的传染病病人或者疑似传染病病人产生的生活垃圾，未按照医疗废物进行管理和处置的。</w:t>
            </w:r>
          </w:p>
          <w:p>
            <w:pPr>
              <w:widowControl/>
              <w:spacing w:line="300" w:lineRule="exact"/>
              <w:rPr>
                <w:rFonts w:ascii="黑体" w:hAnsi="黑体" w:eastAsia="黑体"/>
                <w:b w:val="0"/>
                <w:bCs w:val="0"/>
                <w:sz w:val="21"/>
                <w:szCs w:val="21"/>
              </w:rPr>
            </w:pPr>
          </w:p>
          <w:bookmarkEnd w:id="11"/>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3.</w:t>
            </w:r>
            <w:r>
              <w:rPr>
                <w:rFonts w:hint="eastAsia" w:ascii="黑体" w:hAnsi="黑体" w:eastAsia="黑体"/>
                <w:b w:val="0"/>
                <w:bCs w:val="0"/>
                <w:smallCaps/>
                <w:sz w:val="21"/>
                <w:szCs w:val="21"/>
              </w:rPr>
              <w:t>《</w:t>
            </w:r>
            <w:r>
              <w:rPr>
                <w:rFonts w:hint="eastAsia" w:ascii="黑体" w:hAnsi="黑体" w:eastAsia="黑体"/>
                <w:b w:val="0"/>
                <w:bCs w:val="0"/>
                <w:sz w:val="21"/>
                <w:szCs w:val="21"/>
              </w:rPr>
              <w:t>医疗废物管理行政处罚办法</w:t>
            </w:r>
            <w:r>
              <w:rPr>
                <w:rFonts w:hint="eastAsia" w:ascii="黑体" w:hAnsi="黑体" w:eastAsia="黑体"/>
                <w:b w:val="0"/>
                <w:bCs w:val="0"/>
                <w:smallCaps/>
                <w:sz w:val="21"/>
                <w:szCs w:val="21"/>
              </w:rPr>
              <w:t>》</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第七条第二款</w:t>
            </w:r>
            <w:r>
              <w:rPr>
                <w:rFonts w:ascii="黑体" w:hAnsi="黑体" w:eastAsia="黑体"/>
                <w:b w:val="0"/>
                <w:bCs w:val="0"/>
                <w:smallCaps/>
                <w:sz w:val="21"/>
                <w:szCs w:val="21"/>
              </w:rPr>
              <w:t xml:space="preserve">  </w:t>
            </w:r>
            <w:r>
              <w:rPr>
                <w:rFonts w:hint="eastAsia" w:ascii="黑体" w:hAnsi="黑体" w:eastAsia="黑体"/>
                <w:b w:val="0"/>
                <w:bCs w:val="0"/>
                <w:sz w:val="21"/>
                <w:szCs w:val="21"/>
              </w:rPr>
              <w:t>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第八条</w:t>
            </w:r>
            <w:r>
              <w:rPr>
                <w:rFonts w:ascii="黑体" w:hAnsi="黑体" w:eastAsia="黑体"/>
                <w:b w:val="0"/>
                <w:bCs w:val="0"/>
                <w:smallCaps/>
                <w:sz w:val="21"/>
                <w:szCs w:val="21"/>
              </w:rPr>
              <w:t xml:space="preserve">  </w:t>
            </w:r>
            <w:r>
              <w:rPr>
                <w:rFonts w:hint="eastAsia" w:ascii="黑体" w:hAnsi="黑体" w:eastAsia="黑体"/>
                <w:b w:val="0"/>
                <w:bCs w:val="0"/>
                <w:sz w:val="21"/>
                <w:szCs w:val="21"/>
              </w:rPr>
              <w:t>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第九条</w:t>
            </w:r>
            <w:r>
              <w:rPr>
                <w:rFonts w:ascii="黑体" w:hAnsi="黑体" w:eastAsia="黑体"/>
                <w:b w:val="0"/>
                <w:bCs w:val="0"/>
                <w:smallCaps/>
                <w:sz w:val="21"/>
                <w:szCs w:val="21"/>
              </w:rPr>
              <w:t xml:space="preserve">  </w:t>
            </w:r>
            <w:r>
              <w:rPr>
                <w:rFonts w:hint="eastAsia" w:ascii="黑体" w:hAnsi="黑体" w:eastAsia="黑体"/>
                <w:b w:val="0"/>
                <w:bCs w:val="0"/>
                <w:sz w:val="21"/>
                <w:szCs w:val="21"/>
              </w:rPr>
              <w:t>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w:t>
            </w:r>
            <w:r>
              <w:rPr>
                <w:rFonts w:ascii="黑体" w:hAnsi="黑体" w:eastAsia="黑体"/>
                <w:b w:val="0"/>
                <w:bCs w:val="0"/>
                <w:sz w:val="21"/>
                <w:szCs w:val="21"/>
              </w:rPr>
              <w:t>5000</w:t>
            </w:r>
            <w:r>
              <w:rPr>
                <w:rFonts w:hint="eastAsia" w:ascii="黑体" w:hAnsi="黑体" w:eastAsia="黑体"/>
                <w:b w:val="0"/>
                <w:bCs w:val="0"/>
                <w:sz w:val="21"/>
                <w:szCs w:val="21"/>
              </w:rPr>
              <w:t>元以上</w:t>
            </w:r>
            <w:r>
              <w:rPr>
                <w:rFonts w:ascii="黑体" w:hAnsi="黑体" w:eastAsia="黑体"/>
                <w:b w:val="0"/>
                <w:bCs w:val="0"/>
                <w:sz w:val="21"/>
                <w:szCs w:val="21"/>
              </w:rPr>
              <w:t>1</w:t>
            </w:r>
            <w:r>
              <w:rPr>
                <w:rFonts w:hint="eastAsia" w:ascii="黑体" w:hAnsi="黑体" w:eastAsia="黑体"/>
                <w:b w:val="0"/>
                <w:bCs w:val="0"/>
                <w:sz w:val="21"/>
                <w:szCs w:val="21"/>
              </w:rPr>
              <w:t>万元以下的罚款；逾期不改正的，处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3</w:t>
            </w:r>
            <w:r>
              <w:rPr>
                <w:rFonts w:hint="eastAsia" w:ascii="黑体" w:hAnsi="黑体" w:eastAsia="黑体"/>
                <w:b w:val="0"/>
                <w:bCs w:val="0"/>
                <w:sz w:val="21"/>
                <w:szCs w:val="21"/>
              </w:rPr>
              <w:t>万元以下的罚款。</w:t>
            </w:r>
          </w:p>
          <w:p>
            <w:pPr>
              <w:widowControl/>
              <w:spacing w:line="300" w:lineRule="exact"/>
              <w:rPr>
                <w:rFonts w:ascii="黑体" w:hAnsi="黑体" w:eastAsia="黑体"/>
                <w:b w:val="0"/>
                <w:bCs w:val="0"/>
                <w:sz w:val="21"/>
                <w:szCs w:val="21"/>
              </w:rPr>
            </w:pPr>
            <w:bookmarkStart w:id="12" w:name="BM10"/>
            <w:r>
              <w:rPr>
                <w:rFonts w:hint="eastAsia" w:ascii="黑体" w:hAnsi="黑体" w:eastAsia="黑体"/>
                <w:b w:val="0"/>
                <w:bCs w:val="0"/>
                <w:smallCaps/>
                <w:sz w:val="21"/>
                <w:szCs w:val="21"/>
              </w:rPr>
              <w:t>第十条</w:t>
            </w:r>
            <w:bookmarkEnd w:id="12"/>
            <w:r>
              <w:rPr>
                <w:rFonts w:ascii="黑体" w:hAnsi="黑体" w:eastAsia="黑体"/>
                <w:b w:val="0"/>
                <w:bCs w:val="0"/>
                <w:smallCaps/>
                <w:sz w:val="21"/>
                <w:szCs w:val="21"/>
              </w:rPr>
              <w:t xml:space="preserve">  </w:t>
            </w:r>
            <w:r>
              <w:rPr>
                <w:rFonts w:hint="eastAsia" w:ascii="黑体" w:hAnsi="黑体" w:eastAsia="黑体"/>
                <w:b w:val="0"/>
                <w:bCs w:val="0"/>
                <w:sz w:val="21"/>
                <w:szCs w:val="21"/>
              </w:rPr>
              <w:t>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w:t>
            </w:r>
          </w:p>
          <w:p>
            <w:pPr>
              <w:widowControl/>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（一）未执行危险废物转移联单管理制度的；</w:t>
            </w:r>
          </w:p>
          <w:p>
            <w:pPr>
              <w:widowControl/>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（二）将医疗废物交给或委托给未取得经营许可证的单位或者个人收集、运送、贮存、处置的。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139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对医疗废物集中处置单位造成传染病传播的行政处罚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2"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《医疗废物管理条例》</w:t>
            </w:r>
          </w:p>
          <w:p>
            <w:pPr>
              <w:spacing w:line="302" w:lineRule="exact"/>
              <w:rPr>
                <w:rFonts w:ascii="黑体" w:hAnsi="黑体" w:eastAsia="黑体"/>
                <w:b w:val="0"/>
                <w:bCs w:val="0"/>
                <w:sz w:val="21"/>
                <w:szCs w:val="21"/>
              </w:rPr>
            </w:pPr>
            <w:r>
              <w:rPr>
                <w:rFonts w:hint="eastAsia" w:ascii="黑体" w:hAnsi="黑体" w:eastAsia="黑体"/>
                <w:b w:val="0"/>
                <w:bCs w:val="0"/>
                <w:sz w:val="21"/>
                <w:szCs w:val="21"/>
              </w:rPr>
              <w:t>第二十二条</w:t>
            </w:r>
            <w:r>
              <w:rPr>
                <w:rFonts w:ascii="黑体" w:hAnsi="黑体" w:eastAsia="黑体"/>
                <w:b w:val="0"/>
                <w:bCs w:val="0"/>
                <w:sz w:val="21"/>
                <w:szCs w:val="21"/>
              </w:rPr>
              <w:t xml:space="preserve">  </w:t>
            </w:r>
            <w:r>
              <w:rPr>
                <w:rFonts w:hint="eastAsia" w:ascii="黑体" w:hAnsi="黑体" w:eastAsia="黑体"/>
                <w:b w:val="0"/>
                <w:bCs w:val="0"/>
                <w:sz w:val="21"/>
                <w:szCs w:val="21"/>
              </w:rPr>
              <w:t>从事医疗废物集中处置活动的单位，应当向县级以上人民政府环境保护行政主管部门申请领取经营许可证；未取得经营许可证的单位，不得从事有关医疗废物集中处置的活动。</w:t>
            </w:r>
          </w:p>
          <w:p>
            <w:pPr>
              <w:spacing w:line="302" w:lineRule="exact"/>
              <w:rPr>
                <w:rFonts w:ascii="黑体" w:hAnsi="黑体" w:eastAsia="黑体"/>
                <w:b w:val="0"/>
                <w:bCs w:val="0"/>
                <w:sz w:val="21"/>
                <w:szCs w:val="21"/>
              </w:rPr>
            </w:pPr>
            <w:r>
              <w:rPr>
                <w:rFonts w:hint="eastAsia" w:ascii="黑体" w:hAnsi="黑体" w:eastAsia="黑体"/>
                <w:b w:val="0"/>
                <w:bCs w:val="0"/>
                <w:sz w:val="21"/>
                <w:szCs w:val="21"/>
              </w:rPr>
              <w:t>第四十七条</w:t>
            </w:r>
            <w:r>
              <w:rPr>
                <w:rFonts w:ascii="黑体" w:hAnsi="黑体" w:eastAsia="黑体"/>
                <w:b w:val="0"/>
                <w:bCs w:val="0"/>
                <w:sz w:val="21"/>
                <w:szCs w:val="21"/>
              </w:rPr>
              <w:t xml:space="preserve">  </w:t>
            </w:r>
            <w:r>
              <w:rPr>
                <w:rFonts w:hint="eastAsia" w:ascii="黑体" w:hAnsi="黑体" w:eastAsia="黑体"/>
                <w:b w:val="0"/>
                <w:bCs w:val="0"/>
                <w:sz w:val="21"/>
                <w:szCs w:val="21"/>
              </w:rPr>
              <w:t>医疗卫生机构、医疗废物集中处置单位有下列情形之一的，由县级以上地方人民政府卫生行政主管部门或者环境保护行政主管部门按照各自的职责责令限期改正，给予警告，并处</w:t>
            </w:r>
            <w:r>
              <w:rPr>
                <w:rFonts w:ascii="黑体" w:hAnsi="黑体" w:eastAsia="黑体"/>
                <w:b w:val="0"/>
                <w:bCs w:val="0"/>
                <w:sz w:val="21"/>
                <w:szCs w:val="21"/>
              </w:rPr>
              <w:t>5000</w:t>
            </w:r>
            <w:r>
              <w:rPr>
                <w:rFonts w:hint="eastAsia" w:ascii="黑体" w:hAnsi="黑体" w:eastAsia="黑体"/>
                <w:b w:val="0"/>
                <w:bCs w:val="0"/>
                <w:sz w:val="21"/>
                <w:szCs w:val="21"/>
              </w:rPr>
              <w:t>元以上</w:t>
            </w:r>
            <w:r>
              <w:rPr>
                <w:rFonts w:ascii="黑体" w:hAnsi="黑体" w:eastAsia="黑体"/>
                <w:b w:val="0"/>
                <w:bCs w:val="0"/>
                <w:sz w:val="21"/>
                <w:szCs w:val="21"/>
              </w:rPr>
              <w:t>1</w:t>
            </w:r>
            <w:r>
              <w:rPr>
                <w:rFonts w:hint="eastAsia" w:ascii="黑体" w:hAnsi="黑体" w:eastAsia="黑体"/>
                <w:b w:val="0"/>
                <w:bCs w:val="0"/>
                <w:sz w:val="21"/>
                <w:szCs w:val="21"/>
              </w:rPr>
              <w:t>万元以下的罚款；逾期不改正的，处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3</w:t>
            </w:r>
            <w:r>
              <w:rPr>
                <w:rFonts w:hint="eastAsia" w:ascii="黑体" w:hAnsi="黑体" w:eastAsia="黑体"/>
                <w:b w:val="0"/>
                <w:bCs w:val="0"/>
                <w:sz w:val="21"/>
                <w:szCs w:val="21"/>
              </w:rPr>
              <w:t>万元以下的罚款；造成传染病传播或者环境污染事故的，由原发证部门暂扣或者吊销执业许可证件或者经营许可证件；构成犯罪的，依法追究刑事责任：</w:t>
            </w:r>
          </w:p>
          <w:p>
            <w:pPr>
              <w:spacing w:line="302" w:lineRule="exact"/>
              <w:ind w:firstLine="420"/>
              <w:rPr>
                <w:rFonts w:ascii="黑体" w:hAnsi="黑体" w:eastAsia="黑体"/>
                <w:b w:val="0"/>
                <w:bCs w:val="0"/>
                <w:sz w:val="21"/>
                <w:szCs w:val="21"/>
              </w:rPr>
            </w:pPr>
            <w:r>
              <w:rPr>
                <w:rFonts w:hint="eastAsia" w:ascii="黑体" w:hAnsi="黑体" w:eastAsia="黑体"/>
                <w:b w:val="0"/>
                <w:bCs w:val="0"/>
                <w:sz w:val="21"/>
                <w:szCs w:val="21"/>
              </w:rPr>
              <w:t>（一）在运送过程中丢弃医疗废物，在非贮存地点倾倒、堆放医疗废物或者将医疗废物混入其他废物和生活垃圾的；</w:t>
            </w:r>
          </w:p>
          <w:p>
            <w:pPr>
              <w:spacing w:line="302" w:lineRule="exact"/>
              <w:ind w:firstLine="420"/>
              <w:rPr>
                <w:rFonts w:ascii="黑体" w:hAnsi="黑体" w:eastAsia="黑体"/>
                <w:b w:val="0"/>
                <w:bCs w:val="0"/>
                <w:sz w:val="21"/>
                <w:szCs w:val="21"/>
              </w:rPr>
            </w:pPr>
            <w:r>
              <w:rPr>
                <w:rFonts w:hint="eastAsia" w:ascii="黑体" w:hAnsi="黑体" w:eastAsia="黑体"/>
                <w:b w:val="0"/>
                <w:bCs w:val="0"/>
                <w:sz w:val="21"/>
                <w:szCs w:val="21"/>
              </w:rPr>
              <w:t>（二）未执行危险废物转移联单管理制度的；</w:t>
            </w:r>
          </w:p>
          <w:p>
            <w:pPr>
              <w:spacing w:line="302" w:lineRule="exact"/>
              <w:ind w:firstLine="420"/>
              <w:rPr>
                <w:rFonts w:ascii="黑体" w:hAnsi="黑体" w:eastAsia="黑体"/>
                <w:b w:val="0"/>
                <w:bCs w:val="0"/>
                <w:sz w:val="21"/>
                <w:szCs w:val="21"/>
              </w:rPr>
            </w:pPr>
            <w:r>
              <w:rPr>
                <w:rFonts w:hint="eastAsia" w:ascii="黑体" w:hAnsi="黑体" w:eastAsia="黑体"/>
                <w:b w:val="0"/>
                <w:bCs w:val="0"/>
                <w:sz w:val="21"/>
                <w:szCs w:val="21"/>
              </w:rPr>
              <w:t>（三）将医疗废物交给未取得经营许可证的单位或者个人收集、运送、贮存、处置的；</w:t>
            </w:r>
          </w:p>
          <w:p>
            <w:pPr>
              <w:spacing w:line="302" w:lineRule="exact"/>
              <w:ind w:firstLine="420"/>
              <w:rPr>
                <w:rFonts w:ascii="黑体" w:hAnsi="黑体" w:eastAsia="黑体"/>
                <w:b w:val="0"/>
                <w:bCs w:val="0"/>
                <w:sz w:val="21"/>
                <w:szCs w:val="21"/>
              </w:rPr>
            </w:pPr>
            <w:r>
              <w:rPr>
                <w:rFonts w:hint="eastAsia" w:ascii="黑体" w:hAnsi="黑体" w:eastAsia="黑体"/>
                <w:b w:val="0"/>
                <w:bCs w:val="0"/>
                <w:sz w:val="21"/>
                <w:szCs w:val="21"/>
              </w:rPr>
              <w:t>（四）对医疗废物的处置不符合国家规定的环境保护、卫生标准、规范的；</w:t>
            </w:r>
          </w:p>
          <w:p>
            <w:pPr>
              <w:spacing w:line="302" w:lineRule="exact"/>
              <w:ind w:firstLine="420"/>
              <w:rPr>
                <w:rFonts w:ascii="黑体" w:hAnsi="黑体" w:eastAsia="黑体"/>
                <w:b w:val="0"/>
                <w:bCs w:val="0"/>
                <w:sz w:val="21"/>
                <w:szCs w:val="21"/>
              </w:rPr>
            </w:pPr>
            <w:r>
              <w:rPr>
                <w:rFonts w:hint="eastAsia" w:ascii="黑体" w:hAnsi="黑体" w:eastAsia="黑体"/>
                <w:b w:val="0"/>
                <w:bCs w:val="0"/>
                <w:sz w:val="21"/>
                <w:szCs w:val="21"/>
              </w:rPr>
              <w:t>（五）未按照本条例的规定对污水、传染病病人或者疑似传染病病人的排泄物，进行严格消毒，或者未达到国家规定的排放标准，排入污水处理系统的；</w:t>
            </w:r>
          </w:p>
          <w:p>
            <w:pPr>
              <w:spacing w:line="302" w:lineRule="exact"/>
              <w:ind w:firstLine="420"/>
              <w:rPr>
                <w:rFonts w:ascii="黑体" w:hAnsi="黑体" w:eastAsia="黑体"/>
                <w:b w:val="0"/>
                <w:bCs w:val="0"/>
                <w:sz w:val="21"/>
                <w:szCs w:val="21"/>
              </w:rPr>
            </w:pPr>
            <w:r>
              <w:rPr>
                <w:rFonts w:hint="eastAsia" w:ascii="黑体" w:hAnsi="黑体" w:eastAsia="黑体"/>
                <w:b w:val="0"/>
                <w:bCs w:val="0"/>
                <w:sz w:val="21"/>
                <w:szCs w:val="21"/>
              </w:rPr>
              <w:t>（六）对收治的传染病病人或者疑似传染病病人产生的生活垃圾，未按照医疗废物进行管理和处置的。</w:t>
            </w:r>
          </w:p>
          <w:p>
            <w:pPr>
              <w:spacing w:line="302" w:lineRule="exact"/>
              <w:rPr>
                <w:rFonts w:ascii="黑体" w:hAnsi="黑体" w:eastAsia="黑体"/>
                <w:b w:val="0"/>
                <w:bCs w:val="0"/>
                <w:sz w:val="21"/>
                <w:szCs w:val="21"/>
              </w:rPr>
            </w:pPr>
            <w:r>
              <w:rPr>
                <w:rFonts w:hint="eastAsia" w:ascii="黑体" w:hAnsi="黑体" w:eastAsia="黑体"/>
                <w:b w:val="0"/>
                <w:bCs w:val="0"/>
                <w:sz w:val="21"/>
                <w:szCs w:val="21"/>
              </w:rPr>
              <w:t>第四十八条</w:t>
            </w:r>
            <w:r>
              <w:rPr>
                <w:rFonts w:ascii="黑体" w:hAnsi="黑体" w:eastAsia="黑体"/>
                <w:b w:val="0"/>
                <w:bCs w:val="0"/>
                <w:sz w:val="21"/>
                <w:szCs w:val="21"/>
              </w:rPr>
              <w:t xml:space="preserve">  </w:t>
            </w:r>
            <w:r>
              <w:rPr>
                <w:rFonts w:hint="eastAsia" w:ascii="黑体" w:hAnsi="黑体" w:eastAsia="黑体"/>
                <w:b w:val="0"/>
                <w:bCs w:val="0"/>
                <w:sz w:val="21"/>
                <w:szCs w:val="21"/>
              </w:rPr>
              <w:t>医疗卫生机构违反本条例规定，将未达到国家规定标准的污水、传染病病人或者疑似传染病病人的排泄物排入城市排水管网的，由县级以上地方人民政府建设行政主管部门责令限期改正，给予警告，并处</w:t>
            </w:r>
            <w:r>
              <w:rPr>
                <w:rFonts w:ascii="黑体" w:hAnsi="黑体" w:eastAsia="黑体"/>
                <w:b w:val="0"/>
                <w:bCs w:val="0"/>
                <w:sz w:val="21"/>
                <w:szCs w:val="21"/>
              </w:rPr>
              <w:t>5000</w:t>
            </w:r>
            <w:r>
              <w:rPr>
                <w:rFonts w:hint="eastAsia" w:ascii="黑体" w:hAnsi="黑体" w:eastAsia="黑体"/>
                <w:b w:val="0"/>
                <w:bCs w:val="0"/>
                <w:sz w:val="21"/>
                <w:szCs w:val="21"/>
              </w:rPr>
              <w:t>元以上</w:t>
            </w:r>
            <w:r>
              <w:rPr>
                <w:rFonts w:ascii="黑体" w:hAnsi="黑体" w:eastAsia="黑体"/>
                <w:b w:val="0"/>
                <w:bCs w:val="0"/>
                <w:sz w:val="21"/>
                <w:szCs w:val="21"/>
              </w:rPr>
              <w:t>1</w:t>
            </w:r>
            <w:r>
              <w:rPr>
                <w:rFonts w:hint="eastAsia" w:ascii="黑体" w:hAnsi="黑体" w:eastAsia="黑体"/>
                <w:b w:val="0"/>
                <w:bCs w:val="0"/>
                <w:sz w:val="21"/>
                <w:szCs w:val="21"/>
              </w:rPr>
              <w:t>万元以下的罚款；逾期不改正的，处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3</w:t>
            </w:r>
            <w:r>
              <w:rPr>
                <w:rFonts w:hint="eastAsia" w:ascii="黑体" w:hAnsi="黑体" w:eastAsia="黑体"/>
                <w:b w:val="0"/>
                <w:bCs w:val="0"/>
                <w:sz w:val="21"/>
                <w:szCs w:val="21"/>
              </w:rPr>
              <w:t>万元以下的罚款；造成传染病传播或者环境污染事故的，由原发证部门暂扣或者吊销执业许可证件；构成犯罪的，依法追究刑事责任。</w:t>
            </w:r>
          </w:p>
          <w:p>
            <w:pPr>
              <w:spacing w:line="302" w:lineRule="exact"/>
              <w:rPr>
                <w:rFonts w:ascii="黑体" w:hAnsi="黑体" w:eastAsia="黑体"/>
                <w:b w:val="0"/>
                <w:bCs w:val="0"/>
                <w:sz w:val="21"/>
                <w:szCs w:val="21"/>
              </w:rPr>
            </w:pPr>
            <w:r>
              <w:rPr>
                <w:rFonts w:hint="eastAsia" w:ascii="黑体" w:hAnsi="黑体" w:eastAsia="黑体"/>
                <w:b w:val="0"/>
                <w:bCs w:val="0"/>
                <w:sz w:val="21"/>
                <w:szCs w:val="21"/>
              </w:rPr>
              <w:t>第四十九条</w:t>
            </w:r>
            <w:r>
              <w:rPr>
                <w:rFonts w:ascii="黑体" w:hAnsi="黑体" w:eastAsia="黑体"/>
                <w:b w:val="0"/>
                <w:bCs w:val="0"/>
                <w:sz w:val="21"/>
                <w:szCs w:val="21"/>
              </w:rPr>
              <w:t xml:space="preserve">  </w:t>
            </w:r>
            <w:r>
              <w:rPr>
                <w:rFonts w:hint="eastAsia" w:ascii="黑体" w:hAnsi="黑体" w:eastAsia="黑体"/>
                <w:b w:val="0"/>
                <w:bCs w:val="0"/>
                <w:sz w:val="21"/>
                <w:szCs w:val="21"/>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3</w:t>
            </w:r>
            <w:r>
              <w:rPr>
                <w:rFonts w:hint="eastAsia" w:ascii="黑体" w:hAnsi="黑体" w:eastAsia="黑体"/>
                <w:b w:val="0"/>
                <w:bCs w:val="0"/>
                <w:sz w:val="21"/>
                <w:szCs w:val="21"/>
              </w:rPr>
              <w:t>万元以下的罚款；造成传染病传播或者环境污染事故的，由原发证部门暂扣或者吊销执业许可证件或者经营许可证件；构成犯罪的，依法追究刑事责任。</w:t>
            </w:r>
          </w:p>
          <w:p>
            <w:pPr>
              <w:spacing w:line="302" w:lineRule="exact"/>
              <w:rPr>
                <w:rFonts w:ascii="黑体" w:hAnsi="黑体" w:eastAsia="黑体"/>
                <w:b w:val="0"/>
                <w:bCs w:val="0"/>
                <w:smallCaps/>
                <w:sz w:val="21"/>
                <w:szCs w:val="21"/>
              </w:rPr>
            </w:pPr>
            <w:r>
              <w:rPr>
                <w:rFonts w:hint="eastAsia" w:ascii="黑体" w:hAnsi="黑体" w:eastAsia="黑体"/>
                <w:b w:val="0"/>
                <w:bCs w:val="0"/>
                <w:sz w:val="21"/>
                <w:szCs w:val="21"/>
              </w:rPr>
              <w:t>第五十一条</w:t>
            </w:r>
            <w:r>
              <w:rPr>
                <w:rFonts w:ascii="黑体" w:hAnsi="黑体" w:eastAsia="黑体"/>
                <w:b w:val="0"/>
                <w:bCs w:val="0"/>
                <w:sz w:val="21"/>
                <w:szCs w:val="21"/>
              </w:rPr>
              <w:t xml:space="preserve">  </w:t>
            </w:r>
            <w:r>
              <w:rPr>
                <w:rFonts w:hint="eastAsia" w:ascii="黑体" w:hAnsi="黑体" w:eastAsia="黑体"/>
                <w:b w:val="0"/>
                <w:bCs w:val="0"/>
                <w:sz w:val="21"/>
                <w:szCs w:val="21"/>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Fonts w:ascii="黑体" w:hAnsi="黑体" w:eastAsia="黑体"/>
                <w:b w:val="0"/>
                <w:bCs w:val="0"/>
                <w:sz w:val="21"/>
                <w:szCs w:val="21"/>
              </w:rPr>
              <w:t>1000</w:t>
            </w:r>
            <w:r>
              <w:rPr>
                <w:rFonts w:hint="eastAsia" w:ascii="黑体" w:hAnsi="黑体" w:eastAsia="黑体"/>
                <w:b w:val="0"/>
                <w:bCs w:val="0"/>
                <w:sz w:val="21"/>
                <w:szCs w:val="21"/>
              </w:rPr>
              <w:t>元以上</w:t>
            </w:r>
            <w:r>
              <w:rPr>
                <w:rFonts w:ascii="黑体" w:hAnsi="黑体" w:eastAsia="黑体"/>
                <w:b w:val="0"/>
                <w:bCs w:val="0"/>
                <w:sz w:val="21"/>
                <w:szCs w:val="21"/>
              </w:rPr>
              <w:t>5000</w:t>
            </w:r>
            <w:r>
              <w:rPr>
                <w:rFonts w:hint="eastAsia" w:ascii="黑体" w:hAnsi="黑体" w:eastAsia="黑体"/>
                <w:b w:val="0"/>
                <w:bCs w:val="0"/>
                <w:sz w:val="21"/>
                <w:szCs w:val="21"/>
              </w:rPr>
              <w:t>元以下的罚款；造成传染病传播或者环境污染事故的，由原发证部门暂扣或者吊销执业许可证件；构成犯罪的，依法追究刑事责任。</w:t>
            </w:r>
          </w:p>
          <w:p>
            <w:pPr>
              <w:spacing w:line="302" w:lineRule="exact"/>
              <w:rPr>
                <w:rFonts w:ascii="黑体" w:hAnsi="黑体" w:eastAsia="黑体"/>
                <w:b w:val="0"/>
                <w:bCs w:val="0"/>
                <w:smallCaps/>
                <w:sz w:val="21"/>
                <w:szCs w:val="21"/>
              </w:rPr>
            </w:pPr>
          </w:p>
          <w:p>
            <w:pPr>
              <w:spacing w:line="302"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w:t>
            </w:r>
            <w:r>
              <w:rPr>
                <w:rFonts w:hint="eastAsia" w:ascii="黑体" w:hAnsi="黑体" w:eastAsia="黑体"/>
                <w:b w:val="0"/>
                <w:bCs w:val="0"/>
                <w:sz w:val="21"/>
                <w:szCs w:val="21"/>
              </w:rPr>
              <w:t>医疗废物管理行政处罚办法</w:t>
            </w:r>
            <w:r>
              <w:rPr>
                <w:rFonts w:hint="eastAsia" w:ascii="黑体" w:hAnsi="黑体" w:eastAsia="黑体"/>
                <w:b w:val="0"/>
                <w:bCs w:val="0"/>
                <w:smallCaps/>
                <w:sz w:val="21"/>
                <w:szCs w:val="21"/>
              </w:rPr>
              <w:t>》</w:t>
            </w:r>
          </w:p>
          <w:p>
            <w:pPr>
              <w:spacing w:line="302" w:lineRule="exact"/>
              <w:rPr>
                <w:rFonts w:ascii="黑体" w:hAnsi="黑体" w:eastAsia="黑体"/>
                <w:b w:val="0"/>
                <w:bCs w:val="0"/>
                <w:sz w:val="21"/>
                <w:szCs w:val="21"/>
              </w:rPr>
            </w:pPr>
            <w:r>
              <w:rPr>
                <w:rFonts w:hint="eastAsia" w:ascii="黑体" w:hAnsi="黑体" w:eastAsia="黑体"/>
                <w:b w:val="0"/>
                <w:bCs w:val="0"/>
                <w:smallCaps/>
                <w:sz w:val="21"/>
                <w:szCs w:val="21"/>
              </w:rPr>
              <w:t>第十五条</w:t>
            </w:r>
            <w:r>
              <w:rPr>
                <w:rFonts w:ascii="黑体" w:hAnsi="黑体" w:eastAsia="黑体"/>
                <w:b w:val="0"/>
                <w:bCs w:val="0"/>
                <w:smallCaps/>
                <w:sz w:val="21"/>
                <w:szCs w:val="21"/>
              </w:rPr>
              <w:t xml:space="preserve">  </w:t>
            </w:r>
            <w:r>
              <w:rPr>
                <w:rFonts w:hint="eastAsia" w:ascii="黑体" w:hAnsi="黑体" w:eastAsia="黑体"/>
                <w:b w:val="0"/>
                <w:bCs w:val="0"/>
                <w:sz w:val="21"/>
                <w:szCs w:val="21"/>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pPr>
              <w:widowControl/>
              <w:spacing w:line="302"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对医疗卫生机构、医疗废物集中处置单位发生医疗废物流失、泄漏、扩散时，未采取紧急处理措施等行为的行政处罚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《医疗废物管理条例》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第二十二条</w:t>
            </w:r>
            <w:r>
              <w:rPr>
                <w:rFonts w:ascii="黑体" w:hAnsi="黑体" w:eastAsia="黑体"/>
                <w:b w:val="0"/>
                <w:bCs w:val="0"/>
                <w:sz w:val="21"/>
                <w:szCs w:val="21"/>
              </w:rPr>
              <w:t xml:space="preserve">  </w:t>
            </w:r>
            <w:r>
              <w:rPr>
                <w:rFonts w:hint="eastAsia" w:ascii="黑体" w:hAnsi="黑体" w:eastAsia="黑体"/>
                <w:b w:val="0"/>
                <w:bCs w:val="0"/>
                <w:sz w:val="21"/>
                <w:szCs w:val="21"/>
              </w:rPr>
              <w:t>从事医疗废物集中处置活动的单位，应当向县级以上人民政府环境保护行政主管部门申请领取经营许可证；未取得经营许可证的单位，不得从事有关医疗废物集中处置的活动。</w:t>
            </w:r>
          </w:p>
          <w:p>
            <w:pPr>
              <w:widowControl/>
              <w:spacing w:line="300" w:lineRule="exact"/>
              <w:rPr>
                <w:rFonts w:ascii="黑体" w:hAnsi="黑体" w:eastAsia="黑体"/>
                <w:b w:val="0"/>
                <w:bCs w:val="0"/>
                <w:sz w:val="21"/>
                <w:szCs w:val="21"/>
              </w:rPr>
            </w:pPr>
            <w:r>
              <w:rPr>
                <w:rFonts w:hint="eastAsia" w:ascii="黑体" w:hAnsi="黑体" w:eastAsia="黑体"/>
                <w:b w:val="0"/>
                <w:bCs w:val="0"/>
                <w:sz w:val="21"/>
                <w:szCs w:val="21"/>
              </w:rPr>
              <w:t>第四十九条</w:t>
            </w:r>
            <w:r>
              <w:rPr>
                <w:rFonts w:ascii="黑体" w:hAnsi="黑体" w:eastAsia="黑体"/>
                <w:b w:val="0"/>
                <w:bCs w:val="0"/>
                <w:sz w:val="21"/>
                <w:szCs w:val="21"/>
              </w:rPr>
              <w:t xml:space="preserve">  </w:t>
            </w:r>
            <w:r>
              <w:rPr>
                <w:rFonts w:hint="eastAsia" w:ascii="黑体" w:hAnsi="黑体" w:eastAsia="黑体"/>
                <w:b w:val="0"/>
                <w:bCs w:val="0"/>
                <w:sz w:val="21"/>
                <w:szCs w:val="21"/>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3</w:t>
            </w:r>
            <w:r>
              <w:rPr>
                <w:rFonts w:hint="eastAsia" w:ascii="黑体" w:hAnsi="黑体" w:eastAsia="黑体"/>
                <w:b w:val="0"/>
                <w:bCs w:val="0"/>
                <w:sz w:val="21"/>
                <w:szCs w:val="21"/>
              </w:rPr>
              <w:t>万元以下的罚款；造成传染病传播或者环境污染事故的，由原发证部门暂扣或者吊销执业许可证件或者经营许可证件；构成犯罪的，依法追究刑事责任。</w:t>
            </w:r>
          </w:p>
          <w:p>
            <w:pPr>
              <w:widowControl/>
              <w:spacing w:line="300" w:lineRule="exact"/>
              <w:rPr>
                <w:rFonts w:ascii="黑体" w:hAnsi="黑体" w:eastAsia="黑体"/>
                <w:b w:val="0"/>
                <w:bCs w:val="0"/>
                <w:sz w:val="21"/>
                <w:szCs w:val="21"/>
              </w:rPr>
            </w:pPr>
          </w:p>
          <w:p>
            <w:pPr>
              <w:spacing w:line="300"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w:t>
            </w:r>
            <w:r>
              <w:rPr>
                <w:rFonts w:hint="eastAsia" w:ascii="黑体" w:hAnsi="黑体" w:eastAsia="黑体"/>
                <w:b w:val="0"/>
                <w:bCs w:val="0"/>
                <w:sz w:val="21"/>
                <w:szCs w:val="21"/>
              </w:rPr>
              <w:t>医疗废物管理行政处罚办法</w:t>
            </w:r>
            <w:r>
              <w:rPr>
                <w:rFonts w:hint="eastAsia" w:ascii="黑体" w:hAnsi="黑体" w:eastAsia="黑体"/>
                <w:b w:val="0"/>
                <w:bCs w:val="0"/>
                <w:smallCaps/>
                <w:sz w:val="21"/>
                <w:szCs w:val="21"/>
              </w:rPr>
              <w:t>》</w:t>
            </w:r>
          </w:p>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第十一条</w:t>
            </w:r>
            <w:r>
              <w:rPr>
                <w:rFonts w:ascii="黑体" w:hAnsi="黑体" w:eastAsia="黑体"/>
                <w:b w:val="0"/>
                <w:bCs w:val="0"/>
                <w:smallCaps/>
                <w:sz w:val="21"/>
                <w:szCs w:val="21"/>
              </w:rPr>
              <w:t xml:space="preserve">  </w:t>
            </w:r>
            <w:r>
              <w:rPr>
                <w:rFonts w:hint="eastAsia" w:ascii="黑体" w:hAnsi="黑体" w:eastAsia="黑体"/>
                <w:b w:val="0"/>
                <w:bCs w:val="0"/>
                <w:sz w:val="21"/>
                <w:szCs w:val="21"/>
              </w:rPr>
              <w:t>有《条例》第四十九条规定的情形，医疗卫生机构发生医疗废物流失、泄露、扩散时，未采取紧急处理措施，或者未及时向卫生行政主管部门报告的，由县级以上地方人民政府卫生行政主管部门责令改正，给予警告，并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3</w:t>
            </w:r>
            <w:r>
              <w:rPr>
                <w:rFonts w:hint="eastAsia" w:ascii="黑体" w:hAnsi="黑体" w:eastAsia="黑体"/>
                <w:b w:val="0"/>
                <w:bCs w:val="0"/>
                <w:sz w:val="21"/>
                <w:szCs w:val="21"/>
              </w:rPr>
              <w:t>万元以下的罚款。</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医疗废物集中处置单位发生医疗废物流失、泄露、扩散时，未采取紧急处理措施，或者未及时向环境保护行政主管部门报告的，由县级以上地方人民政府环境保护行政主管部门责令改正，给予警告，并处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3</w:t>
            </w:r>
            <w:r>
              <w:rPr>
                <w:rFonts w:hint="eastAsia" w:ascii="黑体" w:hAnsi="黑体" w:eastAsia="黑体"/>
                <w:b w:val="0"/>
                <w:bCs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对不具备集中处置医疗废物条件的农村，医疗机构未按要求处置医疗废物的行政处罚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《医疗废物管理条例》</w:t>
            </w:r>
          </w:p>
          <w:p>
            <w:pPr>
              <w:spacing w:line="260" w:lineRule="exact"/>
              <w:rPr>
                <w:rFonts w:ascii="黑体" w:hAnsi="黑体" w:eastAsia="黑体"/>
                <w:b w:val="0"/>
                <w:bCs w:val="0"/>
                <w:sz w:val="21"/>
                <w:szCs w:val="21"/>
              </w:rPr>
            </w:pPr>
            <w:r>
              <w:rPr>
                <w:rFonts w:hint="eastAsia" w:ascii="黑体" w:hAnsi="黑体" w:eastAsia="黑体"/>
                <w:b w:val="0"/>
                <w:bCs w:val="0"/>
                <w:sz w:val="21"/>
                <w:szCs w:val="21"/>
              </w:rPr>
              <w:t>第二十二条</w:t>
            </w:r>
            <w:r>
              <w:rPr>
                <w:rFonts w:ascii="黑体" w:hAnsi="黑体" w:eastAsia="黑体"/>
                <w:b w:val="0"/>
                <w:bCs w:val="0"/>
                <w:sz w:val="21"/>
                <w:szCs w:val="21"/>
              </w:rPr>
              <w:t xml:space="preserve">  </w:t>
            </w:r>
            <w:r>
              <w:rPr>
                <w:rFonts w:hint="eastAsia" w:ascii="黑体" w:hAnsi="黑体" w:eastAsia="黑体"/>
                <w:b w:val="0"/>
                <w:bCs w:val="0"/>
                <w:sz w:val="21"/>
                <w:szCs w:val="21"/>
              </w:rPr>
              <w:t>从事医疗废物集中处置活动的单位，应当向县级以上人民政府环境保护行政主管部门申请领取经营许可证；未取得经营许可证的单位，不得从事有关医疗废物集中处置的活动。</w:t>
            </w:r>
          </w:p>
          <w:p>
            <w:pPr>
              <w:widowControl/>
              <w:spacing w:line="260" w:lineRule="exact"/>
              <w:rPr>
                <w:rFonts w:ascii="黑体" w:hAnsi="黑体" w:eastAsia="黑体"/>
                <w:b w:val="0"/>
                <w:bCs w:val="0"/>
                <w:sz w:val="21"/>
                <w:szCs w:val="21"/>
              </w:rPr>
            </w:pPr>
            <w:r>
              <w:rPr>
                <w:rFonts w:hint="eastAsia" w:ascii="黑体" w:hAnsi="黑体" w:eastAsia="黑体"/>
                <w:b w:val="0"/>
                <w:bCs w:val="0"/>
                <w:sz w:val="21"/>
                <w:szCs w:val="21"/>
              </w:rPr>
              <w:t>第五十一条</w:t>
            </w:r>
            <w:r>
              <w:rPr>
                <w:rFonts w:ascii="黑体" w:hAnsi="黑体" w:eastAsia="黑体"/>
                <w:b w:val="0"/>
                <w:bCs w:val="0"/>
                <w:sz w:val="21"/>
                <w:szCs w:val="21"/>
              </w:rPr>
              <w:t xml:space="preserve">  </w:t>
            </w:r>
            <w:r>
              <w:rPr>
                <w:rFonts w:hint="eastAsia" w:ascii="黑体" w:hAnsi="黑体" w:eastAsia="黑体"/>
                <w:b w:val="0"/>
                <w:bCs w:val="0"/>
                <w:sz w:val="21"/>
                <w:szCs w:val="21"/>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Fonts w:ascii="黑体" w:hAnsi="黑体" w:eastAsia="黑体"/>
                <w:b w:val="0"/>
                <w:bCs w:val="0"/>
                <w:sz w:val="21"/>
                <w:szCs w:val="21"/>
              </w:rPr>
              <w:t>1000</w:t>
            </w:r>
            <w:r>
              <w:rPr>
                <w:rFonts w:hint="eastAsia" w:ascii="黑体" w:hAnsi="黑体" w:eastAsia="黑体"/>
                <w:b w:val="0"/>
                <w:bCs w:val="0"/>
                <w:sz w:val="21"/>
                <w:szCs w:val="21"/>
              </w:rPr>
              <w:t>元以上</w:t>
            </w:r>
            <w:r>
              <w:rPr>
                <w:rFonts w:ascii="黑体" w:hAnsi="黑体" w:eastAsia="黑体"/>
                <w:b w:val="0"/>
                <w:bCs w:val="0"/>
                <w:sz w:val="21"/>
                <w:szCs w:val="21"/>
              </w:rPr>
              <w:t>5000</w:t>
            </w:r>
            <w:r>
              <w:rPr>
                <w:rFonts w:hint="eastAsia" w:ascii="黑体" w:hAnsi="黑体" w:eastAsia="黑体"/>
                <w:b w:val="0"/>
                <w:bCs w:val="0"/>
                <w:sz w:val="21"/>
                <w:szCs w:val="21"/>
              </w:rPr>
              <w:t>元以下的罚款；造成传染病传播或者环境污染事故的，由原发证部门暂扣或者吊销执业许可证件；构成犯罪的，依法追究刑事责任。</w:t>
            </w:r>
          </w:p>
          <w:p>
            <w:pPr>
              <w:widowControl/>
              <w:spacing w:line="260" w:lineRule="exact"/>
              <w:rPr>
                <w:rFonts w:ascii="黑体" w:hAnsi="黑体" w:eastAsia="黑体"/>
                <w:b w:val="0"/>
                <w:bCs w:val="0"/>
                <w:sz w:val="21"/>
                <w:szCs w:val="21"/>
              </w:rPr>
            </w:pPr>
          </w:p>
          <w:p>
            <w:pPr>
              <w:spacing w:line="260" w:lineRule="exact"/>
              <w:rPr>
                <w:rFonts w:ascii="黑体" w:hAnsi="黑体" w:eastAsia="黑体"/>
                <w:b w:val="0"/>
                <w:bCs w:val="0"/>
                <w:smallCaps/>
                <w:sz w:val="21"/>
                <w:szCs w:val="21"/>
              </w:rPr>
            </w:pPr>
            <w:bookmarkStart w:id="13" w:name="BM13"/>
            <w:r>
              <w:rPr>
                <w:rFonts w:ascii="黑体" w:hAnsi="黑体" w:eastAsia="黑体"/>
                <w:b w:val="0"/>
                <w:bCs w:val="0"/>
                <w:smallCaps/>
                <w:sz w:val="21"/>
                <w:szCs w:val="21"/>
              </w:rPr>
              <w:t>2.</w:t>
            </w:r>
            <w:r>
              <w:rPr>
                <w:rFonts w:hint="eastAsia" w:ascii="黑体" w:hAnsi="黑体" w:eastAsia="黑体"/>
                <w:b w:val="0"/>
                <w:bCs w:val="0"/>
                <w:smallCaps/>
                <w:sz w:val="21"/>
                <w:szCs w:val="21"/>
              </w:rPr>
              <w:t>《</w:t>
            </w:r>
            <w:r>
              <w:rPr>
                <w:rFonts w:hint="eastAsia" w:ascii="黑体" w:hAnsi="黑体" w:eastAsia="黑体"/>
                <w:b w:val="0"/>
                <w:bCs w:val="0"/>
                <w:sz w:val="21"/>
                <w:szCs w:val="21"/>
              </w:rPr>
              <w:t>医疗废物管理行政处罚办法</w:t>
            </w:r>
            <w:r>
              <w:rPr>
                <w:rFonts w:hint="eastAsia" w:ascii="黑体" w:hAnsi="黑体" w:eastAsia="黑体"/>
                <w:b w:val="0"/>
                <w:bCs w:val="0"/>
                <w:smallCaps/>
                <w:sz w:val="21"/>
                <w:szCs w:val="21"/>
              </w:rPr>
              <w:t>》</w:t>
            </w:r>
          </w:p>
          <w:p>
            <w:pPr>
              <w:spacing w:line="260" w:lineRule="exact"/>
              <w:rPr>
                <w:rFonts w:ascii="黑体" w:hAnsi="黑体" w:eastAsia="黑体"/>
                <w:b w:val="0"/>
                <w:bCs w:val="0"/>
                <w:sz w:val="21"/>
                <w:szCs w:val="21"/>
              </w:rPr>
            </w:pPr>
            <w:r>
              <w:rPr>
                <w:rFonts w:hint="eastAsia" w:ascii="黑体" w:hAnsi="黑体" w:eastAsia="黑体"/>
                <w:b w:val="0"/>
                <w:bCs w:val="0"/>
                <w:smallCaps/>
                <w:sz w:val="21"/>
                <w:szCs w:val="21"/>
              </w:rPr>
              <w:t>第十三条</w:t>
            </w:r>
            <w:bookmarkEnd w:id="13"/>
            <w:r>
              <w:rPr>
                <w:rFonts w:ascii="黑体" w:hAnsi="黑体" w:eastAsia="黑体"/>
                <w:b w:val="0"/>
                <w:bCs w:val="0"/>
                <w:smallCaps/>
                <w:sz w:val="21"/>
                <w:szCs w:val="21"/>
              </w:rPr>
              <w:t xml:space="preserve">  </w:t>
            </w:r>
            <w:r>
              <w:rPr>
                <w:rFonts w:hint="eastAsia" w:ascii="黑体" w:hAnsi="黑体" w:eastAsia="黑体"/>
                <w:b w:val="0"/>
                <w:bCs w:val="0"/>
                <w:sz w:val="21"/>
                <w:szCs w:val="21"/>
              </w:rPr>
              <w:t>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w:t>
            </w:r>
            <w:r>
              <w:rPr>
                <w:rFonts w:ascii="黑体" w:hAnsi="黑体" w:eastAsia="黑体"/>
                <w:b w:val="0"/>
                <w:bCs w:val="0"/>
                <w:sz w:val="21"/>
                <w:szCs w:val="21"/>
              </w:rPr>
              <w:t>1000</w:t>
            </w:r>
            <w:r>
              <w:rPr>
                <w:rFonts w:hint="eastAsia" w:ascii="黑体" w:hAnsi="黑体" w:eastAsia="黑体"/>
                <w:b w:val="0"/>
                <w:bCs w:val="0"/>
                <w:sz w:val="21"/>
                <w:szCs w:val="21"/>
              </w:rPr>
              <w:t>元以上</w:t>
            </w:r>
            <w:r>
              <w:rPr>
                <w:rFonts w:ascii="黑体" w:hAnsi="黑体" w:eastAsia="黑体"/>
                <w:b w:val="0"/>
                <w:bCs w:val="0"/>
                <w:sz w:val="21"/>
                <w:szCs w:val="21"/>
              </w:rPr>
              <w:t>5000</w:t>
            </w:r>
            <w:r>
              <w:rPr>
                <w:rFonts w:hint="eastAsia" w:ascii="黑体" w:hAnsi="黑体" w:eastAsia="黑体"/>
                <w:b w:val="0"/>
                <w:bCs w:val="0"/>
                <w:sz w:val="21"/>
                <w:szCs w:val="21"/>
              </w:rPr>
              <w:t>元以下的罚款；未按照环境保护行政主管部门有关环境污染防治的要求处置医疗废物的，由县级人民政府环境保护行政主管部门责令限期改正，给予警告；逾期不改正的，处</w:t>
            </w:r>
            <w:r>
              <w:rPr>
                <w:rFonts w:ascii="黑体" w:hAnsi="黑体" w:eastAsia="黑体"/>
                <w:b w:val="0"/>
                <w:bCs w:val="0"/>
                <w:sz w:val="21"/>
                <w:szCs w:val="21"/>
              </w:rPr>
              <w:t>1000</w:t>
            </w:r>
            <w:r>
              <w:rPr>
                <w:rFonts w:hint="eastAsia" w:ascii="黑体" w:hAnsi="黑体" w:eastAsia="黑体"/>
                <w:b w:val="0"/>
                <w:bCs w:val="0"/>
                <w:sz w:val="21"/>
                <w:szCs w:val="21"/>
              </w:rPr>
              <w:t>元以上</w:t>
            </w:r>
            <w:r>
              <w:rPr>
                <w:rFonts w:ascii="黑体" w:hAnsi="黑体" w:eastAsia="黑体"/>
                <w:b w:val="0"/>
                <w:bCs w:val="0"/>
                <w:sz w:val="21"/>
                <w:szCs w:val="21"/>
              </w:rPr>
              <w:t>5000</w:t>
            </w:r>
            <w:r>
              <w:rPr>
                <w:rFonts w:hint="eastAsia" w:ascii="黑体" w:hAnsi="黑体" w:eastAsia="黑体"/>
                <w:b w:val="0"/>
                <w:bCs w:val="0"/>
                <w:sz w:val="21"/>
                <w:szCs w:val="21"/>
              </w:rPr>
              <w:t>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对未取得经营许可证从事医疗废物的收集、运送、贮存、处置等活动的行政处罚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黑体" w:hAnsi="黑体" w:eastAsia="黑体"/>
                <w:b w:val="0"/>
                <w:bCs w:val="0"/>
                <w:sz w:val="21"/>
                <w:szCs w:val="21"/>
              </w:rPr>
            </w:pPr>
            <w:r>
              <w:rPr>
                <w:rFonts w:hint="eastAsia" w:ascii="黑体" w:hAnsi="黑体" w:eastAsia="黑体"/>
                <w:b w:val="0"/>
                <w:bCs w:val="0"/>
                <w:sz w:val="21"/>
                <w:szCs w:val="21"/>
              </w:rPr>
              <w:t>1</w:t>
            </w:r>
            <w:r>
              <w:rPr>
                <w:rFonts w:ascii="黑体" w:hAnsi="黑体" w:eastAsia="黑体"/>
                <w:b w:val="0"/>
                <w:bCs w:val="0"/>
                <w:sz w:val="21"/>
                <w:szCs w:val="21"/>
              </w:rPr>
              <w:t>.《</w:t>
            </w:r>
            <w:r>
              <w:rPr>
                <w:rFonts w:ascii="黑体" w:hAnsi="黑体" w:eastAsia="黑体"/>
                <w:b w:val="0"/>
                <w:bCs w:val="0"/>
                <w:sz w:val="21"/>
                <w:szCs w:val="21"/>
              </w:rPr>
              <w:fldChar w:fldCharType="begin"/>
            </w:r>
            <w:r>
              <w:rPr>
                <w:rFonts w:ascii="黑体" w:hAnsi="黑体" w:eastAsia="黑体"/>
                <w:b w:val="0"/>
                <w:bCs w:val="0"/>
                <w:sz w:val="21"/>
                <w:szCs w:val="21"/>
              </w:rPr>
              <w:instrText xml:space="preserve"> HYPERLINK "javascript:SLC(56444,0)" </w:instrText>
            </w:r>
            <w:r>
              <w:rPr>
                <w:rFonts w:ascii="黑体" w:hAnsi="黑体" w:eastAsia="黑体"/>
                <w:b w:val="0"/>
                <w:bCs w:val="0"/>
                <w:sz w:val="21"/>
                <w:szCs w:val="21"/>
              </w:rPr>
              <w:fldChar w:fldCharType="separate"/>
            </w:r>
            <w:r>
              <w:rPr>
                <w:rFonts w:ascii="黑体" w:hAnsi="黑体" w:eastAsia="黑体"/>
                <w:b w:val="0"/>
                <w:bCs w:val="0"/>
                <w:sz w:val="21"/>
                <w:szCs w:val="21"/>
              </w:rPr>
              <w:t>中华人民共和国固体废物污染环境防治法</w:t>
            </w:r>
            <w:r>
              <w:rPr>
                <w:rFonts w:ascii="黑体" w:hAnsi="黑体" w:eastAsia="黑体"/>
                <w:b w:val="0"/>
                <w:bCs w:val="0"/>
                <w:sz w:val="21"/>
                <w:szCs w:val="21"/>
              </w:rPr>
              <w:fldChar w:fldCharType="end"/>
            </w:r>
            <w:r>
              <w:rPr>
                <w:rFonts w:ascii="黑体" w:hAnsi="黑体" w:eastAsia="黑体"/>
                <w:b w:val="0"/>
                <w:bCs w:val="0"/>
                <w:sz w:val="21"/>
                <w:szCs w:val="21"/>
              </w:rPr>
              <w:t>》</w:t>
            </w:r>
            <w:r>
              <w:rPr>
                <w:rFonts w:hint="eastAsia" w:ascii="黑体" w:hAnsi="黑体" w:eastAsia="黑体"/>
                <w:b w:val="0"/>
                <w:bCs w:val="0"/>
                <w:sz w:val="21"/>
                <w:szCs w:val="21"/>
              </w:rPr>
              <w:t>（2020年4月29日第二次修订，自2020年9月1日起施行）</w:t>
            </w:r>
          </w:p>
          <w:p>
            <w:pPr>
              <w:spacing w:line="260" w:lineRule="exact"/>
              <w:rPr>
                <w:rFonts w:ascii="黑体" w:hAnsi="黑体" w:eastAsia="黑体"/>
                <w:b w:val="0"/>
                <w:bCs w:val="0"/>
                <w:smallCaps/>
                <w:sz w:val="21"/>
                <w:szCs w:val="21"/>
              </w:rPr>
            </w:pPr>
            <w:r>
              <w:rPr>
                <w:rFonts w:hint="eastAsia" w:ascii="黑体" w:hAnsi="黑体" w:eastAsia="黑体"/>
                <w:b w:val="0"/>
                <w:bCs w:val="0"/>
                <w:smallCaps/>
                <w:sz w:val="21"/>
                <w:szCs w:val="21"/>
              </w:rPr>
              <w:t xml:space="preserve">第一百一十四条第一款 </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spacing w:line="260" w:lineRule="exact"/>
              <w:rPr>
                <w:rFonts w:ascii="黑体" w:hAnsi="黑体" w:eastAsia="黑体"/>
                <w:b w:val="0"/>
                <w:bCs w:val="0"/>
                <w:smallCaps/>
                <w:sz w:val="21"/>
                <w:szCs w:val="21"/>
              </w:rPr>
            </w:pPr>
          </w:p>
          <w:p>
            <w:pPr>
              <w:spacing w:line="260"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《医疗废物管理条例》</w:t>
            </w:r>
          </w:p>
          <w:p>
            <w:pPr>
              <w:spacing w:line="260" w:lineRule="exact"/>
              <w:rPr>
                <w:rFonts w:ascii="黑体" w:hAnsi="黑体" w:eastAsia="黑体"/>
                <w:b w:val="0"/>
                <w:bCs w:val="0"/>
                <w:smallCaps/>
                <w:sz w:val="21"/>
                <w:szCs w:val="21"/>
              </w:rPr>
            </w:pPr>
            <w:r>
              <w:rPr>
                <w:rFonts w:hint="eastAsia" w:ascii="黑体" w:hAnsi="黑体" w:eastAsia="黑体"/>
                <w:b w:val="0"/>
                <w:bCs w:val="0"/>
                <w:smallCaps/>
                <w:sz w:val="21"/>
                <w:szCs w:val="21"/>
              </w:rPr>
              <w:t>第五十二条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未取得经营许可证从事医疗废物的收集、运送、贮存、处置等活动的，由县级以上地方人民政府环境保护行政主管部门责令立即停止违法行为，没收违法所得，可以并处违法所得</w:t>
            </w:r>
            <w:r>
              <w:rPr>
                <w:rFonts w:ascii="黑体" w:hAnsi="黑体" w:eastAsia="黑体"/>
                <w:b w:val="0"/>
                <w:bCs w:val="0"/>
                <w:smallCaps/>
                <w:sz w:val="21"/>
                <w:szCs w:val="21"/>
              </w:rPr>
              <w:t>1</w:t>
            </w:r>
            <w:r>
              <w:rPr>
                <w:rFonts w:hint="eastAsia" w:ascii="黑体" w:hAnsi="黑体" w:eastAsia="黑体"/>
                <w:b w:val="0"/>
                <w:bCs w:val="0"/>
                <w:smallCaps/>
                <w:sz w:val="21"/>
                <w:szCs w:val="21"/>
              </w:rPr>
              <w:t>倍以下的罚款。</w:t>
            </w:r>
          </w:p>
          <w:p>
            <w:pPr>
              <w:spacing w:line="260" w:lineRule="exact"/>
              <w:rPr>
                <w:rFonts w:ascii="黑体" w:hAnsi="黑体" w:eastAsia="黑体"/>
                <w:b w:val="0"/>
                <w:bCs w:val="0"/>
                <w:smallCaps/>
                <w:sz w:val="21"/>
                <w:szCs w:val="21"/>
              </w:rPr>
            </w:pPr>
          </w:p>
          <w:p>
            <w:pPr>
              <w:spacing w:line="260" w:lineRule="exact"/>
              <w:rPr>
                <w:rFonts w:ascii="黑体" w:hAnsi="黑体" w:eastAsia="黑体"/>
                <w:b w:val="0"/>
                <w:bCs w:val="0"/>
                <w:smallCaps/>
                <w:sz w:val="21"/>
                <w:szCs w:val="21"/>
              </w:rPr>
            </w:pPr>
            <w:r>
              <w:rPr>
                <w:rFonts w:ascii="黑体" w:hAnsi="黑体" w:eastAsia="黑体"/>
                <w:b w:val="0"/>
                <w:bCs w:val="0"/>
                <w:smallCaps/>
                <w:sz w:val="21"/>
                <w:szCs w:val="21"/>
              </w:rPr>
              <w:t>3.</w:t>
            </w:r>
            <w:r>
              <w:rPr>
                <w:rFonts w:hint="eastAsia" w:ascii="黑体" w:hAnsi="黑体" w:eastAsia="黑体"/>
                <w:b w:val="0"/>
                <w:bCs w:val="0"/>
                <w:smallCaps/>
                <w:sz w:val="21"/>
                <w:szCs w:val="21"/>
              </w:rPr>
              <w:t>《医疗废物管理行政处罚办法》</w:t>
            </w:r>
          </w:p>
          <w:p>
            <w:pPr>
              <w:widowControl/>
              <w:spacing w:line="260" w:lineRule="exact"/>
              <w:rPr>
                <w:rFonts w:ascii="黑体" w:hAnsi="黑体" w:eastAsia="黑体"/>
                <w:b w:val="0"/>
                <w:bCs w:val="0"/>
                <w:sz w:val="21"/>
                <w:szCs w:val="21"/>
              </w:rPr>
            </w:pPr>
            <w:r>
              <w:rPr>
                <w:rFonts w:hint="eastAsia" w:ascii="黑体" w:hAnsi="黑体" w:eastAsia="黑体"/>
                <w:b w:val="0"/>
                <w:bCs w:val="0"/>
                <w:iCs/>
                <w:smallCaps/>
                <w:sz w:val="21"/>
                <w:szCs w:val="21"/>
              </w:rPr>
              <w:t>第十四条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有《条例》第五十二条规定的情形，未取得经营许可证从事医疗废物的收集、运送、贮存、处置等活动的，由县级以上人民政府环境保护行政主管部门依照《中华人民共和国固体废物污染环境防治法》第七十七条规定责令停止违法行为，没收违法所得，可以并处违法所得三倍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4"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4" w:lineRule="exact"/>
              <w:rPr>
                <w:rFonts w:ascii="黑体" w:hAnsi="黑体" w:eastAsia="黑体"/>
                <w:b w:val="0"/>
                <w:bCs w:val="0"/>
                <w:kern w:val="0"/>
                <w:sz w:val="21"/>
                <w:szCs w:val="21"/>
              </w:rPr>
            </w:pPr>
            <w:r>
              <w:rPr>
                <w:rFonts w:hint="eastAsia" w:ascii="黑体" w:hAnsi="黑体" w:eastAsia="黑体"/>
                <w:b w:val="0"/>
                <w:bCs w:val="0"/>
                <w:kern w:val="0"/>
                <w:sz w:val="21"/>
                <w:szCs w:val="21"/>
              </w:rPr>
              <w:t>对转让、买卖医疗废物，邮寄或者通过铁路、航空运输医疗废物等行为的行政处罚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4"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hint="eastAsia" w:ascii="黑体" w:hAnsi="黑体" w:eastAsia="黑体"/>
                <w:b w:val="0"/>
                <w:bCs w:val="0"/>
                <w:smallCaps/>
                <w:sz w:val="21"/>
                <w:szCs w:val="21"/>
              </w:rPr>
              <w:t>1</w:t>
            </w:r>
            <w:r>
              <w:rPr>
                <w:rFonts w:ascii="黑体" w:hAnsi="黑体" w:eastAsia="黑体"/>
                <w:b w:val="0"/>
                <w:bCs w:val="0"/>
                <w:smallCaps/>
                <w:sz w:val="21"/>
                <w:szCs w:val="21"/>
              </w:rPr>
              <w:t>.</w:t>
            </w:r>
            <w:r>
              <w:rPr>
                <w:rFonts w:ascii="黑体" w:hAnsi="黑体" w:eastAsia="黑体"/>
                <w:b w:val="0"/>
                <w:bCs w:val="0"/>
                <w:sz w:val="21"/>
                <w:szCs w:val="21"/>
              </w:rPr>
              <w:t>《</w:t>
            </w:r>
            <w:r>
              <w:rPr>
                <w:rFonts w:ascii="黑体" w:hAnsi="黑体" w:eastAsia="黑体"/>
                <w:b w:val="0"/>
                <w:bCs w:val="0"/>
                <w:sz w:val="21"/>
                <w:szCs w:val="21"/>
              </w:rPr>
              <w:fldChar w:fldCharType="begin"/>
            </w:r>
            <w:r>
              <w:rPr>
                <w:rFonts w:ascii="黑体" w:hAnsi="黑体" w:eastAsia="黑体"/>
                <w:b w:val="0"/>
                <w:bCs w:val="0"/>
                <w:sz w:val="21"/>
                <w:szCs w:val="21"/>
              </w:rPr>
              <w:instrText xml:space="preserve"> HYPERLINK "javascript:SLC(56444,0)" </w:instrText>
            </w:r>
            <w:r>
              <w:rPr>
                <w:rFonts w:ascii="黑体" w:hAnsi="黑体" w:eastAsia="黑体"/>
                <w:b w:val="0"/>
                <w:bCs w:val="0"/>
                <w:sz w:val="21"/>
                <w:szCs w:val="21"/>
              </w:rPr>
              <w:fldChar w:fldCharType="separate"/>
            </w:r>
            <w:r>
              <w:rPr>
                <w:rFonts w:ascii="黑体" w:hAnsi="黑体" w:eastAsia="黑体"/>
                <w:b w:val="0"/>
                <w:bCs w:val="0"/>
                <w:sz w:val="21"/>
                <w:szCs w:val="21"/>
              </w:rPr>
              <w:t>中华人民共和国固体废物污染环境防治法</w:t>
            </w:r>
            <w:r>
              <w:rPr>
                <w:rFonts w:ascii="黑体" w:hAnsi="黑体" w:eastAsia="黑体"/>
                <w:b w:val="0"/>
                <w:bCs w:val="0"/>
                <w:sz w:val="21"/>
                <w:szCs w:val="21"/>
              </w:rPr>
              <w:fldChar w:fldCharType="end"/>
            </w:r>
            <w:r>
              <w:rPr>
                <w:rFonts w:ascii="黑体" w:hAnsi="黑体" w:eastAsia="黑体"/>
                <w:b w:val="0"/>
                <w:bCs w:val="0"/>
                <w:sz w:val="21"/>
                <w:szCs w:val="21"/>
              </w:rPr>
              <w:t>》</w:t>
            </w:r>
            <w:r>
              <w:rPr>
                <w:rFonts w:hint="eastAsia" w:ascii="黑体" w:hAnsi="黑体" w:eastAsia="黑体"/>
                <w:b w:val="0"/>
                <w:bCs w:val="0"/>
                <w:sz w:val="21"/>
                <w:szCs w:val="21"/>
              </w:rPr>
              <w:t>（2020年4月29日第二次修订，自2020年9月1日起施行）</w:t>
            </w:r>
          </w:p>
          <w:p>
            <w:pPr>
              <w:spacing w:line="284" w:lineRule="exact"/>
              <w:rPr>
                <w:rFonts w:ascii="黑体" w:hAnsi="黑体" w:eastAsia="黑体"/>
                <w:b w:val="0"/>
                <w:bCs w:val="0"/>
                <w:smallCaps/>
                <w:sz w:val="21"/>
                <w:szCs w:val="21"/>
              </w:rPr>
            </w:pPr>
            <w:r>
              <w:rPr>
                <w:rFonts w:hint="eastAsia" w:ascii="黑体" w:hAnsi="黑体" w:eastAsia="黑体"/>
                <w:b w:val="0"/>
                <w:bCs w:val="0"/>
                <w:smallCaps/>
                <w:sz w:val="21"/>
                <w:szCs w:val="21"/>
              </w:rPr>
              <w:t>第一百一十二条第一款第八项、第二款　违反本法规定，有下列行为之一，由生态环境主管部门责令改正，处以罚款，没收违法所得；情节严重的，报经有批准权的人民政府批准，可以责令停业或者关闭：</w:t>
            </w:r>
          </w:p>
          <w:p>
            <w:pPr>
              <w:spacing w:line="284" w:lineRule="exact"/>
              <w:rPr>
                <w:rFonts w:hint="eastAsia" w:ascii="黑体" w:hAnsi="黑体" w:eastAsia="黑体"/>
                <w:b w:val="0"/>
                <w:bCs w:val="0"/>
                <w:smallCaps/>
                <w:sz w:val="21"/>
                <w:szCs w:val="21"/>
              </w:rPr>
            </w:pPr>
            <w:r>
              <w:rPr>
                <w:rFonts w:hint="eastAsia" w:ascii="黑体" w:hAnsi="黑体" w:eastAsia="黑体"/>
                <w:b w:val="0"/>
                <w:bCs w:val="0"/>
                <w:smallCaps/>
                <w:sz w:val="21"/>
                <w:szCs w:val="21"/>
              </w:rPr>
              <w:t>　　（八）将危险废物与旅客在同一运输工具上载运的；</w:t>
            </w:r>
          </w:p>
          <w:p>
            <w:pPr>
              <w:spacing w:line="284" w:lineRule="exact"/>
              <w:ind w:firstLine="330"/>
              <w:rPr>
                <w:rFonts w:ascii="黑体" w:hAnsi="黑体" w:eastAsia="黑体"/>
                <w:b w:val="0"/>
                <w:bCs w:val="0"/>
                <w:smallCaps/>
                <w:sz w:val="21"/>
                <w:szCs w:val="21"/>
              </w:rPr>
            </w:pPr>
            <w:r>
              <w:rPr>
                <w:rFonts w:hint="eastAsia" w:ascii="黑体" w:hAnsi="黑体" w:eastAsia="黑体"/>
                <w:b w:val="0"/>
                <w:bCs w:val="0"/>
                <w:smallCaps/>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spacing w:line="284" w:lineRule="exact"/>
              <w:ind w:firstLine="330"/>
              <w:rPr>
                <w:rFonts w:hint="eastAsia" w:ascii="黑体" w:hAnsi="黑体" w:eastAsia="黑体"/>
                <w:b w:val="0"/>
                <w:bCs w:val="0"/>
                <w:smallCaps/>
                <w:sz w:val="21"/>
                <w:szCs w:val="21"/>
              </w:rPr>
            </w:pPr>
          </w:p>
          <w:p>
            <w:pPr>
              <w:spacing w:line="284"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《医疗废物管理条例》</w:t>
            </w:r>
          </w:p>
          <w:p>
            <w:pPr>
              <w:spacing w:line="284" w:lineRule="exact"/>
              <w:rPr>
                <w:rFonts w:ascii="黑体" w:hAnsi="黑体" w:eastAsia="黑体"/>
                <w:b w:val="0"/>
                <w:bCs w:val="0"/>
                <w:smallCaps/>
                <w:sz w:val="21"/>
                <w:szCs w:val="21"/>
              </w:rPr>
            </w:pPr>
            <w:r>
              <w:rPr>
                <w:rFonts w:hint="eastAsia" w:ascii="黑体" w:hAnsi="黑体" w:eastAsia="黑体"/>
                <w:b w:val="0"/>
                <w:bCs w:val="0"/>
                <w:smallCaps/>
                <w:sz w:val="21"/>
                <w:szCs w:val="21"/>
              </w:rPr>
              <w:t>第五十三条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w:t>
            </w:r>
            <w:r>
              <w:rPr>
                <w:rFonts w:ascii="黑体" w:hAnsi="黑体" w:eastAsia="黑体"/>
                <w:b w:val="0"/>
                <w:bCs w:val="0"/>
                <w:smallCaps/>
                <w:sz w:val="21"/>
                <w:szCs w:val="21"/>
              </w:rPr>
              <w:t>5000</w:t>
            </w:r>
            <w:r>
              <w:rPr>
                <w:rFonts w:hint="eastAsia" w:ascii="黑体" w:hAnsi="黑体" w:eastAsia="黑体"/>
                <w:b w:val="0"/>
                <w:bCs w:val="0"/>
                <w:smallCaps/>
                <w:sz w:val="21"/>
                <w:szCs w:val="21"/>
              </w:rPr>
              <w:t>元以上的，并处违法所得</w:t>
            </w:r>
            <w:r>
              <w:rPr>
                <w:rFonts w:ascii="黑体" w:hAnsi="黑体" w:eastAsia="黑体"/>
                <w:b w:val="0"/>
                <w:bCs w:val="0"/>
                <w:smallCaps/>
                <w:sz w:val="21"/>
                <w:szCs w:val="21"/>
              </w:rPr>
              <w:t>2</w:t>
            </w:r>
            <w:r>
              <w:rPr>
                <w:rFonts w:hint="eastAsia" w:ascii="黑体" w:hAnsi="黑体" w:eastAsia="黑体"/>
                <w:b w:val="0"/>
                <w:bCs w:val="0"/>
                <w:smallCaps/>
                <w:sz w:val="21"/>
                <w:szCs w:val="21"/>
              </w:rPr>
              <w:t>倍以上</w:t>
            </w:r>
            <w:r>
              <w:rPr>
                <w:rFonts w:ascii="黑体" w:hAnsi="黑体" w:eastAsia="黑体"/>
                <w:b w:val="0"/>
                <w:bCs w:val="0"/>
                <w:smallCaps/>
                <w:sz w:val="21"/>
                <w:szCs w:val="21"/>
              </w:rPr>
              <w:t>5</w:t>
            </w:r>
            <w:r>
              <w:rPr>
                <w:rFonts w:hint="eastAsia" w:ascii="黑体" w:hAnsi="黑体" w:eastAsia="黑体"/>
                <w:b w:val="0"/>
                <w:bCs w:val="0"/>
                <w:smallCaps/>
                <w:sz w:val="21"/>
                <w:szCs w:val="21"/>
              </w:rPr>
              <w:t>倍以下的罚款；没有违法所得或者违法所得不足</w:t>
            </w:r>
            <w:r>
              <w:rPr>
                <w:rFonts w:ascii="黑体" w:hAnsi="黑体" w:eastAsia="黑体"/>
                <w:b w:val="0"/>
                <w:bCs w:val="0"/>
                <w:smallCaps/>
                <w:sz w:val="21"/>
                <w:szCs w:val="21"/>
              </w:rPr>
              <w:t>5000</w:t>
            </w:r>
            <w:r>
              <w:rPr>
                <w:rFonts w:hint="eastAsia" w:ascii="黑体" w:hAnsi="黑体" w:eastAsia="黑体"/>
                <w:b w:val="0"/>
                <w:bCs w:val="0"/>
                <w:smallCaps/>
                <w:sz w:val="21"/>
                <w:szCs w:val="21"/>
              </w:rPr>
              <w:t>元的，并处</w:t>
            </w:r>
            <w:r>
              <w:rPr>
                <w:rFonts w:ascii="黑体" w:hAnsi="黑体" w:eastAsia="黑体"/>
                <w:b w:val="0"/>
                <w:bCs w:val="0"/>
                <w:smallCaps/>
                <w:sz w:val="21"/>
                <w:szCs w:val="21"/>
              </w:rPr>
              <w:t>5000</w:t>
            </w:r>
            <w:r>
              <w:rPr>
                <w:rFonts w:hint="eastAsia" w:ascii="黑体" w:hAnsi="黑体" w:eastAsia="黑体"/>
                <w:b w:val="0"/>
                <w:bCs w:val="0"/>
                <w:smallCaps/>
                <w:sz w:val="21"/>
                <w:szCs w:val="21"/>
              </w:rPr>
              <w:t>元以上</w:t>
            </w:r>
            <w:r>
              <w:rPr>
                <w:rFonts w:ascii="黑体" w:hAnsi="黑体" w:eastAsia="黑体"/>
                <w:b w:val="0"/>
                <w:bCs w:val="0"/>
                <w:smallCaps/>
                <w:sz w:val="21"/>
                <w:szCs w:val="21"/>
              </w:rPr>
              <w:t>2</w:t>
            </w:r>
            <w:r>
              <w:rPr>
                <w:rFonts w:hint="eastAsia" w:ascii="黑体" w:hAnsi="黑体" w:eastAsia="黑体"/>
                <w:b w:val="0"/>
                <w:bCs w:val="0"/>
                <w:smallCaps/>
                <w:sz w:val="21"/>
                <w:szCs w:val="21"/>
              </w:rPr>
              <w:t>万元以下的罚款。</w:t>
            </w:r>
          </w:p>
          <w:p>
            <w:pPr>
              <w:spacing w:line="284"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承运人明知托运人违反本条例的规定运输医疗废物，仍予以运输的，或者承运人将医疗废物与旅客在同一工具上载运的，按照前款的规定予以处罚。</w:t>
            </w:r>
          </w:p>
          <w:p>
            <w:pPr>
              <w:spacing w:line="284" w:lineRule="exact"/>
              <w:rPr>
                <w:rFonts w:ascii="黑体" w:hAnsi="黑体" w:eastAsia="黑体"/>
                <w:b w:val="0"/>
                <w:bCs w:val="0"/>
                <w:smallCaps/>
                <w:sz w:val="21"/>
                <w:szCs w:val="21"/>
              </w:rPr>
            </w:pPr>
          </w:p>
          <w:p>
            <w:pPr>
              <w:spacing w:line="284" w:lineRule="exact"/>
              <w:rPr>
                <w:rFonts w:ascii="黑体" w:hAnsi="黑体" w:eastAsia="黑体"/>
                <w:b w:val="0"/>
                <w:bCs w:val="0"/>
                <w:smallCaps/>
                <w:sz w:val="21"/>
                <w:szCs w:val="21"/>
              </w:rPr>
            </w:pPr>
            <w:r>
              <w:rPr>
                <w:rFonts w:ascii="黑体" w:hAnsi="黑体" w:eastAsia="黑体"/>
                <w:b w:val="0"/>
                <w:bCs w:val="0"/>
                <w:smallCaps/>
                <w:sz w:val="21"/>
                <w:szCs w:val="21"/>
              </w:rPr>
              <w:t>3.</w:t>
            </w:r>
            <w:r>
              <w:rPr>
                <w:rFonts w:hint="eastAsia" w:ascii="黑体" w:hAnsi="黑体" w:eastAsia="黑体"/>
                <w:b w:val="0"/>
                <w:bCs w:val="0"/>
                <w:smallCaps/>
                <w:sz w:val="21"/>
                <w:szCs w:val="21"/>
              </w:rPr>
              <w:t>《医疗废物管理行政处罚办法》</w:t>
            </w:r>
          </w:p>
          <w:p>
            <w:pPr>
              <w:spacing w:line="284" w:lineRule="exact"/>
              <w:rPr>
                <w:rFonts w:ascii="黑体" w:hAnsi="黑体" w:eastAsia="黑体"/>
                <w:b w:val="0"/>
                <w:bCs w:val="0"/>
                <w:smallCaps/>
                <w:sz w:val="21"/>
                <w:szCs w:val="21"/>
              </w:rPr>
            </w:pPr>
            <w:r>
              <w:rPr>
                <w:rFonts w:hint="eastAsia" w:ascii="黑体" w:hAnsi="黑体" w:eastAsia="黑体"/>
                <w:b w:val="0"/>
                <w:bCs w:val="0"/>
                <w:iCs/>
                <w:smallCaps/>
                <w:sz w:val="21"/>
                <w:szCs w:val="21"/>
              </w:rPr>
              <w:t>第十六条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w:t>
            </w:r>
            <w:r>
              <w:rPr>
                <w:rFonts w:ascii="黑体" w:hAnsi="黑体" w:eastAsia="黑体"/>
                <w:b w:val="0"/>
                <w:bCs w:val="0"/>
                <w:smallCaps/>
                <w:sz w:val="21"/>
                <w:szCs w:val="21"/>
              </w:rPr>
              <w:t>5000</w:t>
            </w:r>
            <w:r>
              <w:rPr>
                <w:rFonts w:hint="eastAsia" w:ascii="黑体" w:hAnsi="黑体" w:eastAsia="黑体"/>
                <w:b w:val="0"/>
                <w:bCs w:val="0"/>
                <w:smallCaps/>
                <w:sz w:val="21"/>
                <w:szCs w:val="21"/>
              </w:rPr>
              <w:t>元以上的，并处违法所得</w:t>
            </w:r>
            <w:r>
              <w:rPr>
                <w:rFonts w:ascii="黑体" w:hAnsi="黑体" w:eastAsia="黑体"/>
                <w:b w:val="0"/>
                <w:bCs w:val="0"/>
                <w:smallCaps/>
                <w:sz w:val="21"/>
                <w:szCs w:val="21"/>
              </w:rPr>
              <w:t>2</w:t>
            </w:r>
            <w:r>
              <w:rPr>
                <w:rFonts w:hint="eastAsia" w:ascii="黑体" w:hAnsi="黑体" w:eastAsia="黑体"/>
                <w:b w:val="0"/>
                <w:bCs w:val="0"/>
                <w:smallCaps/>
                <w:sz w:val="21"/>
                <w:szCs w:val="21"/>
              </w:rPr>
              <w:t>倍以上</w:t>
            </w:r>
            <w:r>
              <w:rPr>
                <w:rFonts w:ascii="黑体" w:hAnsi="黑体" w:eastAsia="黑体"/>
                <w:b w:val="0"/>
                <w:bCs w:val="0"/>
                <w:smallCaps/>
                <w:sz w:val="21"/>
                <w:szCs w:val="21"/>
              </w:rPr>
              <w:t>5</w:t>
            </w:r>
            <w:r>
              <w:rPr>
                <w:rFonts w:hint="eastAsia" w:ascii="黑体" w:hAnsi="黑体" w:eastAsia="黑体"/>
                <w:b w:val="0"/>
                <w:bCs w:val="0"/>
                <w:smallCaps/>
                <w:sz w:val="21"/>
                <w:szCs w:val="21"/>
              </w:rPr>
              <w:t>倍以下的罚款；没有违法所得或者违法所得不足</w:t>
            </w:r>
            <w:r>
              <w:rPr>
                <w:rFonts w:ascii="黑体" w:hAnsi="黑体" w:eastAsia="黑体"/>
                <w:b w:val="0"/>
                <w:bCs w:val="0"/>
                <w:smallCaps/>
                <w:sz w:val="21"/>
                <w:szCs w:val="21"/>
              </w:rPr>
              <w:t>5000</w:t>
            </w:r>
            <w:r>
              <w:rPr>
                <w:rFonts w:hint="eastAsia" w:ascii="黑体" w:hAnsi="黑体" w:eastAsia="黑体"/>
                <w:b w:val="0"/>
                <w:bCs w:val="0"/>
                <w:smallCaps/>
                <w:sz w:val="21"/>
                <w:szCs w:val="21"/>
              </w:rPr>
              <w:t>元的，并处</w:t>
            </w:r>
            <w:r>
              <w:rPr>
                <w:rFonts w:ascii="黑体" w:hAnsi="黑体" w:eastAsia="黑体"/>
                <w:b w:val="0"/>
                <w:bCs w:val="0"/>
                <w:smallCaps/>
                <w:sz w:val="21"/>
                <w:szCs w:val="21"/>
              </w:rPr>
              <w:t>5000</w:t>
            </w:r>
            <w:r>
              <w:rPr>
                <w:rFonts w:hint="eastAsia" w:ascii="黑体" w:hAnsi="黑体" w:eastAsia="黑体"/>
                <w:b w:val="0"/>
                <w:bCs w:val="0"/>
                <w:smallCaps/>
                <w:sz w:val="21"/>
                <w:szCs w:val="21"/>
              </w:rPr>
              <w:t>元以上</w:t>
            </w:r>
            <w:r>
              <w:rPr>
                <w:rFonts w:ascii="黑体" w:hAnsi="黑体" w:eastAsia="黑体"/>
                <w:b w:val="0"/>
                <w:bCs w:val="0"/>
                <w:smallCaps/>
                <w:sz w:val="21"/>
                <w:szCs w:val="21"/>
              </w:rPr>
              <w:t>2</w:t>
            </w:r>
            <w:r>
              <w:rPr>
                <w:rFonts w:hint="eastAsia" w:ascii="黑体" w:hAnsi="黑体" w:eastAsia="黑体"/>
                <w:b w:val="0"/>
                <w:bCs w:val="0"/>
                <w:smallCaps/>
                <w:sz w:val="21"/>
                <w:szCs w:val="21"/>
              </w:rPr>
              <w:t>万元以下的罚款。</w:t>
            </w:r>
          </w:p>
          <w:p>
            <w:pPr>
              <w:widowControl/>
              <w:spacing w:line="284" w:lineRule="exact"/>
              <w:ind w:firstLine="420" w:firstLineChars="200"/>
              <w:rPr>
                <w:rFonts w:ascii="黑体" w:hAnsi="黑体" w:eastAsia="黑体"/>
                <w:b w:val="0"/>
                <w:bCs w:val="0"/>
                <w:sz w:val="21"/>
                <w:szCs w:val="21"/>
              </w:rPr>
            </w:pPr>
            <w:r>
              <w:rPr>
                <w:rFonts w:hint="eastAsia" w:ascii="黑体" w:hAnsi="黑体" w:eastAsia="黑体"/>
                <w:b w:val="0"/>
                <w:bCs w:val="0"/>
                <w:smallCaps/>
                <w:sz w:val="21"/>
                <w:szCs w:val="21"/>
              </w:rPr>
              <w:t>承运人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6" w:lineRule="exact"/>
              <w:rPr>
                <w:rFonts w:ascii="黑体" w:hAnsi="黑体" w:eastAsia="黑体"/>
                <w:b w:val="0"/>
                <w:bCs w:val="0"/>
                <w:kern w:val="0"/>
                <w:sz w:val="21"/>
                <w:szCs w:val="21"/>
              </w:rPr>
            </w:pPr>
            <w:r>
              <w:rPr>
                <w:rFonts w:hint="eastAsia" w:ascii="黑体" w:hAnsi="黑体" w:eastAsia="黑体"/>
                <w:b w:val="0"/>
                <w:bCs w:val="0"/>
                <w:kern w:val="0"/>
                <w:sz w:val="21"/>
                <w:szCs w:val="21"/>
              </w:rPr>
              <w:t>对涉嫌违反规定的场所、设备、运输工具和物品的行政强制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6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66"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《医疗废物管理条例》</w:t>
            </w:r>
          </w:p>
          <w:p>
            <w:pPr>
              <w:spacing w:line="266" w:lineRule="exact"/>
              <w:rPr>
                <w:rFonts w:ascii="黑体" w:hAnsi="黑体" w:eastAsia="黑体"/>
                <w:b w:val="0"/>
                <w:bCs w:val="0"/>
                <w:sz w:val="21"/>
                <w:szCs w:val="21"/>
              </w:rPr>
            </w:pPr>
            <w:r>
              <w:rPr>
                <w:rFonts w:hint="eastAsia" w:ascii="黑体" w:hAnsi="黑体" w:eastAsia="黑体"/>
                <w:b w:val="0"/>
                <w:bCs w:val="0"/>
                <w:sz w:val="21"/>
                <w:szCs w:val="21"/>
              </w:rPr>
              <w:t>第三十九条第四项</w:t>
            </w:r>
            <w:r>
              <w:rPr>
                <w:rFonts w:ascii="黑体" w:hAnsi="黑体" w:eastAsia="黑体"/>
                <w:b w:val="0"/>
                <w:bCs w:val="0"/>
                <w:sz w:val="21"/>
                <w:szCs w:val="21"/>
              </w:rPr>
              <w:t xml:space="preserve">  </w:t>
            </w:r>
            <w:r>
              <w:rPr>
                <w:rFonts w:hint="eastAsia" w:ascii="黑体" w:hAnsi="黑体" w:eastAsia="黑体"/>
                <w:b w:val="0"/>
                <w:bCs w:val="0"/>
                <w:sz w:val="21"/>
                <w:szCs w:val="21"/>
              </w:rPr>
              <w:t>卫生行政主管部门、环境保护行政主管部门履行监督检查职责时，有权采取下列措施：</w:t>
            </w:r>
          </w:p>
          <w:p>
            <w:pPr>
              <w:spacing w:line="266"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（四）查封或者暂扣涉嫌违反本条例规定的场所、设备、运输工具和物品；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6" w:lineRule="exact"/>
              <w:rPr>
                <w:rFonts w:ascii="黑体" w:hAnsi="黑体" w:eastAsia="黑体"/>
                <w:b w:val="0"/>
                <w:bCs w:val="0"/>
                <w:kern w:val="0"/>
                <w:sz w:val="21"/>
                <w:szCs w:val="21"/>
              </w:rPr>
            </w:pPr>
            <w:r>
              <w:rPr>
                <w:rFonts w:hint="eastAsia" w:ascii="黑体" w:hAnsi="黑体" w:eastAsia="黑体"/>
                <w:b w:val="0"/>
                <w:bCs w:val="0"/>
                <w:kern w:val="0"/>
                <w:sz w:val="21"/>
                <w:szCs w:val="21"/>
              </w:rPr>
              <w:t>对未取得废弃电器电子产品处理资格擅自从事废弃电器电子产品处理活动的行政处罚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6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6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《废弃电器电子产品回收处理管理条例》</w:t>
            </w:r>
          </w:p>
          <w:p>
            <w:pPr>
              <w:widowControl/>
              <w:shd w:val="clear" w:color="auto" w:fill="FFFFFF"/>
              <w:spacing w:line="266"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违反本条例规定，未取得废弃电器电子产品处理资格擅自从事废弃电器电子产品处理活动的，由县级以上人民政府生态环境主管部门责令停业、关闭，没收违法所得，并处</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50</w:t>
            </w:r>
            <w:r>
              <w:rPr>
                <w:rFonts w:hint="eastAsia" w:ascii="黑体" w:hAnsi="黑体" w:eastAsia="黑体"/>
                <w:b w:val="0"/>
                <w:bCs w:val="0"/>
                <w:kern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6" w:lineRule="exact"/>
              <w:rPr>
                <w:rFonts w:ascii="黑体" w:hAnsi="黑体" w:eastAsia="黑体"/>
                <w:b w:val="0"/>
                <w:bCs w:val="0"/>
                <w:kern w:val="0"/>
                <w:sz w:val="21"/>
                <w:szCs w:val="21"/>
              </w:rPr>
            </w:pPr>
            <w:r>
              <w:rPr>
                <w:rFonts w:hint="eastAsia" w:ascii="黑体" w:hAnsi="黑体" w:eastAsia="黑体"/>
                <w:b w:val="0"/>
                <w:bCs w:val="0"/>
                <w:kern w:val="0"/>
                <w:sz w:val="21"/>
                <w:szCs w:val="21"/>
              </w:rPr>
              <w:t>对采用国家明令淘汰的技术和工艺处理废弃电器电子产品的行政处罚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9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《废弃电器电子产品回收处理管理条例》</w:t>
            </w:r>
          </w:p>
          <w:p>
            <w:pPr>
              <w:widowControl/>
              <w:shd w:val="clear" w:color="auto" w:fill="FFFFFF"/>
              <w:spacing w:line="296" w:lineRule="exact"/>
              <w:rPr>
                <w:rFonts w:ascii="黑体" w:hAnsi="黑体" w:eastAsia="黑体"/>
                <w:b w:val="0"/>
                <w:bCs w:val="0"/>
                <w:kern w:val="0"/>
                <w:sz w:val="21"/>
                <w:szCs w:val="21"/>
              </w:rPr>
            </w:pPr>
            <w:r>
              <w:rPr>
                <w:rFonts w:hint="eastAsia" w:ascii="黑体" w:hAnsi="黑体" w:eastAsia="黑体"/>
                <w:b w:val="0"/>
                <w:bCs w:val="0"/>
                <w:kern w:val="0"/>
                <w:sz w:val="21"/>
                <w:szCs w:val="21"/>
              </w:rPr>
              <w:t>第二十九条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6" w:lineRule="exact"/>
              <w:rPr>
                <w:rFonts w:ascii="黑体" w:hAnsi="黑体" w:eastAsia="黑体"/>
                <w:b w:val="0"/>
                <w:bCs w:val="0"/>
                <w:kern w:val="0"/>
                <w:sz w:val="21"/>
                <w:szCs w:val="21"/>
              </w:rPr>
            </w:pPr>
            <w:r>
              <w:rPr>
                <w:rFonts w:hint="eastAsia" w:ascii="黑体" w:hAnsi="黑体" w:eastAsia="黑体"/>
                <w:b w:val="0"/>
                <w:bCs w:val="0"/>
                <w:kern w:val="0"/>
                <w:sz w:val="21"/>
                <w:szCs w:val="21"/>
              </w:rPr>
              <w:t>对处理废弃电器电子产品造成环境污染的行政处罚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96"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widowControl/>
              <w:shd w:val="clear" w:color="auto" w:fill="FFFFFF"/>
              <w:spacing w:line="296" w:lineRule="exact"/>
              <w:jc w:val="left"/>
              <w:rPr>
                <w:rFonts w:ascii="黑体" w:hAnsi="黑体" w:eastAsia="黑体"/>
                <w:b w:val="0"/>
                <w:bCs w:val="0"/>
                <w:kern w:val="0"/>
                <w:sz w:val="21"/>
                <w:szCs w:val="21"/>
              </w:rPr>
            </w:pPr>
            <w:r>
              <w:rPr>
                <w:rFonts w:hint="eastAsia" w:ascii="黑体" w:hAnsi="黑体" w:eastAsia="黑体"/>
                <w:b w:val="0"/>
                <w:bCs w:val="0"/>
                <w:kern w:val="0"/>
                <w:sz w:val="21"/>
                <w:szCs w:val="21"/>
              </w:rPr>
              <w:t>第一百一十八条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widowControl/>
              <w:shd w:val="clear" w:color="auto" w:fill="FFFFFF"/>
              <w:spacing w:line="296" w:lineRule="exact"/>
              <w:ind w:firstLine="420"/>
              <w:rPr>
                <w:rFonts w:ascii="黑体" w:hAnsi="黑体" w:eastAsia="黑体"/>
                <w:b w:val="0"/>
                <w:bCs w:val="0"/>
                <w:kern w:val="0"/>
                <w:sz w:val="21"/>
                <w:szCs w:val="21"/>
              </w:rPr>
            </w:pPr>
            <w:r>
              <w:rPr>
                <w:rFonts w:hint="eastAsia" w:ascii="黑体" w:hAnsi="黑体" w:eastAsia="黑体"/>
                <w:b w:val="0"/>
                <w:bCs w:val="0"/>
                <w:kern w:val="0"/>
                <w:sz w:val="2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widowControl/>
              <w:shd w:val="clear" w:color="auto" w:fill="FFFFFF"/>
              <w:spacing w:line="296" w:lineRule="exact"/>
              <w:rPr>
                <w:rFonts w:ascii="黑体" w:hAnsi="黑体" w:eastAsia="黑体"/>
                <w:b w:val="0"/>
                <w:bCs w:val="0"/>
                <w:kern w:val="0"/>
                <w:sz w:val="21"/>
                <w:szCs w:val="21"/>
              </w:rPr>
            </w:pPr>
          </w:p>
          <w:p>
            <w:pPr>
              <w:widowControl/>
              <w:shd w:val="clear" w:color="auto" w:fill="FFFFFF"/>
              <w:spacing w:line="296"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《废弃电器电子产品回收处理管理条例》</w:t>
            </w:r>
          </w:p>
          <w:p>
            <w:pPr>
              <w:widowControl/>
              <w:shd w:val="clear" w:color="auto" w:fill="FFFFFF"/>
              <w:spacing w:line="296"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处理废弃电器电子产品造成环境污染的，由县级以上人民政府生态环境主管部门按照固体废物污染环境防治的有关规定予以处罚。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6" w:lineRule="exact"/>
              <w:rPr>
                <w:rFonts w:ascii="黑体" w:hAnsi="黑体" w:eastAsia="黑体"/>
                <w:b w:val="0"/>
                <w:bCs w:val="0"/>
                <w:kern w:val="0"/>
                <w:sz w:val="21"/>
                <w:szCs w:val="21"/>
              </w:rPr>
            </w:pPr>
            <w:r>
              <w:rPr>
                <w:rFonts w:hint="eastAsia" w:ascii="黑体" w:hAnsi="黑体" w:eastAsia="黑体"/>
                <w:b w:val="0"/>
                <w:bCs w:val="0"/>
                <w:kern w:val="0"/>
                <w:sz w:val="21"/>
                <w:szCs w:val="21"/>
              </w:rPr>
              <w:t>对废弃电器电子产品回收处理企业未建立废弃电器电子产品的数据信息管理系统等行为的行政处罚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9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w:t>
            </w:r>
            <w:bookmarkStart w:id="14" w:name="_Hlk37835815"/>
            <w:r>
              <w:rPr>
                <w:rFonts w:hint="eastAsia" w:ascii="黑体" w:hAnsi="黑体" w:eastAsia="黑体"/>
                <w:b w:val="0"/>
                <w:bCs w:val="0"/>
                <w:kern w:val="0"/>
                <w:sz w:val="21"/>
                <w:szCs w:val="21"/>
              </w:rPr>
              <w:t>废弃电器电子产品回收处理管理条例</w:t>
            </w:r>
            <w:bookmarkEnd w:id="14"/>
            <w:r>
              <w:rPr>
                <w:rFonts w:hint="eastAsia" w:ascii="黑体" w:hAnsi="黑体" w:eastAsia="黑体"/>
                <w:b w:val="0"/>
                <w:bCs w:val="0"/>
                <w:kern w:val="0"/>
                <w:sz w:val="21"/>
                <w:szCs w:val="21"/>
              </w:rPr>
              <w:t>》</w:t>
            </w:r>
          </w:p>
          <w:p>
            <w:pPr>
              <w:widowControl/>
              <w:shd w:val="clear" w:color="auto" w:fill="FFFFFF"/>
              <w:spacing w:line="296"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149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6" w:lineRule="exact"/>
              <w:rPr>
                <w:rFonts w:ascii="黑体" w:hAnsi="黑体" w:eastAsia="黑体"/>
                <w:b w:val="0"/>
                <w:bCs w:val="0"/>
                <w:kern w:val="0"/>
                <w:sz w:val="21"/>
                <w:szCs w:val="21"/>
              </w:rPr>
            </w:pPr>
            <w:r>
              <w:rPr>
                <w:rFonts w:hint="eastAsia" w:ascii="黑体" w:hAnsi="黑体" w:eastAsia="黑体"/>
                <w:b w:val="0"/>
                <w:bCs w:val="0"/>
                <w:kern w:val="0"/>
                <w:sz w:val="21"/>
                <w:szCs w:val="21"/>
              </w:rPr>
              <w:t>对废弃电器电子产品回收处理企业未建立日常环境监测制度等行为的行政处罚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9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《废弃电器电子产品回收处理管理条例》</w:t>
            </w:r>
          </w:p>
          <w:p>
            <w:pPr>
              <w:widowControl/>
              <w:shd w:val="clear" w:color="auto" w:fill="FFFFFF"/>
              <w:spacing w:line="296"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违反本条例规定，处理企业未建立日常环境监测制度或者未开展日常环境监测的，由县级以上人民政府生态环境主管部门责令限期改正，可以处</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8" w:lineRule="exact"/>
              <w:rPr>
                <w:rFonts w:ascii="黑体" w:hAnsi="黑体" w:eastAsia="黑体"/>
                <w:b w:val="0"/>
                <w:bCs w:val="0"/>
                <w:kern w:val="0"/>
                <w:sz w:val="21"/>
                <w:szCs w:val="21"/>
              </w:rPr>
            </w:pPr>
            <w:r>
              <w:rPr>
                <w:rFonts w:hint="eastAsia" w:ascii="黑体" w:hAnsi="黑体" w:eastAsia="黑体"/>
                <w:b w:val="0"/>
                <w:bCs w:val="0"/>
                <w:kern w:val="0"/>
                <w:sz w:val="21"/>
                <w:szCs w:val="21"/>
              </w:rPr>
              <w:t>对不按照废弃电器电子产品处理资格证书的规定处理废弃电器电子产品等行为的行政处罚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《废弃电器电子产品处理资格许可管理办法》</w:t>
            </w:r>
          </w:p>
          <w:p>
            <w:pPr>
              <w:spacing w:line="328" w:lineRule="exact"/>
              <w:rPr>
                <w:rFonts w:ascii="黑体" w:hAnsi="黑体" w:eastAsia="黑体"/>
                <w:b w:val="0"/>
                <w:bCs w:val="0"/>
                <w:smallCaps/>
                <w:sz w:val="21"/>
                <w:szCs w:val="21"/>
              </w:rPr>
            </w:pPr>
            <w:r>
              <w:rPr>
                <w:rFonts w:hint="eastAsia" w:ascii="黑体" w:hAnsi="黑体" w:eastAsia="黑体"/>
                <w:b w:val="0"/>
                <w:bCs w:val="0"/>
                <w:iCs/>
                <w:smallCaps/>
                <w:sz w:val="21"/>
                <w:szCs w:val="21"/>
              </w:rPr>
              <w:t>第五条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设区的市级人民政府环境保护主管部门依照本办法的规定，负责废弃电器电子产品处理资格的许可工作。</w:t>
            </w:r>
          </w:p>
          <w:p>
            <w:pPr>
              <w:spacing w:line="328" w:lineRule="exact"/>
              <w:rPr>
                <w:rFonts w:ascii="黑体" w:hAnsi="黑体" w:eastAsia="黑体"/>
                <w:b w:val="0"/>
                <w:bCs w:val="0"/>
                <w:smallCaps/>
                <w:sz w:val="21"/>
                <w:szCs w:val="21"/>
              </w:rPr>
            </w:pPr>
            <w:r>
              <w:rPr>
                <w:rFonts w:hint="eastAsia" w:ascii="黑体" w:hAnsi="黑体" w:eastAsia="黑体"/>
                <w:b w:val="0"/>
                <w:bCs w:val="0"/>
                <w:smallCaps/>
                <w:sz w:val="21"/>
                <w:szCs w:val="21"/>
              </w:rPr>
              <w:t>第二十一条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废弃电器电子产品处理企业有下列行为之一的，由县级以上地方人民政府环境保护主管部门责令停止违法行为，限期改正，处</w:t>
            </w:r>
            <w:r>
              <w:rPr>
                <w:rFonts w:ascii="黑体" w:hAnsi="黑体" w:eastAsia="黑体"/>
                <w:b w:val="0"/>
                <w:bCs w:val="0"/>
                <w:smallCaps/>
                <w:sz w:val="21"/>
                <w:szCs w:val="21"/>
              </w:rPr>
              <w:t>3</w:t>
            </w:r>
            <w:r>
              <w:rPr>
                <w:rFonts w:hint="eastAsia" w:ascii="黑体" w:hAnsi="黑体" w:eastAsia="黑体"/>
                <w:b w:val="0"/>
                <w:bCs w:val="0"/>
                <w:smallCaps/>
                <w:sz w:val="21"/>
                <w:szCs w:val="21"/>
              </w:rPr>
              <w:t>万元以下罚款；逾期未改正的，由发证机关收回废弃电器电子产品处理资格证书：</w:t>
            </w:r>
          </w:p>
          <w:p>
            <w:pPr>
              <w:spacing w:line="328"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（一）不按照废弃电器电子产品处理资格证书的规定处理废弃电器电子产品的；</w:t>
            </w:r>
          </w:p>
          <w:p>
            <w:pPr>
              <w:spacing w:line="328" w:lineRule="exact"/>
              <w:ind w:firstLine="420" w:firstLineChars="200"/>
              <w:rPr>
                <w:rFonts w:ascii="黑体" w:hAnsi="黑体" w:eastAsia="黑体"/>
                <w:b w:val="0"/>
                <w:bCs w:val="0"/>
                <w:smallCaps/>
                <w:sz w:val="21"/>
                <w:szCs w:val="21"/>
              </w:rPr>
            </w:pPr>
            <w:r>
              <w:rPr>
                <w:rFonts w:hint="eastAsia" w:ascii="黑体" w:hAnsi="黑体" w:eastAsia="黑体"/>
                <w:b w:val="0"/>
                <w:bCs w:val="0"/>
                <w:sz w:val="21"/>
                <w:szCs w:val="21"/>
              </w:rPr>
              <w:t>（二）未按规定办理废弃电器电子产品处理资格变更、换证、注销手续的。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8" w:lineRule="exact"/>
              <w:rPr>
                <w:rFonts w:ascii="黑体" w:hAnsi="黑体" w:eastAsia="黑体"/>
                <w:b w:val="0"/>
                <w:bCs w:val="0"/>
                <w:kern w:val="0"/>
                <w:sz w:val="21"/>
                <w:szCs w:val="21"/>
              </w:rPr>
            </w:pPr>
            <w:r>
              <w:rPr>
                <w:rFonts w:hint="eastAsia" w:ascii="黑体" w:hAnsi="黑体" w:eastAsia="黑体"/>
                <w:b w:val="0"/>
                <w:bCs w:val="0"/>
                <w:kern w:val="0"/>
                <w:sz w:val="21"/>
                <w:szCs w:val="21"/>
              </w:rPr>
              <w:t>对废弃电器电子产品处理企业擅自关闭、闲置、拆除或者不正常使用污染防治设施、场所的，经县级以上人民政府环境保护主管部门责令限期改正，逾期未改正等行为的行政处罚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《废弃电器电子产品处理资格许可管理办法》</w:t>
            </w:r>
          </w:p>
          <w:p>
            <w:pPr>
              <w:spacing w:line="328" w:lineRule="exact"/>
              <w:rPr>
                <w:rFonts w:ascii="黑体" w:hAnsi="黑体" w:eastAsia="黑体"/>
                <w:b w:val="0"/>
                <w:bCs w:val="0"/>
                <w:smallCaps/>
                <w:sz w:val="21"/>
                <w:szCs w:val="21"/>
              </w:rPr>
            </w:pPr>
            <w:r>
              <w:rPr>
                <w:rFonts w:hint="eastAsia" w:ascii="黑体" w:hAnsi="黑体" w:eastAsia="黑体"/>
                <w:b w:val="0"/>
                <w:bCs w:val="0"/>
                <w:iCs/>
                <w:smallCaps/>
                <w:sz w:val="21"/>
                <w:szCs w:val="21"/>
              </w:rPr>
              <w:t>第五条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设区的市级人民政府环境保护主管部门依照本办法的规定，负责废弃电器电子产品处理资格的许可工作。</w:t>
            </w:r>
          </w:p>
          <w:p>
            <w:pPr>
              <w:spacing w:line="328" w:lineRule="exact"/>
              <w:rPr>
                <w:rFonts w:ascii="黑体" w:hAnsi="黑体" w:eastAsia="黑体"/>
                <w:b w:val="0"/>
                <w:bCs w:val="0"/>
                <w:smallCaps/>
                <w:sz w:val="21"/>
                <w:szCs w:val="21"/>
              </w:rPr>
            </w:pPr>
            <w:r>
              <w:rPr>
                <w:rFonts w:hint="eastAsia" w:ascii="黑体" w:hAnsi="黑体" w:eastAsia="黑体"/>
                <w:b w:val="0"/>
                <w:bCs w:val="0"/>
                <w:smallCaps/>
                <w:sz w:val="21"/>
                <w:szCs w:val="21"/>
              </w:rPr>
              <w:t>第二十二条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废弃电器电子产品处理企业有下列行为之一的，除按照有关法律法规进行处罚外，由发证机关收回废弃电器电子产品处理资格证书：</w:t>
            </w:r>
          </w:p>
          <w:p>
            <w:pPr>
              <w:spacing w:line="328"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（一）擅自关闭、闲置、拆除或者不正常使用污染防治设施、场所的，经县级以上人民政府环境保护主管部门责令限期改正，逾期未改正的；</w:t>
            </w:r>
          </w:p>
          <w:p>
            <w:pPr>
              <w:spacing w:line="328" w:lineRule="exact"/>
              <w:ind w:firstLine="420" w:firstLineChars="200"/>
              <w:rPr>
                <w:rFonts w:ascii="黑体" w:hAnsi="黑体" w:eastAsia="黑体"/>
                <w:b w:val="0"/>
                <w:bCs w:val="0"/>
                <w:smallCaps/>
                <w:sz w:val="21"/>
                <w:szCs w:val="21"/>
              </w:rPr>
            </w:pPr>
            <w:r>
              <w:rPr>
                <w:rFonts w:hint="eastAsia" w:ascii="黑体" w:hAnsi="黑体" w:eastAsia="黑体"/>
                <w:b w:val="0"/>
                <w:bCs w:val="0"/>
                <w:smallCaps/>
                <w:sz w:val="21"/>
                <w:szCs w:val="21"/>
              </w:rPr>
              <w:t>（二）造成较大以上级别的突发环境事件的。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8" w:lineRule="exact"/>
              <w:rPr>
                <w:rFonts w:ascii="黑体" w:hAnsi="黑体" w:eastAsia="黑体"/>
                <w:b w:val="0"/>
                <w:bCs w:val="0"/>
                <w:kern w:val="0"/>
                <w:sz w:val="21"/>
                <w:szCs w:val="21"/>
              </w:rPr>
            </w:pPr>
            <w:r>
              <w:rPr>
                <w:rFonts w:hint="eastAsia" w:ascii="黑体" w:hAnsi="黑体" w:eastAsia="黑体"/>
                <w:b w:val="0"/>
                <w:bCs w:val="0"/>
                <w:kern w:val="0"/>
                <w:sz w:val="21"/>
                <w:szCs w:val="21"/>
              </w:rPr>
              <w:t>对废弃电器电子产品处理企业将废弃电器电子产品提供或者委托给无废弃电器电子产品处理资格证书的单位和个人从事处理活动的行政处罚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《废弃电器电子产品处理资格许可管理办法》</w:t>
            </w:r>
          </w:p>
          <w:p>
            <w:pPr>
              <w:spacing w:line="328" w:lineRule="exact"/>
              <w:rPr>
                <w:rFonts w:ascii="黑体" w:hAnsi="黑体" w:eastAsia="黑体"/>
                <w:b w:val="0"/>
                <w:bCs w:val="0"/>
                <w:smallCaps/>
                <w:sz w:val="21"/>
                <w:szCs w:val="21"/>
              </w:rPr>
            </w:pPr>
            <w:r>
              <w:rPr>
                <w:rFonts w:hint="eastAsia" w:ascii="黑体" w:hAnsi="黑体" w:eastAsia="黑体"/>
                <w:b w:val="0"/>
                <w:bCs w:val="0"/>
                <w:iCs/>
                <w:smallCaps/>
                <w:sz w:val="21"/>
                <w:szCs w:val="21"/>
              </w:rPr>
              <w:t>第五条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设区的市级人民政府环境保护主管部门依照本办法的规定，负责废弃电器电子产品处理资格的许可工作。</w:t>
            </w:r>
          </w:p>
          <w:p>
            <w:pPr>
              <w:spacing w:line="328" w:lineRule="exact"/>
              <w:rPr>
                <w:rFonts w:ascii="黑体" w:hAnsi="黑体" w:eastAsia="黑体"/>
                <w:b w:val="0"/>
                <w:bCs w:val="0"/>
                <w:smallCaps/>
                <w:sz w:val="21"/>
                <w:szCs w:val="21"/>
              </w:rPr>
            </w:pPr>
            <w:r>
              <w:rPr>
                <w:rFonts w:hint="eastAsia" w:ascii="黑体" w:hAnsi="黑体" w:eastAsia="黑体"/>
                <w:b w:val="0"/>
                <w:bCs w:val="0"/>
                <w:smallCaps/>
                <w:sz w:val="21"/>
                <w:szCs w:val="21"/>
              </w:rPr>
              <w:t>第二十三条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废弃电器电子产品处理企业将废弃电器电子产品提供或者委托给无废弃电器电子产品处理资格证书的单位和个人从事处理活动的，由县级以上地方人民政府环境保护主管部门责令停止违法行为，限期改正，处</w:t>
            </w:r>
            <w:r>
              <w:rPr>
                <w:rFonts w:ascii="黑体" w:hAnsi="黑体" w:eastAsia="黑体"/>
                <w:b w:val="0"/>
                <w:bCs w:val="0"/>
                <w:smallCaps/>
                <w:sz w:val="21"/>
                <w:szCs w:val="21"/>
              </w:rPr>
              <w:t>3</w:t>
            </w:r>
            <w:r>
              <w:rPr>
                <w:rFonts w:hint="eastAsia" w:ascii="黑体" w:hAnsi="黑体" w:eastAsia="黑体"/>
                <w:b w:val="0"/>
                <w:bCs w:val="0"/>
                <w:smallCaps/>
                <w:sz w:val="21"/>
                <w:szCs w:val="21"/>
              </w:rPr>
              <w:t>万元以下罚款；情节严重的，由发证机关收回废弃电器电子产品处理资格证书。</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8" w:lineRule="exact"/>
              <w:rPr>
                <w:rFonts w:ascii="黑体" w:hAnsi="黑体" w:eastAsia="黑体"/>
                <w:b w:val="0"/>
                <w:bCs w:val="0"/>
                <w:kern w:val="0"/>
                <w:sz w:val="21"/>
                <w:szCs w:val="21"/>
              </w:rPr>
            </w:pPr>
            <w:r>
              <w:rPr>
                <w:rFonts w:hint="eastAsia" w:ascii="黑体" w:hAnsi="黑体" w:eastAsia="黑体"/>
                <w:b w:val="0"/>
                <w:bCs w:val="0"/>
                <w:kern w:val="0"/>
                <w:sz w:val="21"/>
                <w:szCs w:val="21"/>
              </w:rPr>
              <w:t>对伪造、变造废弃电器电子产品处理资格证书等行为的行政处罚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w:t>
            </w:r>
            <w:r>
              <w:rPr>
                <w:rFonts w:hint="eastAsia" w:ascii="黑体" w:hAnsi="黑体" w:eastAsia="黑体"/>
                <w:b w:val="0"/>
                <w:bCs w:val="0"/>
                <w:sz w:val="21"/>
                <w:szCs w:val="21"/>
              </w:rPr>
              <w:t>废弃电器电子产品处理资格许可管理办法</w:t>
            </w:r>
            <w:r>
              <w:rPr>
                <w:rFonts w:hint="eastAsia" w:ascii="黑体" w:hAnsi="黑体" w:eastAsia="黑体"/>
                <w:b w:val="0"/>
                <w:bCs w:val="0"/>
                <w:smallCaps/>
                <w:sz w:val="21"/>
                <w:szCs w:val="21"/>
              </w:rPr>
              <w:t>》</w:t>
            </w:r>
          </w:p>
          <w:p>
            <w:pPr>
              <w:spacing w:line="328" w:lineRule="exact"/>
              <w:rPr>
                <w:rFonts w:ascii="黑体" w:hAnsi="黑体" w:eastAsia="黑体"/>
                <w:b w:val="0"/>
                <w:bCs w:val="0"/>
                <w:smallCaps/>
                <w:sz w:val="21"/>
                <w:szCs w:val="21"/>
              </w:rPr>
            </w:pPr>
            <w:r>
              <w:rPr>
                <w:rFonts w:hint="eastAsia" w:ascii="黑体" w:hAnsi="黑体" w:eastAsia="黑体"/>
                <w:b w:val="0"/>
                <w:bCs w:val="0"/>
                <w:sz w:val="21"/>
                <w:szCs w:val="21"/>
              </w:rPr>
              <w:t>第五条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设区的市级人民政府环境保护主管部门依照本办法的规定，负责废弃电器电子产品处理资格的许可工作。</w:t>
            </w:r>
          </w:p>
          <w:p>
            <w:pPr>
              <w:spacing w:line="328" w:lineRule="exact"/>
              <w:rPr>
                <w:rFonts w:ascii="黑体" w:hAnsi="黑体" w:eastAsia="黑体"/>
                <w:b w:val="0"/>
                <w:bCs w:val="0"/>
                <w:sz w:val="21"/>
                <w:szCs w:val="21"/>
              </w:rPr>
            </w:pPr>
            <w:r>
              <w:rPr>
                <w:rFonts w:hint="eastAsia" w:ascii="黑体" w:hAnsi="黑体" w:eastAsia="黑体"/>
                <w:b w:val="0"/>
                <w:bCs w:val="0"/>
                <w:smallCaps/>
                <w:sz w:val="21"/>
                <w:szCs w:val="21"/>
              </w:rPr>
              <w:t>第二十四条</w:t>
            </w:r>
            <w:r>
              <w:rPr>
                <w:rFonts w:ascii="黑体" w:hAnsi="黑体" w:eastAsia="黑体"/>
                <w:b w:val="0"/>
                <w:bCs w:val="0"/>
                <w:smallCaps/>
                <w:sz w:val="21"/>
                <w:szCs w:val="21"/>
              </w:rPr>
              <w:t xml:space="preserve">  </w:t>
            </w:r>
            <w:r>
              <w:rPr>
                <w:rFonts w:hint="eastAsia" w:ascii="黑体" w:hAnsi="黑体" w:eastAsia="黑体"/>
                <w:b w:val="0"/>
                <w:bCs w:val="0"/>
                <w:sz w:val="21"/>
                <w:szCs w:val="21"/>
              </w:rPr>
              <w:t>伪造、变造废弃电器电子产品处理资格证书的，由县级以上地方人民政府环境保护主管部门收缴伪造、变造的处理资格证书，处</w:t>
            </w:r>
            <w:r>
              <w:rPr>
                <w:rFonts w:ascii="黑体" w:hAnsi="黑体" w:eastAsia="黑体"/>
                <w:b w:val="0"/>
                <w:bCs w:val="0"/>
                <w:sz w:val="21"/>
                <w:szCs w:val="21"/>
              </w:rPr>
              <w:t>3</w:t>
            </w:r>
            <w:r>
              <w:rPr>
                <w:rFonts w:hint="eastAsia" w:ascii="黑体" w:hAnsi="黑体" w:eastAsia="黑体"/>
                <w:b w:val="0"/>
                <w:bCs w:val="0"/>
                <w:sz w:val="21"/>
                <w:szCs w:val="21"/>
              </w:rPr>
              <w:t>万元以下罚款；构成违反治安管理行为的，移送公安机关依法予以治安管理处罚；构成犯罪的，移送司法机关依法追究其刑事责任。</w:t>
            </w:r>
          </w:p>
          <w:p>
            <w:pPr>
              <w:spacing w:line="328"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倒卖、出租、出借或者以其他形式非法转让废弃电器电子产品处理资格证书的，由县级以上地方人民政府环境保护主管部门责令停止违法行为，限期改正，处</w:t>
            </w:r>
            <w:r>
              <w:rPr>
                <w:rFonts w:ascii="黑体" w:hAnsi="黑体" w:eastAsia="黑体"/>
                <w:b w:val="0"/>
                <w:bCs w:val="0"/>
                <w:sz w:val="21"/>
                <w:szCs w:val="21"/>
              </w:rPr>
              <w:t>3</w:t>
            </w:r>
            <w:r>
              <w:rPr>
                <w:rFonts w:hint="eastAsia" w:ascii="黑体" w:hAnsi="黑体" w:eastAsia="黑体"/>
                <w:b w:val="0"/>
                <w:bCs w:val="0"/>
                <w:sz w:val="21"/>
                <w:szCs w:val="21"/>
              </w:rPr>
              <w:t>万元以下罚款；情节严重的，由发证机关收回废弃电器电子产品处理资格证书；构成犯罪的，移送司法机关依法追究其刑事责任。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4"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4" w:lineRule="exact"/>
              <w:rPr>
                <w:rFonts w:ascii="黑体" w:hAnsi="黑体" w:eastAsia="黑体"/>
                <w:b w:val="0"/>
                <w:bCs w:val="0"/>
                <w:kern w:val="0"/>
                <w:sz w:val="21"/>
                <w:szCs w:val="21"/>
              </w:rPr>
            </w:pPr>
            <w:r>
              <w:rPr>
                <w:rFonts w:hint="eastAsia" w:ascii="黑体" w:hAnsi="黑体" w:eastAsia="黑体"/>
                <w:b w:val="0"/>
                <w:bCs w:val="0"/>
                <w:kern w:val="0"/>
                <w:sz w:val="21"/>
                <w:szCs w:val="21"/>
              </w:rPr>
              <w:t>对贮存、拆解、利用、处置电子废物的作业场所不符合要求等行为的行政处罚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4"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4"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w:t>
            </w:r>
            <w:r>
              <w:rPr>
                <w:rFonts w:hint="eastAsia" w:ascii="黑体" w:hAnsi="黑体" w:eastAsia="黑体"/>
                <w:b w:val="0"/>
                <w:bCs w:val="0"/>
                <w:sz w:val="21"/>
                <w:szCs w:val="21"/>
              </w:rPr>
              <w:t>电子废物污染环境防治管理办法</w:t>
            </w:r>
            <w:r>
              <w:rPr>
                <w:rFonts w:hint="eastAsia" w:ascii="黑体" w:hAnsi="黑体" w:eastAsia="黑体"/>
                <w:b w:val="0"/>
                <w:bCs w:val="0"/>
                <w:smallCaps/>
                <w:sz w:val="21"/>
                <w:szCs w:val="21"/>
              </w:rPr>
              <w:t>》</w:t>
            </w:r>
          </w:p>
          <w:p>
            <w:pPr>
              <w:spacing w:line="284" w:lineRule="exact"/>
              <w:rPr>
                <w:rFonts w:ascii="黑体" w:hAnsi="黑体" w:eastAsia="黑体"/>
                <w:b w:val="0"/>
                <w:bCs w:val="0"/>
                <w:sz w:val="21"/>
                <w:szCs w:val="21"/>
              </w:rPr>
            </w:pPr>
            <w:r>
              <w:rPr>
                <w:rFonts w:hint="eastAsia" w:ascii="黑体" w:hAnsi="黑体" w:eastAsia="黑体"/>
                <w:b w:val="0"/>
                <w:bCs w:val="0"/>
                <w:smallCaps/>
                <w:sz w:val="21"/>
                <w:szCs w:val="21"/>
              </w:rPr>
              <w:t>第二十一条</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违反本办法规定，有下列行为之一的，由所在地县级以上人民政府环境保护行政主管部门责令限期整改，并处</w:t>
            </w:r>
            <w:r>
              <w:rPr>
                <w:rFonts w:ascii="黑体" w:hAnsi="黑体" w:eastAsia="黑体"/>
                <w:b w:val="0"/>
                <w:bCs w:val="0"/>
                <w:sz w:val="21"/>
                <w:szCs w:val="21"/>
              </w:rPr>
              <w:t>3</w:t>
            </w:r>
            <w:r>
              <w:rPr>
                <w:rFonts w:hint="eastAsia" w:ascii="黑体" w:hAnsi="黑体" w:eastAsia="黑体"/>
                <w:b w:val="0"/>
                <w:bCs w:val="0"/>
                <w:sz w:val="21"/>
                <w:szCs w:val="21"/>
              </w:rPr>
              <w:t>万元以下罚款：</w:t>
            </w:r>
          </w:p>
          <w:p>
            <w:pPr>
              <w:spacing w:line="284" w:lineRule="exact"/>
              <w:ind w:firstLine="420"/>
              <w:rPr>
                <w:rFonts w:ascii="黑体" w:hAnsi="黑体" w:eastAsia="黑体"/>
                <w:b w:val="0"/>
                <w:bCs w:val="0"/>
                <w:sz w:val="21"/>
                <w:szCs w:val="21"/>
              </w:rPr>
            </w:pPr>
            <w:r>
              <w:rPr>
                <w:rFonts w:hint="eastAsia" w:ascii="黑体" w:hAnsi="黑体" w:eastAsia="黑体"/>
                <w:b w:val="0"/>
                <w:bCs w:val="0"/>
                <w:sz w:val="21"/>
                <w:szCs w:val="21"/>
              </w:rPr>
              <w:t>（一）将未完全拆解、利用或者处置的电子废物提供或者委托给列入名录（包括临时名录）且具有相应经营范围的拆解利用处置单位（包括个体工商户）以外的单位或者个人从事拆解、利用、处置活动的；</w:t>
            </w:r>
          </w:p>
          <w:p>
            <w:pPr>
              <w:spacing w:line="284" w:lineRule="exact"/>
              <w:ind w:firstLine="420"/>
              <w:rPr>
                <w:rFonts w:ascii="黑体" w:hAnsi="黑体" w:eastAsia="黑体"/>
                <w:b w:val="0"/>
                <w:bCs w:val="0"/>
                <w:sz w:val="21"/>
                <w:szCs w:val="21"/>
              </w:rPr>
            </w:pPr>
            <w:r>
              <w:rPr>
                <w:rFonts w:hint="eastAsia" w:ascii="黑体" w:hAnsi="黑体" w:eastAsia="黑体"/>
                <w:b w:val="0"/>
                <w:bCs w:val="0"/>
                <w:sz w:val="21"/>
                <w:szCs w:val="21"/>
              </w:rPr>
              <w:t>（二）拆解、利用和处置电子废物不符合有关电子废物污染防治的相关标准、技术规范和技术政策的要求，或者违反本办法规定的禁止性技术、工艺、设备要求的；</w:t>
            </w:r>
          </w:p>
          <w:p>
            <w:pPr>
              <w:spacing w:line="284" w:lineRule="exact"/>
              <w:ind w:firstLine="420"/>
              <w:rPr>
                <w:rFonts w:ascii="黑体" w:hAnsi="黑体" w:eastAsia="黑体"/>
                <w:b w:val="0"/>
                <w:bCs w:val="0"/>
                <w:sz w:val="21"/>
                <w:szCs w:val="21"/>
              </w:rPr>
            </w:pPr>
            <w:r>
              <w:rPr>
                <w:rFonts w:hint="eastAsia" w:ascii="黑体" w:hAnsi="黑体" w:eastAsia="黑体"/>
                <w:b w:val="0"/>
                <w:bCs w:val="0"/>
                <w:sz w:val="21"/>
                <w:szCs w:val="21"/>
              </w:rPr>
              <w:t>（三）贮存、拆解、利用、处置电子废物的作业场所不符合要求的；</w:t>
            </w:r>
          </w:p>
          <w:p>
            <w:pPr>
              <w:spacing w:line="284" w:lineRule="exact"/>
              <w:ind w:firstLine="420"/>
              <w:rPr>
                <w:rFonts w:ascii="黑体" w:hAnsi="黑体" w:eastAsia="黑体"/>
                <w:b w:val="0"/>
                <w:bCs w:val="0"/>
                <w:sz w:val="21"/>
                <w:szCs w:val="21"/>
              </w:rPr>
            </w:pPr>
            <w:r>
              <w:rPr>
                <w:rFonts w:hint="eastAsia" w:ascii="黑体" w:hAnsi="黑体" w:eastAsia="黑体"/>
                <w:b w:val="0"/>
                <w:bCs w:val="0"/>
                <w:sz w:val="21"/>
                <w:szCs w:val="21"/>
              </w:rPr>
              <w:t>（四）未按规定记录经营情况、日常环境监测数据、所产生工业电子废物的有关情况等，或者环境监测数据、经营情况记录弄虚作假的；</w:t>
            </w:r>
          </w:p>
          <w:p>
            <w:pPr>
              <w:spacing w:line="28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（五）未按培训制度和计划进行培训的；</w:t>
            </w:r>
          </w:p>
          <w:p>
            <w:pPr>
              <w:spacing w:line="284" w:lineRule="exact"/>
              <w:ind w:firstLine="420" w:firstLineChars="200"/>
              <w:rPr>
                <w:rFonts w:ascii="黑体" w:hAnsi="黑体" w:eastAsia="黑体"/>
                <w:b w:val="0"/>
                <w:bCs w:val="0"/>
                <w:smallCaps/>
                <w:sz w:val="21"/>
                <w:szCs w:val="21"/>
              </w:rPr>
            </w:pPr>
            <w:r>
              <w:rPr>
                <w:rFonts w:hint="eastAsia" w:ascii="黑体" w:hAnsi="黑体" w:eastAsia="黑体"/>
                <w:b w:val="0"/>
                <w:bCs w:val="0"/>
                <w:sz w:val="21"/>
                <w:szCs w:val="21"/>
              </w:rPr>
              <w:t>（六）贮存电子废物超过一年的。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4"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4" w:lineRule="exact"/>
              <w:rPr>
                <w:rFonts w:ascii="黑体" w:hAnsi="黑体" w:eastAsia="黑体"/>
                <w:b w:val="0"/>
                <w:bCs w:val="0"/>
                <w:kern w:val="0"/>
                <w:sz w:val="21"/>
                <w:szCs w:val="21"/>
              </w:rPr>
            </w:pPr>
            <w:r>
              <w:rPr>
                <w:rFonts w:hint="eastAsia" w:ascii="黑体" w:hAnsi="黑体" w:eastAsia="黑体"/>
                <w:b w:val="0"/>
                <w:bCs w:val="0"/>
                <w:kern w:val="0"/>
                <w:sz w:val="21"/>
                <w:szCs w:val="21"/>
              </w:rPr>
              <w:t>对列入名录（包括临时名录）的单位（包括个体工商户）擅自关闭、闲置或者拆除固体废物污染防治设施、场所等行为的行政处罚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4" w:lineRule="exact"/>
              <w:jc w:val="center"/>
              <w:rPr>
                <w:rFonts w:ascii="黑体" w:hAnsi="黑体" w:eastAsia="黑体"/>
                <w:b w:val="0"/>
                <w:bCs w:val="0"/>
                <w:color w:val="0000FF"/>
                <w:sz w:val="21"/>
                <w:szCs w:val="21"/>
                <w:u w:val="single"/>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4" w:lineRule="exact"/>
              <w:rPr>
                <w:rFonts w:ascii="黑体" w:hAnsi="黑体" w:eastAsia="黑体"/>
                <w:b w:val="0"/>
                <w:bCs w:val="0"/>
                <w:smallCaps/>
                <w:sz w:val="21"/>
                <w:szCs w:val="21"/>
              </w:rPr>
            </w:pPr>
            <w:r>
              <w:rPr>
                <w:rFonts w:ascii="黑体" w:hAnsi="黑体" w:eastAsia="黑体"/>
                <w:b w:val="0"/>
                <w:bCs w:val="0"/>
                <w:smallCaps/>
                <w:sz w:val="21"/>
                <w:szCs w:val="21"/>
              </w:rPr>
              <w:t>1.</w:t>
            </w:r>
            <w:r>
              <w:rPr>
                <w:rFonts w:hint="eastAsia" w:ascii="黑体" w:hAnsi="黑体" w:eastAsia="黑体"/>
                <w:b w:val="0"/>
                <w:bCs w:val="0"/>
                <w:smallCaps/>
                <w:sz w:val="21"/>
                <w:szCs w:val="21"/>
              </w:rPr>
              <w:t>《</w:t>
            </w:r>
            <w:r>
              <w:rPr>
                <w:rFonts w:hint="eastAsia" w:ascii="黑体" w:hAnsi="黑体" w:eastAsia="黑体"/>
                <w:b w:val="0"/>
                <w:bCs w:val="0"/>
                <w:sz w:val="21"/>
                <w:szCs w:val="21"/>
              </w:rPr>
              <w:t>电子废物污染环境防治管理办法</w:t>
            </w:r>
            <w:r>
              <w:rPr>
                <w:rFonts w:hint="eastAsia" w:ascii="黑体" w:hAnsi="黑体" w:eastAsia="黑体"/>
                <w:b w:val="0"/>
                <w:bCs w:val="0"/>
                <w:smallCaps/>
                <w:sz w:val="21"/>
                <w:szCs w:val="21"/>
              </w:rPr>
              <w:t>》</w:t>
            </w:r>
          </w:p>
          <w:p>
            <w:pPr>
              <w:spacing w:line="284" w:lineRule="exact"/>
              <w:rPr>
                <w:rFonts w:ascii="黑体" w:hAnsi="黑体" w:eastAsia="黑体"/>
                <w:b w:val="0"/>
                <w:bCs w:val="0"/>
                <w:sz w:val="21"/>
                <w:szCs w:val="21"/>
              </w:rPr>
            </w:pPr>
            <w:r>
              <w:rPr>
                <w:rFonts w:hint="eastAsia" w:ascii="黑体" w:hAnsi="黑体" w:eastAsia="黑体"/>
                <w:b w:val="0"/>
                <w:bCs w:val="0"/>
                <w:smallCaps/>
                <w:sz w:val="21"/>
                <w:szCs w:val="21"/>
              </w:rPr>
              <w:t>第二十二条第一款第一项、第四项、第二款</w:t>
            </w:r>
            <w:r>
              <w:rPr>
                <w:rFonts w:ascii="黑体" w:hAnsi="黑体" w:eastAsia="黑体"/>
                <w:b w:val="0"/>
                <w:bCs w:val="0"/>
                <w:smallCaps/>
                <w:sz w:val="21"/>
                <w:szCs w:val="21"/>
              </w:rPr>
              <w:t xml:space="preserve">  </w:t>
            </w:r>
            <w:r>
              <w:rPr>
                <w:rFonts w:hint="eastAsia" w:ascii="黑体" w:hAnsi="黑体" w:eastAsia="黑体"/>
                <w:b w:val="0"/>
                <w:bCs w:val="0"/>
                <w:sz w:val="21"/>
                <w:szCs w:val="21"/>
              </w:rPr>
              <w:t>列入名录（包括临时名录）的单位（包括个体工商户）违反《固体废物污染环境防治法》等有关法律、行政法规规定，有下列行为之一的，依据有关法律、行政法规予以处罚：</w:t>
            </w:r>
          </w:p>
          <w:p>
            <w:pPr>
              <w:spacing w:line="28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（一）擅自关闭、闲置或者拆除污染防治设施、场所的；</w:t>
            </w:r>
          </w:p>
          <w:p>
            <w:pPr>
              <w:spacing w:line="28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（四）不正常使用污染防治设施的。</w:t>
            </w:r>
          </w:p>
          <w:p>
            <w:pPr>
              <w:spacing w:line="284"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有前款第一项、第二项、第三项行为的，分别依据《固体废物污染环境防治法》第六十八条规定，处以</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万元以下罚款；有前款第四项行为的，依据《水污染防治法》、《大气污染防治法》有关规定予以处罚。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对从事畜禽规模养殖未及时收集、贮存、利用或者处置养殖过程中产生的畜禽粪污等固体废物的行政处罚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widowControl/>
              <w:shd w:val="clear" w:color="auto" w:fill="FFFFFF"/>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第一百零七条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对在禁止养殖区域内建设畜禽养殖场、养殖小区的行政处罚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《畜禽规模养殖污染防治条例》</w:t>
            </w:r>
          </w:p>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违反本条例规定，在禁止养殖区域内建设畜禽养殖场、养殖小区的，由县级以上地方人民政府环境保护主管部门责令停止违法行为；拒不停止违法行为的，处</w:t>
            </w:r>
            <w:r>
              <w:rPr>
                <w:rFonts w:ascii="黑体" w:hAnsi="黑体" w:eastAsia="黑体"/>
                <w:b w:val="0"/>
                <w:bCs w:val="0"/>
                <w:kern w:val="0"/>
                <w:sz w:val="21"/>
                <w:szCs w:val="21"/>
              </w:rPr>
              <w:t>3</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万元以下的罚款，并报县级以上人民政府责令拆除或者关闭。在饮用水水源保护区建设畜禽养殖场、养殖小区的，由县级以上地方人民政府环境保护主管部门责令停止违法行为，处</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50</w:t>
            </w:r>
            <w:r>
              <w:rPr>
                <w:rFonts w:hint="eastAsia" w:ascii="黑体" w:hAnsi="黑体" w:eastAsia="黑体"/>
                <w:b w:val="0"/>
                <w:bCs w:val="0"/>
                <w:kern w:val="0"/>
                <w:sz w:val="21"/>
                <w:szCs w:val="21"/>
              </w:rPr>
              <w:t>万元以下的罚款，并报经有批准权的人民政府批准，责令拆除或者关闭。</w:t>
            </w:r>
          </w:p>
          <w:p>
            <w:pPr>
              <w:widowControl/>
              <w:spacing w:line="280" w:lineRule="exact"/>
              <w:rPr>
                <w:rFonts w:ascii="黑体" w:hAnsi="黑体" w:eastAsia="黑体"/>
                <w:b w:val="0"/>
                <w:bCs w:val="0"/>
                <w:kern w:val="0"/>
                <w:sz w:val="21"/>
                <w:szCs w:val="21"/>
              </w:rPr>
            </w:pPr>
          </w:p>
          <w:p>
            <w:pPr>
              <w:spacing w:line="28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《山东省南水北调工程沿线区域水污染防治条例》</w:t>
            </w:r>
          </w:p>
          <w:p>
            <w:pPr>
              <w:spacing w:line="280" w:lineRule="exact"/>
              <w:rPr>
                <w:rFonts w:ascii="黑体" w:hAnsi="黑体" w:eastAsia="黑体"/>
                <w:b w:val="0"/>
                <w:bCs w:val="0"/>
                <w:sz w:val="21"/>
                <w:szCs w:val="21"/>
              </w:rPr>
            </w:pPr>
            <w:r>
              <w:rPr>
                <w:rFonts w:hint="eastAsia" w:ascii="黑体" w:hAnsi="黑体" w:eastAsia="黑体"/>
                <w:b w:val="0"/>
                <w:bCs w:val="0"/>
                <w:sz w:val="21"/>
                <w:szCs w:val="21"/>
              </w:rPr>
              <w:t>第四十四条第六项</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违反本条例规定，有下列情形之一的，由县级以上人民政府环境保护行政主管部门按照下列规定进行处罚；构成犯罪的，依法追究刑事责任：</w:t>
            </w:r>
          </w:p>
          <w:p>
            <w:pPr>
              <w:widowControl/>
              <w:spacing w:line="280" w:lineRule="exact"/>
              <w:rPr>
                <w:rFonts w:hint="eastAsia" w:ascii="黑体" w:hAnsi="黑体" w:eastAsia="黑体"/>
                <w:b w:val="0"/>
                <w:bCs w:val="0"/>
                <w:kern w:val="0"/>
                <w:sz w:val="21"/>
                <w:szCs w:val="21"/>
              </w:rPr>
            </w:pP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（六）在核心保护区内从事规模化畜禽养殖的，责令改正；逾期不改正的，处三万元以上十万元以下的罚款，并报县级以上人民政府责令拆除或者关闭。</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对未建设畜禽养殖污染防治配套设施等行为的行政处罚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《畜禽规模养殖污染防治条例》</w:t>
            </w:r>
          </w:p>
          <w:p>
            <w:pPr>
              <w:widowControl/>
              <w:spacing w:line="28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159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对将畜禽养殖废弃物用作肥料造成环境污染等行为的行政处罚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《中华人民共和国固体废物污染环境防治法》（2020年4月29日第二次修订，自2020年9月1日起施行）</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第一百零七条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《畜禽规模养殖污染防治条例》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（一）将畜禽养殖废弃物用作肥料，超出土地消纳能力，造成环境污染的；</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（二）从事畜禽养殖活动或者畜禽养殖废弃物处理活动，未采取有效措施，导致畜禽养殖废弃物渗出、泄漏的。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对排放畜禽养殖废弃物超标、超总量或未经无害化处理直接向环境排放畜禽养殖废弃物的行政处罚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《中华人民共和国水污染防治法》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第八十三条第二项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300" w:lineRule="exact"/>
              <w:ind w:firstLine="420" w:firstLineChars="200"/>
              <w:rPr>
                <w:rFonts w:hint="eastAsia" w:ascii="黑体" w:hAnsi="黑体" w:eastAsia="黑体"/>
                <w:b w:val="0"/>
                <w:bCs w:val="0"/>
                <w:kern w:val="0"/>
                <w:sz w:val="21"/>
              </w:rPr>
            </w:pPr>
            <w:r>
              <w:rPr>
                <w:rFonts w:hint="eastAsia" w:ascii="黑体" w:hAnsi="黑体" w:eastAsia="黑体"/>
                <w:b w:val="0"/>
                <w:bCs w:val="0"/>
                <w:kern w:val="0"/>
                <w:sz w:val="21"/>
                <w:szCs w:val="21"/>
              </w:rPr>
              <w:t>（二）超过水污染物排放标准或者超过重点水污染物排放总量控制指标排放水污染物的；</w:t>
            </w:r>
          </w:p>
          <w:p>
            <w:pPr>
              <w:widowControl/>
              <w:spacing w:line="300" w:lineRule="exact"/>
              <w:rPr>
                <w:rFonts w:hint="eastAsia" w:ascii="黑体" w:hAnsi="黑体" w:eastAsia="黑体"/>
                <w:b w:val="0"/>
                <w:bCs w:val="0"/>
                <w:kern w:val="0"/>
                <w:sz w:val="21"/>
              </w:rPr>
            </w:pPr>
          </w:p>
          <w:p>
            <w:pPr>
              <w:widowControl/>
              <w:spacing w:line="300" w:lineRule="exact"/>
              <w:rPr>
                <w:rFonts w:ascii="黑体" w:hAnsi="黑体" w:eastAsia="黑体"/>
                <w:b w:val="0"/>
                <w:bCs w:val="0"/>
                <w:kern w:val="0"/>
                <w:sz w:val="21"/>
              </w:rPr>
            </w:pPr>
            <w:r>
              <w:rPr>
                <w:rFonts w:ascii="黑体" w:hAnsi="黑体" w:eastAsia="黑体"/>
                <w:b w:val="0"/>
                <w:bCs w:val="0"/>
                <w:kern w:val="0"/>
                <w:sz w:val="21"/>
              </w:rPr>
              <w:t>2.</w:t>
            </w:r>
            <w:r>
              <w:rPr>
                <w:rFonts w:hint="eastAsia" w:ascii="黑体" w:hAnsi="黑体" w:eastAsia="黑体"/>
                <w:b w:val="0"/>
                <w:bCs w:val="0"/>
                <w:kern w:val="0"/>
                <w:sz w:val="21"/>
              </w:rPr>
              <w:t>《中华人民共和国大气污染防治法》</w:t>
            </w:r>
          </w:p>
          <w:p>
            <w:pPr>
              <w:widowControl/>
              <w:spacing w:line="300" w:lineRule="exact"/>
              <w:rPr>
                <w:rFonts w:ascii="黑体" w:hAnsi="黑体" w:eastAsia="黑体"/>
                <w:b w:val="0"/>
                <w:bCs w:val="0"/>
                <w:kern w:val="0"/>
                <w:sz w:val="21"/>
              </w:rPr>
            </w:pPr>
            <w:r>
              <w:rPr>
                <w:rFonts w:hint="eastAsia" w:ascii="黑体" w:hAnsi="黑体" w:eastAsia="黑体"/>
                <w:b w:val="0"/>
                <w:bCs w:val="0"/>
                <w:kern w:val="0"/>
                <w:sz w:val="21"/>
              </w:rPr>
              <w:t>第九十九条第二项</w:t>
            </w:r>
            <w:r>
              <w:rPr>
                <w:rFonts w:ascii="黑体" w:hAnsi="黑体" w:eastAsia="黑体"/>
                <w:b w:val="0"/>
                <w:bCs w:val="0"/>
                <w:kern w:val="0"/>
                <w:sz w:val="21"/>
              </w:rPr>
              <w:t xml:space="preserve">  </w:t>
            </w:r>
            <w:r>
              <w:rPr>
                <w:rFonts w:hint="eastAsia" w:ascii="黑体" w:hAnsi="黑体" w:eastAsia="黑体"/>
                <w:b w:val="0"/>
                <w:bCs w:val="0"/>
                <w:kern w:val="0"/>
                <w:sz w:val="21"/>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（二）超过大气污染物排放标准或者超过重点大气污染物排放总量控制指标排放大气污染物的；</w:t>
            </w:r>
          </w:p>
          <w:p>
            <w:pPr>
              <w:widowControl/>
              <w:spacing w:line="300" w:lineRule="exact"/>
              <w:rPr>
                <w:rFonts w:ascii="黑体" w:hAnsi="黑体" w:eastAsia="黑体"/>
                <w:b w:val="0"/>
                <w:bCs w:val="0"/>
                <w:kern w:val="0"/>
                <w:sz w:val="21"/>
                <w:szCs w:val="21"/>
              </w:rPr>
            </w:pPr>
          </w:p>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3.</w:t>
            </w:r>
            <w:r>
              <w:rPr>
                <w:rFonts w:hint="eastAsia" w:ascii="黑体" w:hAnsi="黑体" w:eastAsia="黑体"/>
                <w:b w:val="0"/>
                <w:bCs w:val="0"/>
                <w:kern w:val="0"/>
                <w:sz w:val="21"/>
                <w:szCs w:val="21"/>
              </w:rPr>
              <w:t>《畜禽规模养殖污染防治条例》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排放畜禽养殖废弃物不符合国家或者地方规定的污染物排放标准或者总量控制指标，或者未经无害化处理直接向环境排放畜禽养殖废弃物的，由县级以上地方人民政府环境保护主管部门责令限期治理，可以处</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万元以下的罚款。县级以上地方人民政府环境保护主管部门作出限期治理决定后，应当会同同级人民政府农牧等有关部门对整改措施的落实情况及时进行核查，并向社会公布核查结果。</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对不按照规定报告有关环境监测结果行为的行政处罚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《中华人民共和国放射性污染防治法》</w:t>
            </w:r>
          </w:p>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第四十九条第一项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违反本法规定，有下列行为之一的，由县级以上人民政府环境保护行政主管部门或者其他有关部门依据职权责令限期改正，可以处二万元以下罚款：</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（一）不按照规定报告有关环境监测结果的；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对拒不接受放射性污染检查或被检查时不如实反映情况和提供必要资料的行政处罚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《中华人民共和国放射性污染防治法》</w:t>
            </w:r>
          </w:p>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第四十九条第二项</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违反本法规定，有下列行为之一的，由县级以上人民政府环境保护行政主管部门或者其他有关部门依据职权责令限期改正，可以处二万元以下罚款：</w:t>
            </w:r>
          </w:p>
          <w:p>
            <w:pPr>
              <w:widowControl/>
              <w:shd w:val="clear" w:color="auto" w:fill="FFFFFF"/>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（二）拒绝环境保护行政主管部门和其他有关部门进行现场检查，或者被检查时不如实反映情况和提供必要资料的。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对拒不接受放射性废物检查或在检查时弄虚作假的行政处罚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6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《放射性废物安全管理条例》</w:t>
            </w:r>
          </w:p>
          <w:p>
            <w:pPr>
              <w:widowControl/>
              <w:shd w:val="clear" w:color="auto" w:fill="FFFFFF"/>
              <w:spacing w:line="260" w:lineRule="exact"/>
              <w:rPr>
                <w:rFonts w:ascii="黑体" w:hAnsi="黑体" w:eastAsia="黑体"/>
                <w:b w:val="0"/>
                <w:bCs w:val="0"/>
                <w:kern w:val="0"/>
                <w:sz w:val="21"/>
                <w:szCs w:val="21"/>
              </w:rPr>
            </w:pPr>
            <w:r>
              <w:rPr>
                <w:rFonts w:hint="eastAsia" w:ascii="黑体" w:hAnsi="黑体" w:eastAsia="黑体"/>
                <w:b w:val="0"/>
                <w:bCs w:val="0"/>
                <w:sz w:val="21"/>
                <w:szCs w:val="21"/>
              </w:rPr>
              <w:t>第二十八条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县级以上人民政府环境保护主管部门和其他有关部门，依照《中华人民共和国放射性污染防治法》和本条例的规定，对放射性废物处理、贮存和处置等活动的安全性进行监督检查。</w:t>
            </w:r>
          </w:p>
          <w:p>
            <w:pPr>
              <w:widowControl/>
              <w:shd w:val="clear" w:color="auto" w:fill="FFFFFF"/>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违反本条例规定，拒绝、阻碍环境保护主管部门或者其他有关部门的监督检查，或者在接受监督检查时弄虚作假的，由监督检查部门责令改正，处</w:t>
            </w:r>
            <w:r>
              <w:rPr>
                <w:rFonts w:ascii="黑体" w:hAnsi="黑体" w:eastAsia="黑体"/>
                <w:b w:val="0"/>
                <w:bCs w:val="0"/>
                <w:kern w:val="0"/>
                <w:sz w:val="21"/>
                <w:szCs w:val="21"/>
              </w:rPr>
              <w:t>2</w:t>
            </w:r>
            <w:r>
              <w:rPr>
                <w:rFonts w:hint="eastAsia" w:ascii="黑体" w:hAnsi="黑体" w:eastAsia="黑体"/>
                <w:b w:val="0"/>
                <w:bCs w:val="0"/>
                <w:kern w:val="0"/>
                <w:sz w:val="21"/>
                <w:szCs w:val="21"/>
              </w:rPr>
              <w:t>万元以下的罚款；构成违反治安管理行为的，由公安机关依法给予治安管理处罚；构成犯罪的，依法追究刑事责任。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对拒不接受放射性物品运输检查或在检查时弄虚作假的行政处罚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《放射性物品运输安全管理条例》</w:t>
            </w:r>
          </w:p>
          <w:p>
            <w:pPr>
              <w:widowControl/>
              <w:spacing w:line="260" w:lineRule="exact"/>
              <w:rPr>
                <w:rFonts w:hint="eastAsia" w:ascii="黑体" w:hAnsi="黑体" w:eastAsia="黑体"/>
                <w:b w:val="0"/>
                <w:bCs w:val="0"/>
                <w:kern w:val="0"/>
                <w:sz w:val="21"/>
                <w:szCs w:val="21"/>
              </w:rPr>
            </w:pPr>
            <w:r>
              <w:rPr>
                <w:rFonts w:hint="eastAsia" w:ascii="黑体" w:hAnsi="黑体" w:eastAsia="黑体"/>
                <w:b w:val="0"/>
                <w:bCs w:val="0"/>
                <w:iCs/>
                <w:kern w:val="0"/>
                <w:sz w:val="21"/>
                <w:szCs w:val="21"/>
              </w:rPr>
              <w:t>第四十四条第二款</w:t>
            </w:r>
            <w:r>
              <w:rPr>
                <w:rFonts w:hint="eastAsia" w:ascii="黑体" w:hAnsi="黑体" w:eastAsia="黑体"/>
                <w:b w:val="0"/>
                <w:bCs w:val="0"/>
                <w:kern w:val="0"/>
                <w:sz w:val="21"/>
                <w:szCs w:val="21"/>
              </w:rPr>
              <w:t xml:space="preserve"> </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拒绝、阻碍国务院核安全监管部门或者其他依法履行放射性物品运输安全监督管理职责的部门进行监督检查，或者在接受监督检查时弄虚作假的，由监督检查部门责令改正，处</w:t>
            </w:r>
            <w:r>
              <w:rPr>
                <w:rFonts w:ascii="黑体" w:hAnsi="黑体" w:eastAsia="黑体"/>
                <w:b w:val="0"/>
                <w:bCs w:val="0"/>
                <w:kern w:val="0"/>
                <w:sz w:val="21"/>
                <w:szCs w:val="21"/>
              </w:rPr>
              <w:t>1</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2</w:t>
            </w:r>
            <w:r>
              <w:rPr>
                <w:rFonts w:hint="eastAsia" w:ascii="黑体" w:hAnsi="黑体" w:eastAsia="黑体"/>
                <w:b w:val="0"/>
                <w:bCs w:val="0"/>
                <w:kern w:val="0"/>
                <w:sz w:val="21"/>
                <w:szCs w:val="21"/>
              </w:rPr>
              <w:t>万元以下的罚款；构成违反治安管理行为的，由公安机关依法给予治安管理处罚；构成犯罪的，依法追究刑事责任。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68"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8" w:lineRule="exact"/>
              <w:rPr>
                <w:rFonts w:ascii="黑体" w:hAnsi="黑体" w:eastAsia="黑体"/>
                <w:b w:val="0"/>
                <w:bCs w:val="0"/>
                <w:kern w:val="0"/>
                <w:sz w:val="21"/>
                <w:szCs w:val="21"/>
              </w:rPr>
            </w:pPr>
            <w:r>
              <w:rPr>
                <w:rFonts w:hint="eastAsia" w:ascii="黑体" w:hAnsi="黑体" w:eastAsia="黑体"/>
                <w:b w:val="0"/>
                <w:bCs w:val="0"/>
                <w:kern w:val="0"/>
                <w:sz w:val="21"/>
                <w:szCs w:val="21"/>
              </w:rPr>
              <w:t>对未建造放射性污染防治设施等行为的行政处罚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68"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8"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《中华人民共和国放射性污染防治法》</w:t>
            </w:r>
          </w:p>
          <w:p>
            <w:pPr>
              <w:widowControl/>
              <w:spacing w:line="268" w:lineRule="exact"/>
              <w:rPr>
                <w:rFonts w:ascii="黑体" w:hAnsi="黑体" w:eastAsia="黑体"/>
                <w:b w:val="0"/>
                <w:bCs w:val="0"/>
                <w:kern w:val="0"/>
                <w:sz w:val="21"/>
                <w:szCs w:val="21"/>
              </w:rPr>
            </w:pPr>
            <w:r>
              <w:rPr>
                <w:rFonts w:hint="eastAsia" w:ascii="黑体" w:hAnsi="黑体" w:eastAsia="黑体"/>
                <w:b w:val="0"/>
                <w:bCs w:val="0"/>
                <w:sz w:val="21"/>
                <w:szCs w:val="21"/>
              </w:rPr>
              <w:t>第二十条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核设施营运单位应当在申请领取核设施建造、运行许可证和办理退役审批手续前编制环境影响报告书，报国务院环境保护行政主管部门审查批准；未经批准，有关部门不得颁发许可证和办理批准文件。</w:t>
            </w:r>
          </w:p>
          <w:p>
            <w:pPr>
              <w:spacing w:line="268" w:lineRule="exact"/>
              <w:rPr>
                <w:rFonts w:ascii="黑体" w:hAnsi="黑体" w:eastAsia="黑体"/>
                <w:b w:val="0"/>
                <w:bCs w:val="0"/>
                <w:sz w:val="21"/>
                <w:szCs w:val="21"/>
              </w:rPr>
            </w:pPr>
            <w:r>
              <w:rPr>
                <w:rFonts w:hint="eastAsia" w:ascii="黑体" w:hAnsi="黑体" w:eastAsia="黑体"/>
                <w:b w:val="0"/>
                <w:bCs w:val="0"/>
                <w:sz w:val="21"/>
                <w:szCs w:val="21"/>
              </w:rPr>
              <w:t>第二十九条</w:t>
            </w:r>
            <w:r>
              <w:rPr>
                <w:rFonts w:ascii="黑体" w:hAnsi="黑体" w:eastAsia="黑体"/>
                <w:b w:val="0"/>
                <w:bCs w:val="0"/>
                <w:sz w:val="21"/>
                <w:szCs w:val="21"/>
              </w:rPr>
              <w:t xml:space="preserve">  </w:t>
            </w:r>
            <w:r>
              <w:rPr>
                <w:rFonts w:hint="eastAsia" w:ascii="黑体" w:hAnsi="黑体" w:eastAsia="黑体"/>
                <w:b w:val="0"/>
                <w:bCs w:val="0"/>
                <w:sz w:val="21"/>
                <w:szCs w:val="21"/>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widowControl/>
              <w:spacing w:line="268"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国家建立放射性同位素备案制度。具体办法由国务院规定。</w:t>
            </w:r>
          </w:p>
          <w:p>
            <w:pPr>
              <w:widowControl/>
              <w:spacing w:line="268" w:lineRule="exact"/>
              <w:rPr>
                <w:rFonts w:ascii="黑体" w:hAnsi="黑体" w:eastAsia="黑体"/>
                <w:b w:val="0"/>
                <w:bCs w:val="0"/>
                <w:kern w:val="0"/>
                <w:sz w:val="21"/>
                <w:szCs w:val="21"/>
              </w:rPr>
            </w:pPr>
            <w:r>
              <w:rPr>
                <w:rFonts w:hint="eastAsia" w:ascii="黑体" w:hAnsi="黑体" w:eastAsia="黑体"/>
                <w:b w:val="0"/>
                <w:bCs w:val="0"/>
                <w:sz w:val="21"/>
                <w:szCs w:val="21"/>
              </w:rPr>
              <w:t>第三十四条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开发利用或者关闭铀（钍）矿的单位，应当在申请领取采矿许可证或者办理退役审批手续前编制环境影响报告书，报国务院环境保护行政主管部门审查批准。</w:t>
            </w:r>
          </w:p>
          <w:p>
            <w:pPr>
              <w:widowControl/>
              <w:spacing w:line="268"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开发利用伴生放射性矿的单位，应当在申请领取采矿许可证前编制环境影响报告书，报省级以上人民政府环境保护行政主管部门审查批准。</w:t>
            </w:r>
          </w:p>
          <w:p>
            <w:pPr>
              <w:widowControl/>
              <w:spacing w:line="268"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对违法生产、销售、使用、转让、进口、贮存放射性同位素和射线装置以及装备有放射性同位素仪表的行政处罚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《中华人民共和国放射性污染防治法》</w:t>
            </w:r>
          </w:p>
          <w:p>
            <w:pPr>
              <w:widowControl/>
              <w:spacing w:line="270" w:lineRule="exact"/>
              <w:rPr>
                <w:rFonts w:ascii="黑体" w:hAnsi="黑体" w:eastAsia="黑体"/>
                <w:b w:val="0"/>
                <w:bCs w:val="0"/>
                <w:kern w:val="0"/>
                <w:sz w:val="21"/>
                <w:szCs w:val="21"/>
              </w:rPr>
            </w:pPr>
            <w:r>
              <w:rPr>
                <w:rFonts w:hint="eastAsia" w:ascii="黑体" w:hAnsi="黑体" w:eastAsia="黑体"/>
                <w:b w:val="0"/>
                <w:bCs w:val="0"/>
                <w:sz w:val="21"/>
                <w:szCs w:val="21"/>
              </w:rPr>
              <w:t>第二十九条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spacing w:line="270" w:lineRule="exact"/>
              <w:rPr>
                <w:rFonts w:ascii="黑体" w:hAnsi="黑体" w:eastAsia="黑体"/>
                <w:b w:val="0"/>
                <w:bCs w:val="0"/>
                <w:sz w:val="21"/>
                <w:szCs w:val="21"/>
              </w:rPr>
            </w:pPr>
            <w:r>
              <w:rPr>
                <w:rFonts w:hint="eastAsia" w:ascii="黑体" w:hAnsi="黑体" w:eastAsia="黑体"/>
                <w:b w:val="0"/>
                <w:bCs w:val="0"/>
                <w:kern w:val="0"/>
                <w:sz w:val="21"/>
                <w:szCs w:val="21"/>
              </w:rPr>
              <w:t>第五十三条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rPr>
              <w:t>对无许可证从事放射性同位素和射线装置生产、销售、使用活动等行为的行政处罚</w:t>
            </w:r>
            <w:r>
              <w:rPr>
                <w:rFonts w:ascii="黑体" w:hAnsi="黑体" w:eastAsia="黑体"/>
                <w:b w:val="0"/>
                <w:bCs w:val="0"/>
                <w:kern w:val="0"/>
                <w:sz w:val="21"/>
                <w:szCs w:val="21"/>
              </w:rPr>
              <w:t xml:space="preserve"> </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2379"/>
              </w:tabs>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《放射性同位素与射线装置安全和防护条例》</w:t>
            </w:r>
          </w:p>
          <w:p>
            <w:pPr>
              <w:widowControl/>
              <w:spacing w:line="270" w:lineRule="exact"/>
              <w:rPr>
                <w:rFonts w:ascii="黑体" w:hAnsi="黑体" w:eastAsia="黑体"/>
                <w:b w:val="0"/>
                <w:bCs w:val="0"/>
                <w:kern w:val="0"/>
                <w:sz w:val="21"/>
                <w:szCs w:val="21"/>
              </w:rPr>
            </w:pPr>
            <w:r>
              <w:rPr>
                <w:rFonts w:hint="eastAsia" w:ascii="黑体" w:hAnsi="黑体" w:eastAsia="黑体"/>
                <w:b w:val="0"/>
                <w:bCs w:val="0"/>
                <w:sz w:val="21"/>
                <w:szCs w:val="21"/>
              </w:rPr>
              <w:t>第六条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除医疗使用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类放射源、制备正电子发射计算机断层扫描用放射性药物自用的单位外，生产放射性同位素、销售和使用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类射线装置的单位的许可证，由国务院生态环境主管部门审批颁发。</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除国务院生态环境主管部门审批颁发的许可证外，其他单位的许可证，由省、自治区、直辖市人民政府生态环境主管部门审批颁发。</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国务院生态环境主管部门向生产放射性同位素的单位颁发许可证前，应当将申请材料印送其行业主管部门征求意见。</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生态环境主管部门应当将审批颁发许可证的情况通报同级公安部门、卫生主管部门。</w:t>
            </w:r>
          </w:p>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第五十二条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万元以上的，并处违法所得</w:t>
            </w:r>
            <w:r>
              <w:rPr>
                <w:rFonts w:ascii="黑体" w:hAnsi="黑体" w:eastAsia="黑体"/>
                <w:b w:val="0"/>
                <w:bCs w:val="0"/>
                <w:kern w:val="0"/>
                <w:sz w:val="21"/>
                <w:szCs w:val="21"/>
              </w:rPr>
              <w:t>1</w:t>
            </w:r>
            <w:r>
              <w:rPr>
                <w:rFonts w:hint="eastAsia" w:ascii="黑体" w:hAnsi="黑体" w:eastAsia="黑体"/>
                <w:b w:val="0"/>
                <w:bCs w:val="0"/>
                <w:kern w:val="0"/>
                <w:sz w:val="21"/>
                <w:szCs w:val="21"/>
              </w:rPr>
              <w:t>倍以上</w:t>
            </w:r>
            <w:r>
              <w:rPr>
                <w:rFonts w:ascii="黑体" w:hAnsi="黑体" w:eastAsia="黑体"/>
                <w:b w:val="0"/>
                <w:bCs w:val="0"/>
                <w:kern w:val="0"/>
                <w:sz w:val="21"/>
                <w:szCs w:val="21"/>
              </w:rPr>
              <w:t>5</w:t>
            </w:r>
            <w:r>
              <w:rPr>
                <w:rFonts w:hint="eastAsia" w:ascii="黑体" w:hAnsi="黑体" w:eastAsia="黑体"/>
                <w:b w:val="0"/>
                <w:bCs w:val="0"/>
                <w:kern w:val="0"/>
                <w:sz w:val="21"/>
                <w:szCs w:val="21"/>
              </w:rPr>
              <w:t>倍以下的罚款；没有违法所得或者违法所得不足</w:t>
            </w:r>
            <w:r>
              <w:rPr>
                <w:rFonts w:ascii="黑体" w:hAnsi="黑体" w:eastAsia="黑体"/>
                <w:b w:val="0"/>
                <w:bCs w:val="0"/>
                <w:kern w:val="0"/>
                <w:sz w:val="21"/>
                <w:szCs w:val="21"/>
              </w:rPr>
              <w:t>10</w:t>
            </w:r>
            <w:r>
              <w:rPr>
                <w:rFonts w:hint="eastAsia" w:ascii="黑体" w:hAnsi="黑体" w:eastAsia="黑体"/>
                <w:b w:val="0"/>
                <w:bCs w:val="0"/>
                <w:kern w:val="0"/>
                <w:sz w:val="21"/>
                <w:szCs w:val="21"/>
              </w:rPr>
              <w:t>万元的，并处</w:t>
            </w:r>
            <w:r>
              <w:rPr>
                <w:rFonts w:ascii="黑体" w:hAnsi="黑体" w:eastAsia="黑体"/>
                <w:b w:val="0"/>
                <w:bCs w:val="0"/>
                <w:kern w:val="0"/>
                <w:sz w:val="21"/>
                <w:szCs w:val="21"/>
              </w:rPr>
              <w:t>1</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万元以下的罚款：</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（一）无许可证从事放射性同位素和射线装置生产、销售、使用活动的；</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（二）未按照许可证的规定从事放射性同位素和射线装置生产、销售、使用活动的；</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（三）改变所从事活动的种类或者范围以及新建、改建或者扩建生产、销售、使用设施或者场所，未按照规定重新申请领取许可证的；</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（四）许可证有效期届满，需要延续而未按照规定办理延续手续的；</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（五）未经批准，擅自进口或者转让放射性同位素的。</w:t>
            </w:r>
          </w:p>
          <w:p>
            <w:pPr>
              <w:widowControl/>
              <w:spacing w:line="260" w:lineRule="exact"/>
              <w:rPr>
                <w:rFonts w:ascii="黑体" w:hAnsi="黑体" w:eastAsia="黑体"/>
                <w:b w:val="0"/>
                <w:bCs w:val="0"/>
                <w:kern w:val="0"/>
                <w:sz w:val="21"/>
                <w:szCs w:val="21"/>
              </w:rPr>
            </w:pPr>
          </w:p>
          <w:p>
            <w:pPr>
              <w:widowControl/>
              <w:spacing w:line="26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《放射性同位素与射线装置安全和防护管理办法》</w:t>
            </w:r>
          </w:p>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省级以上人民政府环境保护主管部门应当对其依法颁发辐射安全许可证的单位进行监督检查。</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省级以上人民政府环境保护主管部门委托下一级环境保护主管部门颁发辐射安全许可证的，接受委托的环境保护主管部门应当对其颁发辐射安全许可证的单位进行监督检查。</w:t>
            </w:r>
          </w:p>
          <w:p>
            <w:pPr>
              <w:widowControl/>
              <w:spacing w:line="26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（一）未取得环境保护部颁发的使用（含收贮）辐射安全许可证，从事废旧放射源收贮的；</w:t>
            </w:r>
          </w:p>
          <w:p>
            <w:pPr>
              <w:widowControl/>
              <w:spacing w:line="26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（二）未经批准，擅自转让已收贮入库废旧放射源的。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黑体" w:hAnsi="黑体" w:eastAsia="黑体"/>
                <w:b w:val="0"/>
                <w:bCs w:val="0"/>
                <w:kern w:val="0"/>
                <w:sz w:val="21"/>
                <w:szCs w:val="21"/>
              </w:rPr>
            </w:pPr>
            <w:r>
              <w:rPr>
                <w:rFonts w:hint="eastAsia" w:ascii="黑体" w:hAnsi="黑体" w:eastAsia="黑体"/>
                <w:b w:val="0"/>
                <w:bCs w:val="0"/>
                <w:kern w:val="0"/>
                <w:sz w:val="21"/>
                <w:szCs w:val="21"/>
              </w:rPr>
              <w:t>对生产、销售、使用放射性同位素和射线装置的单位变更单位名称、地址、法定代表人，未依法办理许可证变更手续的行政处罚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4"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《放射性同位素与射线装置安全和防护条例》</w:t>
            </w:r>
          </w:p>
          <w:p>
            <w:pPr>
              <w:widowControl/>
              <w:spacing w:line="284" w:lineRule="exact"/>
              <w:rPr>
                <w:rFonts w:ascii="黑体" w:hAnsi="黑体" w:eastAsia="黑体"/>
                <w:b w:val="0"/>
                <w:bCs w:val="0"/>
                <w:kern w:val="0"/>
                <w:sz w:val="21"/>
                <w:szCs w:val="21"/>
              </w:rPr>
            </w:pPr>
            <w:r>
              <w:rPr>
                <w:rFonts w:hint="eastAsia" w:ascii="黑体" w:hAnsi="黑体" w:eastAsia="黑体"/>
                <w:b w:val="0"/>
                <w:bCs w:val="0"/>
                <w:sz w:val="21"/>
                <w:szCs w:val="21"/>
              </w:rPr>
              <w:t>第六条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除医疗使用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类放射源、制备正电子发射计算机断层扫描用放射性药物自用的单位外，生产放射性同位素、销售和使用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类射线装置的单位的许可证，由国务院生态环境主管部门审批颁发。</w:t>
            </w:r>
          </w:p>
          <w:p>
            <w:pPr>
              <w:widowControl/>
              <w:spacing w:line="28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除国务院生态环境主管部门审批颁发的许可证外，其他单位的许可证，由省、自治区、直辖市人民政府生态环境主管部门审批颁发。</w:t>
            </w:r>
          </w:p>
          <w:p>
            <w:pPr>
              <w:widowControl/>
              <w:spacing w:line="28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国务院生态环境主管部门向生产放射性同位素的单位颁发许可证前，应当将申请材料印送其行业主管部门征求意见。</w:t>
            </w:r>
          </w:p>
          <w:p>
            <w:pPr>
              <w:widowControl/>
              <w:spacing w:line="284"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生态环境主管部门应当将审批颁发许可证的情况通报同级公安部门、卫生主管部门。</w:t>
            </w:r>
          </w:p>
          <w:p>
            <w:pPr>
              <w:widowControl/>
              <w:spacing w:line="284"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169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黑体" w:hAnsi="黑体" w:eastAsia="黑体"/>
                <w:b w:val="0"/>
                <w:bCs w:val="0"/>
                <w:kern w:val="0"/>
                <w:sz w:val="21"/>
                <w:szCs w:val="21"/>
              </w:rPr>
            </w:pPr>
            <w:r>
              <w:rPr>
                <w:rFonts w:hint="eastAsia" w:ascii="黑体" w:hAnsi="黑体" w:eastAsia="黑体"/>
                <w:b w:val="0"/>
                <w:bCs w:val="0"/>
                <w:kern w:val="0"/>
                <w:sz w:val="21"/>
                <w:szCs w:val="21"/>
              </w:rPr>
              <w:t>对生产、销售、使用放射性同位素和射线装置的单位部分终止或者全部终止生产、销售、使用活动，未按照规定办理许可证变更或者注销手续的行政处罚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w:t>
            </w:r>
            <w:r>
              <w:rPr>
                <w:rFonts w:ascii="黑体" w:hAnsi="黑体" w:eastAsia="黑体"/>
                <w:b w:val="0"/>
                <w:bCs w:val="0"/>
                <w:kern w:val="0"/>
                <w:sz w:val="21"/>
                <w:szCs w:val="21"/>
              </w:rPr>
              <w:t>1</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万元以下的罚款；造成辐射事故，构成犯罪的，依法追究刑事责任。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对伪造、变造、转让生产、销售、使用放射性同位素和射线装置许可证的行政处罚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sz w:val="21"/>
                <w:szCs w:val="21"/>
              </w:rPr>
              <w:t>第六条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除医疗使用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类放射源、制备正电子发射计算机断层扫描用放射性药物自用的单位外，生产放射性同位素、销售和使用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类射线装置的单位的许可证，由国务院生态环境主管部门审批颁发。</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除国务院生态环境主管部门审批颁发的许可证外，其他单位的许可证，由省、自治区、直辖市人民政府生态环境主管部门审批颁发。</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国务院生态环境主管部门向生产放射性同位素的单位颁发许可证前，应当将申请材料印送其行业主管部门征求意见。</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生态环境主管部门应当将审批颁发许可证的情况通报同级公安部门、卫生主管部门。</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第五十五条第一款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违反本条例规定，伪造、变造、转让许可证的，由县级以上人民政府生态环境主管部门收缴伪造、变造的许可证或者由原发证机关吊销许可证，并处</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万元以下的罚款；构成犯罪的，依法追究刑事责任。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对伪造、变造、转让放射性同位素进口和转让批准文件的行政处罚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iCs/>
                <w:kern w:val="0"/>
                <w:sz w:val="21"/>
                <w:szCs w:val="18"/>
              </w:rPr>
              <w:t>第十八条第一款、第二款</w:t>
            </w:r>
            <w:r>
              <w:rPr>
                <w:rFonts w:hint="eastAsia" w:ascii="黑体" w:hAnsi="黑体" w:eastAsia="黑体"/>
                <w:b w:val="0"/>
                <w:bCs w:val="0"/>
                <w:kern w:val="0"/>
                <w:sz w:val="21"/>
                <w:szCs w:val="21"/>
              </w:rPr>
              <w:t>　进口列入限制进出口目录的放射性同位素的单位，应当向国务院生态环境主管部门提出进口申请，并提交符合本条例第十七条规定要求的证明材料。</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国务院生态环境主管部门应当自受理申请之日起10个工作日内完成审查，符合条件的，予以批准；不符合条件的，书面通知申请单位并说明理由。</w:t>
            </w:r>
          </w:p>
          <w:p>
            <w:pPr>
              <w:widowControl/>
              <w:spacing w:line="300" w:lineRule="exact"/>
              <w:rPr>
                <w:rFonts w:ascii="黑体" w:hAnsi="黑体" w:eastAsia="黑体"/>
                <w:b w:val="0"/>
                <w:bCs w:val="0"/>
                <w:iCs/>
                <w:kern w:val="0"/>
                <w:sz w:val="21"/>
                <w:szCs w:val="18"/>
              </w:rPr>
            </w:pPr>
            <w:r>
              <w:rPr>
                <w:rFonts w:hint="eastAsia" w:ascii="黑体" w:hAnsi="黑体" w:eastAsia="黑体"/>
                <w:b w:val="0"/>
                <w:bCs w:val="0"/>
                <w:kern w:val="0"/>
                <w:sz w:val="21"/>
                <w:szCs w:val="15"/>
              </w:rPr>
              <w:t>第二十条</w:t>
            </w:r>
            <w:r>
              <w:rPr>
                <w:rFonts w:hint="eastAsia" w:ascii="黑体" w:hAnsi="黑体" w:eastAsia="黑体"/>
                <w:b w:val="0"/>
                <w:bCs w:val="0"/>
                <w:iCs/>
                <w:kern w:val="0"/>
                <w:sz w:val="21"/>
                <w:szCs w:val="18"/>
              </w:rPr>
              <w:t>　转让放射性同位素，由转入单位向其所在地省、自治区、直辖市人民政府生态环境主管部门提出申请，并提交符合本条例第十九条规定要求的证明材料。</w:t>
            </w:r>
          </w:p>
          <w:p>
            <w:pPr>
              <w:widowControl/>
              <w:spacing w:line="300" w:lineRule="exact"/>
              <w:ind w:firstLine="420" w:firstLineChars="200"/>
              <w:rPr>
                <w:rFonts w:hint="eastAsia" w:ascii="黑体" w:hAnsi="黑体" w:eastAsia="黑体"/>
                <w:b w:val="0"/>
                <w:bCs w:val="0"/>
                <w:kern w:val="0"/>
                <w:sz w:val="21"/>
                <w:szCs w:val="21"/>
              </w:rPr>
            </w:pPr>
            <w:r>
              <w:rPr>
                <w:rFonts w:hint="eastAsia" w:ascii="黑体" w:hAnsi="黑体" w:eastAsia="黑体"/>
                <w:b w:val="0"/>
                <w:bCs w:val="0"/>
                <w:kern w:val="0"/>
                <w:sz w:val="21"/>
                <w:szCs w:val="21"/>
              </w:rPr>
              <w:t>省、自治区、直辖市人民政府生态环境主管部门应当自受理申请之日起15个工作日内完成审查，符合条件的，予以批准；不符合条件的，书面通知申请单位并说明理由。</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第五十五条第二款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违反本条例规定，伪造、变造、转让放射性同位素进口和转让批准文件的，由县级以上人民政府生态环境主管部门收缴伪造、变造的批准文件或者由原批准机关撤销批准文件，并处</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万元以下的罚款；情节严重的，可以由原发证机关吊销许可证；构成犯罪的，依法追究刑事责任。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对转入、转出放射性同位素未按照规定备案等行为的行政处罚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《放射性同位素与射线装置安全和防护条例》</w:t>
            </w:r>
          </w:p>
          <w:p>
            <w:pPr>
              <w:widowControl/>
              <w:spacing w:line="270" w:lineRule="exact"/>
              <w:rPr>
                <w:rFonts w:ascii="黑体" w:hAnsi="黑体" w:eastAsia="黑体"/>
                <w:b w:val="0"/>
                <w:bCs w:val="0"/>
                <w:kern w:val="0"/>
                <w:sz w:val="21"/>
                <w:szCs w:val="21"/>
              </w:rPr>
            </w:pPr>
            <w:r>
              <w:rPr>
                <w:rFonts w:hint="eastAsia" w:ascii="黑体" w:hAnsi="黑体" w:eastAsia="黑体"/>
                <w:b w:val="0"/>
                <w:bCs w:val="0"/>
                <w:sz w:val="21"/>
                <w:szCs w:val="21"/>
              </w:rPr>
              <w:t>第六条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除医疗使用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类放射源、制备正电子发射计算机断层扫描用放射性药物自用的单位外，生产放射性同位素、销售和使用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类射线装置的单位的许可证，由国务院生态环境主管部门审批颁发。</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除国务院生态环境主管部门审批颁发的许可证外，其他单位的许可证，由省、自治区、直辖市人民政府生态环境主管部门审批颁发。</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国务院生态环境主管部门向生产放射性同位素的单位颁发许可证前，应当将申请材料印送其行业主管部门征求意见。</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生态环境主管部门应当将审批颁发许可证的情况通报同级公安部门、卫生主管部门。</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违反本条例规定，生产、销售、使用放射性同位素的单位有下列行为之一的，由县级以上人民政府生态环境主管部门责令限期改正，给予警告；逾期不改正的，由原发证机关暂扣或者吊销许可证：</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（一）转入、转出放射性同位素未按照规定备案的；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（二）将放射性同位素转移到外省、自治区、直辖市使用，未按照规定备案的；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（三）将废旧放射源交回生产单位、返回原出口方或者送交放射性废物集中贮存单位贮存，未按照规定备案的。</w:t>
            </w:r>
          </w:p>
          <w:p>
            <w:pPr>
              <w:widowControl/>
              <w:spacing w:line="270" w:lineRule="exact"/>
              <w:rPr>
                <w:rFonts w:ascii="黑体" w:hAnsi="黑体" w:eastAsia="黑体"/>
                <w:b w:val="0"/>
                <w:bCs w:val="0"/>
                <w:kern w:val="0"/>
                <w:sz w:val="21"/>
                <w:szCs w:val="21"/>
              </w:rPr>
            </w:pPr>
          </w:p>
          <w:p>
            <w:pPr>
              <w:widowControl/>
              <w:spacing w:line="27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《山东省辐射污染防治条例》</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核技术利用单位跨设区的市转移使用放射性同位素和Ⅱ类射线装置，未按照规定备案的，由设区的市人民政府环境保护主管部门责令限期改正，给予警告；逾期不改正的，由辐射安全许可证发证机关暂扣或者吊销许可证。</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对在室外、野外使用放射性同位素和射线装置，未按照国家有关安全和防护标准的要求划出安全防护区域和设置明显的放射性标志等行为的行政处罚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《放射性同位素与射线装置安全和防护条例》</w:t>
            </w:r>
          </w:p>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第五十七条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违反本条例规定，生产、销售、使用放射性同位素和射线装置的单位有下列行为之一的，由县级以上人民政府生态环境主管部门责令停止违法行为，限期改正；逾期不改正的，处</w:t>
            </w:r>
            <w:r>
              <w:rPr>
                <w:rFonts w:ascii="黑体" w:hAnsi="黑体" w:eastAsia="黑体"/>
                <w:b w:val="0"/>
                <w:bCs w:val="0"/>
                <w:kern w:val="0"/>
                <w:sz w:val="21"/>
                <w:szCs w:val="21"/>
              </w:rPr>
              <w:t>1</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万元以下的罚款：</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（一）在室外、野外使用放射性同位素和射线装置，未按照国家有关安全和防护标准的要求划出安全防护区域和设置明显的放射性标志的；</w:t>
            </w:r>
          </w:p>
          <w:p>
            <w:pPr>
              <w:widowControl/>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（二）未经批准擅自在野外进行放射性同位素示踪试验的。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对未建立放射性同位素产品台账等行为的行政处罚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《放射性同位素与射线装置安全和防护条例》</w:t>
            </w:r>
          </w:p>
          <w:p>
            <w:pPr>
              <w:widowControl/>
              <w:spacing w:line="320" w:lineRule="exact"/>
              <w:rPr>
                <w:rFonts w:ascii="黑体" w:hAnsi="黑体" w:eastAsia="黑体"/>
                <w:b w:val="0"/>
                <w:bCs w:val="0"/>
                <w:kern w:val="0"/>
                <w:sz w:val="21"/>
                <w:szCs w:val="21"/>
              </w:rPr>
            </w:pPr>
            <w:r>
              <w:rPr>
                <w:rFonts w:hint="eastAsia" w:ascii="黑体" w:hAnsi="黑体" w:eastAsia="黑体"/>
                <w:b w:val="0"/>
                <w:bCs w:val="0"/>
                <w:sz w:val="21"/>
                <w:szCs w:val="21"/>
              </w:rPr>
              <w:t>第六条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除医疗使用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类放射源、制备正电子发射计算机断层扫描用放射性药物自用的单位外，生产放射性同位素、销售和使用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类放射源、销售和使用</w:t>
            </w:r>
            <w:r>
              <w:rPr>
                <w:rFonts w:hint="eastAsia" w:ascii="黑体" w:hAnsi="黑体" w:eastAsia="黑体" w:cs="宋体"/>
                <w:b w:val="0"/>
                <w:bCs w:val="0"/>
                <w:kern w:val="0"/>
                <w:sz w:val="21"/>
                <w:szCs w:val="21"/>
              </w:rPr>
              <w:t>Ⅰ</w:t>
            </w:r>
            <w:r>
              <w:rPr>
                <w:rFonts w:hint="eastAsia" w:ascii="黑体" w:hAnsi="黑体" w:eastAsia="黑体"/>
                <w:b w:val="0"/>
                <w:bCs w:val="0"/>
                <w:kern w:val="0"/>
                <w:sz w:val="21"/>
                <w:szCs w:val="21"/>
              </w:rPr>
              <w:t>类射线装置的单位的许可证，由国务院生态环境主管部门审批颁发。</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除国务院生态环境主管部门审批颁发的许可证外，其他单位的许可证，由省、自治区、直辖市人民政府生态环境主管部门审批颁发。</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国务院生态环境主管部门向生产放射性同位素的单位颁发许可证前，应当将申请材料印送其行业主管部门征求意见。</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生态环境主管部门应当将审批颁发许可证的情况通报同级公安部门、卫生主管部门。</w:t>
            </w:r>
          </w:p>
          <w:p>
            <w:pPr>
              <w:widowControl/>
              <w:spacing w:line="32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违反本条例规定，生产放射性同位素的单位有下列行为之一的，由县级以上人民政府生态环境主管部门责令限期改正，给予警告；逾期不改正的，依法收缴其未备案的放射性同位素和未编码的放射源，处</w:t>
            </w:r>
            <w:r>
              <w:rPr>
                <w:rFonts w:ascii="黑体" w:hAnsi="黑体" w:eastAsia="黑体"/>
                <w:b w:val="0"/>
                <w:bCs w:val="0"/>
                <w:kern w:val="0"/>
                <w:sz w:val="21"/>
                <w:szCs w:val="21"/>
              </w:rPr>
              <w:t>5</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万元以下的罚款，并可以由原发证机关暂扣或者吊销许可证：</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（一）未建立放射性同位素产品台账的；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（二）未按照国务院生态环境主管部门制定的编码规则，对生产的放射源进行统一编码的；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（三）未将放射性同位素产品台账和放射源编码清单报国务院生态环境主管部门备案的；</w:t>
            </w:r>
          </w:p>
          <w:p>
            <w:pPr>
              <w:widowControl/>
              <w:spacing w:line="32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（四）出厂或者销售未列入产品台账的放射性同位素和未编码的放射源的。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4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6" w:lineRule="exact"/>
              <w:rPr>
                <w:rFonts w:ascii="黑体" w:hAnsi="黑体" w:eastAsia="黑体"/>
                <w:b w:val="0"/>
                <w:bCs w:val="0"/>
                <w:kern w:val="0"/>
                <w:sz w:val="21"/>
                <w:szCs w:val="21"/>
              </w:rPr>
            </w:pPr>
            <w:r>
              <w:rPr>
                <w:rFonts w:hint="eastAsia" w:ascii="黑体" w:hAnsi="黑体" w:eastAsia="黑体"/>
                <w:b w:val="0"/>
                <w:bCs w:val="0"/>
                <w:kern w:val="0"/>
                <w:sz w:val="21"/>
                <w:szCs w:val="21"/>
              </w:rPr>
              <w:t>对未按照规定对本单位的放射性同位素、射线装置安全和防护状况进行评估或者发现安全隐患不及时整改等行为的行政处罚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4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6"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《放射性同位素与射线装置安全和防护条例》</w:t>
            </w:r>
          </w:p>
          <w:p>
            <w:pPr>
              <w:widowControl/>
              <w:spacing w:line="246"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违反本条例规定，生产、销售、使用放射性同位素和射线装置的单位有下列行为之一的，由县级以上人民政府生态环境主管部门责令停止违法行为，限期改正；逾期不改正的，责令停产停业，并处</w:t>
            </w:r>
            <w:r>
              <w:rPr>
                <w:rFonts w:ascii="黑体" w:hAnsi="黑体" w:eastAsia="黑体"/>
                <w:b w:val="0"/>
                <w:bCs w:val="0"/>
                <w:kern w:val="0"/>
                <w:sz w:val="21"/>
                <w:szCs w:val="21"/>
              </w:rPr>
              <w:t>2</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20</w:t>
            </w:r>
            <w:r>
              <w:rPr>
                <w:rFonts w:hint="eastAsia" w:ascii="黑体" w:hAnsi="黑体" w:eastAsia="黑体"/>
                <w:b w:val="0"/>
                <w:bCs w:val="0"/>
                <w:kern w:val="0"/>
                <w:sz w:val="21"/>
                <w:szCs w:val="21"/>
              </w:rPr>
              <w:t>万元以下的罚款；构成犯罪的，依法追究刑事责任：</w:t>
            </w:r>
          </w:p>
          <w:p>
            <w:pPr>
              <w:widowControl/>
              <w:spacing w:line="24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（一）未按照规定对本单位的放射性同位素、射线装置安全和防护状况进行评估或者发现安全隐患不及时整改的；</w:t>
            </w:r>
          </w:p>
          <w:p>
            <w:pPr>
              <w:widowControl/>
              <w:spacing w:line="24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（二）生产、销售、使用、贮存放射性同位素和射线装置的场所未按照规定设置安全和防护设施以及放射性标志的。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6" w:lineRule="exact"/>
              <w:rPr>
                <w:rFonts w:ascii="黑体" w:hAnsi="黑体" w:eastAsia="黑体"/>
                <w:b w:val="0"/>
                <w:bCs w:val="0"/>
                <w:kern w:val="0"/>
                <w:sz w:val="21"/>
                <w:szCs w:val="21"/>
              </w:rPr>
            </w:pPr>
            <w:r>
              <w:rPr>
                <w:rFonts w:hint="eastAsia" w:ascii="黑体" w:hAnsi="黑体" w:eastAsia="黑体"/>
                <w:b w:val="0"/>
                <w:bCs w:val="0"/>
                <w:kern w:val="0"/>
                <w:sz w:val="21"/>
                <w:szCs w:val="21"/>
              </w:rPr>
              <w:t>对在发生辐射事故或者有证据证明辐射事故可能发生时的行政强制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6"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《放射性同位素与射线装置安全和防护条例》</w:t>
            </w:r>
          </w:p>
          <w:p>
            <w:pPr>
              <w:spacing w:line="326" w:lineRule="exact"/>
              <w:rPr>
                <w:rFonts w:ascii="黑体" w:hAnsi="黑体" w:eastAsia="黑体"/>
                <w:b w:val="0"/>
                <w:bCs w:val="0"/>
                <w:sz w:val="21"/>
                <w:szCs w:val="21"/>
              </w:rPr>
            </w:pPr>
            <w:r>
              <w:rPr>
                <w:rFonts w:hint="eastAsia" w:ascii="黑体" w:hAnsi="黑体" w:eastAsia="黑体"/>
                <w:b w:val="0"/>
                <w:bCs w:val="0"/>
                <w:sz w:val="21"/>
                <w:szCs w:val="21"/>
              </w:rPr>
              <w:t>第四十三条</w:t>
            </w:r>
            <w:r>
              <w:rPr>
                <w:rFonts w:ascii="黑体" w:hAnsi="黑体" w:eastAsia="黑体"/>
                <w:b w:val="0"/>
                <w:bCs w:val="0"/>
                <w:sz w:val="21"/>
                <w:szCs w:val="21"/>
              </w:rPr>
              <w:t xml:space="preserve">  </w:t>
            </w:r>
            <w:r>
              <w:rPr>
                <w:rFonts w:hint="eastAsia" w:ascii="黑体" w:hAnsi="黑体" w:eastAsia="黑体"/>
                <w:b w:val="0"/>
                <w:bCs w:val="0"/>
                <w:sz w:val="21"/>
                <w:szCs w:val="21"/>
              </w:rPr>
              <w:t>在发生辐射事故或者有证据证明辐射事故可能发生时，县级以上人民政府生态环境主管部门有权采取下列临时控制措施：</w:t>
            </w:r>
          </w:p>
          <w:p>
            <w:pPr>
              <w:spacing w:line="326"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（一）责令停止导致或者可能导致辐射事故的作业；</w:t>
            </w:r>
          </w:p>
          <w:p>
            <w:pPr>
              <w:spacing w:line="326"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（二）组织控制事故现场。</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2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6" w:lineRule="exact"/>
              <w:rPr>
                <w:rFonts w:ascii="黑体" w:hAnsi="黑体" w:eastAsia="黑体"/>
                <w:b w:val="0"/>
                <w:bCs w:val="0"/>
                <w:kern w:val="0"/>
                <w:sz w:val="21"/>
                <w:szCs w:val="21"/>
              </w:rPr>
            </w:pPr>
            <w:r>
              <w:rPr>
                <w:rFonts w:hint="eastAsia" w:ascii="黑体" w:hAnsi="黑体" w:eastAsia="黑体"/>
                <w:b w:val="0"/>
                <w:bCs w:val="0"/>
                <w:kern w:val="0"/>
                <w:sz w:val="21"/>
                <w:szCs w:val="21"/>
              </w:rPr>
              <w:t>对辐射工作单位未在含放射源设备的说明书中告知用户该设备含有放射源等行为的行政处罚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2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26" w:lineRule="exact"/>
              <w:rPr>
                <w:rFonts w:ascii="黑体" w:hAnsi="黑体" w:eastAsia="黑体"/>
                <w:b w:val="0"/>
                <w:bCs w:val="0"/>
                <w:smallCaps/>
                <w:sz w:val="21"/>
                <w:szCs w:val="21"/>
              </w:rPr>
            </w:pPr>
            <w:r>
              <w:rPr>
                <w:rFonts w:ascii="黑体" w:hAnsi="黑体" w:eastAsia="黑体"/>
                <w:b w:val="0"/>
                <w:bCs w:val="0"/>
                <w:sz w:val="21"/>
                <w:szCs w:val="21"/>
              </w:rPr>
              <w:t>1.</w:t>
            </w:r>
            <w:r>
              <w:rPr>
                <w:rFonts w:hint="eastAsia" w:ascii="黑体" w:hAnsi="黑体" w:eastAsia="黑体"/>
                <w:b w:val="0"/>
                <w:bCs w:val="0"/>
                <w:smallCaps/>
                <w:sz w:val="21"/>
                <w:szCs w:val="21"/>
              </w:rPr>
              <w:t>《放射性同位素与射线装置安全许可管理办法》</w:t>
            </w:r>
          </w:p>
          <w:p>
            <w:pPr>
              <w:widowControl/>
              <w:spacing w:line="326"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第四十五条</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辐射工作单位违反本办法的有关规定，有下列行为之一的，由县级以上人民政府环境保护主管部门责令停止违法行为，限期改正；逾期不改正的，处</w:t>
            </w:r>
            <w:r>
              <w:rPr>
                <w:rFonts w:ascii="黑体" w:hAnsi="黑体" w:eastAsia="黑体"/>
                <w:b w:val="0"/>
                <w:bCs w:val="0"/>
                <w:kern w:val="0"/>
                <w:sz w:val="21"/>
                <w:szCs w:val="21"/>
              </w:rPr>
              <w:t>1</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3</w:t>
            </w:r>
            <w:r>
              <w:rPr>
                <w:rFonts w:hint="eastAsia" w:ascii="黑体" w:hAnsi="黑体" w:eastAsia="黑体"/>
                <w:b w:val="0"/>
                <w:bCs w:val="0"/>
                <w:kern w:val="0"/>
                <w:sz w:val="21"/>
                <w:szCs w:val="21"/>
              </w:rPr>
              <w:t>万元以下的罚款：</w:t>
            </w:r>
          </w:p>
          <w:p>
            <w:pPr>
              <w:widowControl/>
              <w:spacing w:line="326" w:lineRule="exact"/>
              <w:ind w:firstLine="435"/>
              <w:rPr>
                <w:rFonts w:ascii="黑体" w:hAnsi="黑体" w:eastAsia="黑体"/>
                <w:b w:val="0"/>
                <w:bCs w:val="0"/>
                <w:kern w:val="0"/>
                <w:sz w:val="21"/>
                <w:szCs w:val="21"/>
              </w:rPr>
            </w:pPr>
            <w:r>
              <w:rPr>
                <w:rFonts w:hint="eastAsia" w:ascii="黑体" w:hAnsi="黑体" w:eastAsia="黑体"/>
                <w:b w:val="0"/>
                <w:bCs w:val="0"/>
                <w:kern w:val="0"/>
                <w:sz w:val="21"/>
                <w:szCs w:val="21"/>
              </w:rPr>
              <w:t>（一）未在含放射源设备的说明书中告知用户该设备含有放射源的；</w:t>
            </w:r>
          </w:p>
          <w:p>
            <w:pPr>
              <w:widowControl/>
              <w:spacing w:line="326"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（二）销售、使用放射源的单位未在本办法实施之日起</w:t>
            </w:r>
            <w:r>
              <w:rPr>
                <w:rFonts w:ascii="黑体" w:hAnsi="黑体" w:eastAsia="黑体"/>
                <w:b w:val="0"/>
                <w:bCs w:val="0"/>
                <w:kern w:val="0"/>
                <w:sz w:val="21"/>
                <w:szCs w:val="21"/>
              </w:rPr>
              <w:t>1</w:t>
            </w:r>
            <w:r>
              <w:rPr>
                <w:rFonts w:hint="eastAsia" w:ascii="黑体" w:hAnsi="黑体" w:eastAsia="黑体"/>
                <w:b w:val="0"/>
                <w:bCs w:val="0"/>
                <w:kern w:val="0"/>
                <w:sz w:val="21"/>
                <w:szCs w:val="21"/>
              </w:rPr>
              <w:t>年内将其贮存的废旧放射源交回、返回或送交有关单位的。</w:t>
            </w:r>
          </w:p>
          <w:p>
            <w:pPr>
              <w:spacing w:line="326"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辐射工作单位违反本办法的其他规定，按照《中华人民共和国放射性污染防治法》、《放射性同位素与射线装置安全和防护条例》及其他相关法律法规的规定进行处罚。</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ascii="黑体" w:hAnsi="黑体" w:eastAsia="黑体"/>
                <w:b w:val="0"/>
                <w:bCs w:val="0"/>
                <w:kern w:val="0"/>
                <w:sz w:val="21"/>
                <w:szCs w:val="21"/>
              </w:rPr>
            </w:pPr>
            <w:r>
              <w:rPr>
                <w:rFonts w:hint="eastAsia" w:ascii="黑体" w:hAnsi="黑体" w:eastAsia="黑体"/>
                <w:b w:val="0"/>
                <w:bCs w:val="0"/>
                <w:kern w:val="0"/>
                <w:sz w:val="21"/>
                <w:szCs w:val="21"/>
              </w:rPr>
              <w:t>对生产、销售、使用放射性同位素与射线装置的单位未按规定对相关场所进行辐射监测等行为的行政处罚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rPr>
                <w:rFonts w:ascii="黑体" w:hAnsi="黑体" w:eastAsia="黑体"/>
                <w:b w:val="0"/>
                <w:bCs w:val="0"/>
                <w:smallCaps/>
                <w:sz w:val="21"/>
                <w:szCs w:val="21"/>
              </w:rPr>
            </w:pPr>
            <w:r>
              <w:rPr>
                <w:rFonts w:ascii="黑体" w:hAnsi="黑体" w:eastAsia="黑体"/>
                <w:b w:val="0"/>
                <w:bCs w:val="0"/>
                <w:smallCaps/>
                <w:sz w:val="21"/>
                <w:szCs w:val="21"/>
              </w:rPr>
              <w:t>1.</w:t>
            </w:r>
            <w:bookmarkStart w:id="15" w:name="_Hlk37856261"/>
            <w:r>
              <w:rPr>
                <w:rFonts w:hint="eastAsia" w:ascii="黑体" w:hAnsi="黑体" w:eastAsia="黑体"/>
                <w:b w:val="0"/>
                <w:bCs w:val="0"/>
                <w:smallCaps/>
                <w:sz w:val="21"/>
                <w:szCs w:val="21"/>
              </w:rPr>
              <w:t>《</w:t>
            </w:r>
            <w:r>
              <w:rPr>
                <w:rFonts w:hint="eastAsia" w:ascii="黑体" w:hAnsi="黑体" w:eastAsia="黑体"/>
                <w:b w:val="0"/>
                <w:bCs w:val="0"/>
                <w:sz w:val="21"/>
                <w:szCs w:val="21"/>
              </w:rPr>
              <w:t>放射性同位素与射线装置安全和防护管理办法</w:t>
            </w:r>
            <w:r>
              <w:rPr>
                <w:rFonts w:hint="eastAsia" w:ascii="黑体" w:hAnsi="黑体" w:eastAsia="黑体"/>
                <w:b w:val="0"/>
                <w:bCs w:val="0"/>
                <w:smallCaps/>
                <w:sz w:val="21"/>
                <w:szCs w:val="21"/>
              </w:rPr>
              <w:t>》</w:t>
            </w:r>
            <w:bookmarkEnd w:id="15"/>
          </w:p>
          <w:p>
            <w:pPr>
              <w:widowControl/>
              <w:spacing w:line="290" w:lineRule="exact"/>
              <w:rPr>
                <w:rFonts w:ascii="黑体" w:hAnsi="黑体" w:eastAsia="黑体"/>
                <w:b w:val="0"/>
                <w:bCs w:val="0"/>
                <w:kern w:val="0"/>
                <w:sz w:val="21"/>
                <w:szCs w:val="21"/>
              </w:rPr>
            </w:pPr>
            <w:r>
              <w:rPr>
                <w:rFonts w:hint="eastAsia" w:ascii="黑体" w:hAnsi="黑体" w:eastAsia="黑体"/>
                <w:b w:val="0"/>
                <w:bCs w:val="0"/>
                <w:sz w:val="21"/>
                <w:szCs w:val="21"/>
              </w:rPr>
              <w:t>第三十八条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省级以上人民政府环境保护主管部门应当对其依法颁发辐射安全许可证的单位进行监督检查。</w:t>
            </w:r>
          </w:p>
          <w:p>
            <w:pPr>
              <w:widowControl/>
              <w:spacing w:line="29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省级以上人民政府环境保护主管部门委托下一级环境保护主管部门颁发辐射安全许可证的，接受委托的环境保护主管部门应当对其颁发辐射安全许可证的单位进行监督检查。</w:t>
            </w:r>
          </w:p>
          <w:p>
            <w:pPr>
              <w:spacing w:line="290" w:lineRule="exact"/>
              <w:rPr>
                <w:rFonts w:ascii="黑体" w:hAnsi="黑体" w:eastAsia="黑体"/>
                <w:b w:val="0"/>
                <w:bCs w:val="0"/>
                <w:smallCaps/>
                <w:sz w:val="21"/>
                <w:szCs w:val="21"/>
              </w:rPr>
            </w:pPr>
            <w:r>
              <w:rPr>
                <w:rFonts w:hint="eastAsia" w:ascii="黑体" w:hAnsi="黑体" w:eastAsia="黑体"/>
                <w:b w:val="0"/>
                <w:bCs w:val="0"/>
                <w:smallCaps/>
                <w:sz w:val="21"/>
                <w:szCs w:val="21"/>
              </w:rPr>
              <w:t>第五十五条第一项、第二项、第四项、第五项</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违反本办法规定，生产、销售、使用放射性同位素与射线装置的单位有下列行为之一的，由原辐射安全许可证发证机关给予警告，责令限期改正；逾期不改正的，处一万元以上三万元以下的罚款：</w:t>
            </w:r>
          </w:p>
          <w:p>
            <w:pPr>
              <w:widowControl/>
              <w:spacing w:line="29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（一）未按规定对相关场所进行辐射监测的；</w:t>
            </w:r>
          </w:p>
          <w:p>
            <w:pPr>
              <w:widowControl/>
              <w:spacing w:line="29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（二）未按规定时间报送安全和防护状况年度评估报告的；</w:t>
            </w:r>
          </w:p>
          <w:p>
            <w:pPr>
              <w:widowControl/>
              <w:spacing w:line="29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（四）未按规定开展个人剂量监测的；</w:t>
            </w:r>
          </w:p>
          <w:p>
            <w:pPr>
              <w:widowControl/>
              <w:spacing w:line="29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（五）发现个人剂量监测结果异常，未进行核实与调查，并未将有关情况及时报告原辐射安全许可证发证机关的。</w:t>
            </w:r>
          </w:p>
          <w:p>
            <w:pPr>
              <w:widowControl/>
              <w:spacing w:line="290" w:lineRule="exact"/>
              <w:rPr>
                <w:rFonts w:ascii="黑体" w:hAnsi="黑体" w:eastAsia="黑体"/>
                <w:b w:val="0"/>
                <w:bCs w:val="0"/>
                <w:kern w:val="0"/>
                <w:sz w:val="21"/>
                <w:szCs w:val="21"/>
              </w:rPr>
            </w:pPr>
          </w:p>
          <w:p>
            <w:pPr>
              <w:widowControl/>
              <w:spacing w:line="29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《山东省辐射污染防治条例》</w:t>
            </w:r>
          </w:p>
          <w:p>
            <w:pPr>
              <w:spacing w:line="290" w:lineRule="exact"/>
              <w:rPr>
                <w:rFonts w:ascii="黑体" w:hAnsi="黑体" w:eastAsia="黑体"/>
                <w:b w:val="0"/>
                <w:bCs w:val="0"/>
                <w:sz w:val="21"/>
                <w:szCs w:val="21"/>
              </w:rPr>
            </w:pPr>
            <w:r>
              <w:rPr>
                <w:rFonts w:hint="eastAsia" w:ascii="黑体" w:hAnsi="黑体" w:eastAsia="黑体"/>
                <w:b w:val="0"/>
                <w:bCs w:val="0"/>
                <w:sz w:val="21"/>
                <w:szCs w:val="21"/>
              </w:rPr>
              <w:t>第五十五条第二项、第三项</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违反本条例规定，核技术利用单位有下列行为之一的，由县级以上人民政府环境保护主管部门给予警告，责令限期改正；逾期不改正的，处一万元以上三万元以下罚款：</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（二）未按照规定报送辐射安全与防护状况年度评估报告的；</w:t>
            </w:r>
          </w:p>
          <w:p>
            <w:pPr>
              <w:spacing w:line="29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（三）未定期组织对从业人员个人辐射剂量、工作场所以及周围环境辐射水平进行监测的。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179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对废旧金属回收熔炼企业未开展辐射监测或者发现辐射监测结果明显异常未如实报告的行政处罚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270" w:lineRule="exact"/>
              <w:rPr>
                <w:rFonts w:ascii="黑体" w:hAnsi="黑体" w:eastAsia="黑体"/>
                <w:b w:val="0"/>
                <w:bCs w:val="0"/>
                <w:smallCaps/>
                <w:kern w:val="0"/>
                <w:sz w:val="21"/>
                <w:szCs w:val="21"/>
              </w:rPr>
            </w:pPr>
            <w:r>
              <w:rPr>
                <w:rFonts w:ascii="黑体" w:hAnsi="黑体" w:eastAsia="黑体"/>
                <w:b w:val="0"/>
                <w:bCs w:val="0"/>
                <w:smallCaps/>
                <w:kern w:val="0"/>
                <w:sz w:val="21"/>
                <w:szCs w:val="21"/>
              </w:rPr>
              <w:t>1.</w:t>
            </w:r>
            <w:r>
              <w:rPr>
                <w:rFonts w:hint="eastAsia" w:ascii="黑体" w:hAnsi="黑体" w:eastAsia="黑体"/>
                <w:b w:val="0"/>
                <w:bCs w:val="0"/>
                <w:smallCaps/>
                <w:kern w:val="0"/>
                <w:sz w:val="21"/>
                <w:szCs w:val="21"/>
              </w:rPr>
              <w:t>《</w:t>
            </w:r>
            <w:r>
              <w:rPr>
                <w:rFonts w:hint="eastAsia" w:ascii="黑体" w:hAnsi="黑体" w:eastAsia="黑体"/>
                <w:b w:val="0"/>
                <w:bCs w:val="0"/>
                <w:kern w:val="0"/>
                <w:sz w:val="21"/>
                <w:szCs w:val="21"/>
              </w:rPr>
              <w:t>放射性同位素与射线装置安全和防护管理办法</w:t>
            </w:r>
            <w:r>
              <w:rPr>
                <w:rFonts w:hint="eastAsia" w:ascii="黑体" w:hAnsi="黑体" w:eastAsia="黑体"/>
                <w:b w:val="0"/>
                <w:bCs w:val="0"/>
                <w:smallCaps/>
                <w:kern w:val="0"/>
                <w:sz w:val="21"/>
                <w:szCs w:val="21"/>
              </w:rPr>
              <w:t>》</w:t>
            </w:r>
          </w:p>
          <w:p>
            <w:pPr>
              <w:widowControl/>
              <w:shd w:val="clear" w:color="auto" w:fill="FFFFFF"/>
              <w:spacing w:line="270" w:lineRule="exact"/>
              <w:rPr>
                <w:rFonts w:ascii="黑体" w:hAnsi="黑体" w:eastAsia="黑体"/>
                <w:b w:val="0"/>
                <w:bCs w:val="0"/>
                <w:kern w:val="0"/>
                <w:sz w:val="21"/>
                <w:szCs w:val="21"/>
              </w:rPr>
            </w:pPr>
            <w:r>
              <w:rPr>
                <w:rFonts w:hint="eastAsia" w:ascii="黑体" w:hAnsi="黑体" w:eastAsia="黑体"/>
                <w:b w:val="0"/>
                <w:bCs w:val="0"/>
                <w:smallCaps/>
                <w:kern w:val="0"/>
                <w:sz w:val="21"/>
                <w:szCs w:val="21"/>
              </w:rPr>
              <w:t>第五十八条</w:t>
            </w:r>
            <w:r>
              <w:rPr>
                <w:rFonts w:ascii="黑体" w:hAnsi="黑体" w:eastAsia="黑体"/>
                <w:b w:val="0"/>
                <w:bCs w:val="0"/>
                <w:smallCaps/>
                <w:kern w:val="0"/>
                <w:sz w:val="21"/>
                <w:szCs w:val="21"/>
              </w:rPr>
              <w:t xml:space="preserve">  </w:t>
            </w:r>
            <w:r>
              <w:rPr>
                <w:rFonts w:hint="eastAsia" w:ascii="黑体" w:hAnsi="黑体" w:eastAsia="黑体"/>
                <w:b w:val="0"/>
                <w:bCs w:val="0"/>
                <w:kern w:val="0"/>
                <w:sz w:val="21"/>
                <w:szCs w:val="21"/>
              </w:rPr>
              <w:t>违反本办法规定，废旧金属回收熔炼企业未开展辐射监测或者发现辐射监测结果明显异常未如实报告的，由县级以上人民政府环境保护主管部门责令改正，处一万元以上三万元以下的罚款。</w:t>
            </w:r>
          </w:p>
          <w:p>
            <w:pPr>
              <w:widowControl/>
              <w:shd w:val="clear" w:color="auto" w:fill="FFFFFF"/>
              <w:spacing w:line="270" w:lineRule="exact"/>
              <w:rPr>
                <w:rFonts w:ascii="黑体" w:hAnsi="黑体" w:eastAsia="黑体"/>
                <w:b w:val="0"/>
                <w:bCs w:val="0"/>
                <w:kern w:val="0"/>
                <w:sz w:val="21"/>
                <w:szCs w:val="21"/>
              </w:rPr>
            </w:pPr>
          </w:p>
          <w:p>
            <w:pPr>
              <w:widowControl/>
              <w:spacing w:line="27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《山东省辐射污染防治条例》</w:t>
            </w:r>
          </w:p>
          <w:p>
            <w:pPr>
              <w:widowControl/>
              <w:shd w:val="clear" w:color="auto" w:fill="FFFFFF"/>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违反本条例规定，废旧金属熔炼单位未对废旧金属进行放射性检测，或者发现检测结果异常未如实报告的，由县级以上人民政府环境保护主管部门责令限期改正，并处一万元以上三万元以下罚款。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对未建造尾矿库或者不按照放射性污染防治的要求建造尾矿库，贮存、处置铀</w:t>
            </w:r>
            <w:r>
              <w:rPr>
                <w:rFonts w:ascii="黑体" w:hAnsi="黑体" w:eastAsia="黑体"/>
                <w:b w:val="0"/>
                <w:bCs w:val="0"/>
                <w:kern w:val="0"/>
                <w:sz w:val="21"/>
                <w:szCs w:val="21"/>
              </w:rPr>
              <w:t>(</w:t>
            </w:r>
            <w:r>
              <w:rPr>
                <w:rFonts w:hint="eastAsia" w:ascii="黑体" w:hAnsi="黑体" w:eastAsia="黑体"/>
                <w:b w:val="0"/>
                <w:bCs w:val="0"/>
                <w:kern w:val="0"/>
                <w:sz w:val="21"/>
                <w:szCs w:val="21"/>
              </w:rPr>
              <w:t>钍</w:t>
            </w:r>
            <w:r>
              <w:rPr>
                <w:rFonts w:ascii="黑体" w:hAnsi="黑体" w:eastAsia="黑体"/>
                <w:b w:val="0"/>
                <w:bCs w:val="0"/>
                <w:kern w:val="0"/>
                <w:sz w:val="21"/>
                <w:szCs w:val="21"/>
              </w:rPr>
              <w:t>)</w:t>
            </w:r>
            <w:r>
              <w:rPr>
                <w:rFonts w:hint="eastAsia" w:ascii="黑体" w:hAnsi="黑体" w:eastAsia="黑体"/>
                <w:b w:val="0"/>
                <w:bCs w:val="0"/>
                <w:kern w:val="0"/>
                <w:sz w:val="21"/>
                <w:szCs w:val="21"/>
              </w:rPr>
              <w:t>矿和伴生放射性矿的尾矿等行为的行政处罚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《中华人民共和国放射性污染防治法》</w:t>
            </w:r>
          </w:p>
          <w:p>
            <w:pPr>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第五十四条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违反本法规定，有下列行为之一的，由县级以上人民政府环境保护行政主管部门责令停止违法行为，限期改正，处以罚款；构成犯罪的，依法追究刑事责任：</w:t>
            </w:r>
          </w:p>
          <w:p>
            <w:pPr>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（一）未建造尾矿库或者不按照放射性污染防治的要求建造尾矿库，贮存、处置铀</w:t>
            </w:r>
            <w:r>
              <w:rPr>
                <w:rFonts w:ascii="黑体" w:hAnsi="黑体" w:eastAsia="黑体"/>
                <w:b w:val="0"/>
                <w:bCs w:val="0"/>
                <w:kern w:val="0"/>
                <w:sz w:val="21"/>
                <w:szCs w:val="21"/>
              </w:rPr>
              <w:t>(</w:t>
            </w:r>
            <w:r>
              <w:rPr>
                <w:rFonts w:hint="eastAsia" w:ascii="黑体" w:hAnsi="黑体" w:eastAsia="黑体"/>
                <w:b w:val="0"/>
                <w:bCs w:val="0"/>
                <w:kern w:val="0"/>
                <w:sz w:val="21"/>
                <w:szCs w:val="21"/>
              </w:rPr>
              <w:t>钍</w:t>
            </w:r>
            <w:r>
              <w:rPr>
                <w:rFonts w:ascii="黑体" w:hAnsi="黑体" w:eastAsia="黑体"/>
                <w:b w:val="0"/>
                <w:bCs w:val="0"/>
                <w:kern w:val="0"/>
                <w:sz w:val="21"/>
                <w:szCs w:val="21"/>
              </w:rPr>
              <w:t>)</w:t>
            </w:r>
            <w:r>
              <w:rPr>
                <w:rFonts w:hint="eastAsia" w:ascii="黑体" w:hAnsi="黑体" w:eastAsia="黑体"/>
                <w:b w:val="0"/>
                <w:bCs w:val="0"/>
                <w:kern w:val="0"/>
                <w:sz w:val="21"/>
                <w:szCs w:val="21"/>
              </w:rPr>
              <w:t>矿和伴生放射性矿的尾矿的；</w:t>
            </w:r>
          </w:p>
          <w:p>
            <w:pPr>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（二）向环境排放不得排放的放射性废气、废液的；</w:t>
            </w:r>
          </w:p>
          <w:p>
            <w:pPr>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（三）不按照规定的方式排放放射性废液，利用渗井、渗坑、天然裂隙、溶洞或者国家禁止的其他方式排放放射性废液的；</w:t>
            </w:r>
          </w:p>
          <w:p>
            <w:pPr>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（四）不按照规定处理或者贮存不得向环境排放的放射性废液的；</w:t>
            </w:r>
          </w:p>
          <w:p>
            <w:pPr>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（五）将放射性固体废物提供或者委托给无许可证的单位贮存和处置的。</w:t>
            </w:r>
          </w:p>
          <w:p>
            <w:pPr>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有前款第（一）项、第（二）项、第（三）项、第（五）项行为之一的，处十万元以上二十万元以下罚款；有前款第（四）项行为的，处一万元以上十万元以下罚款。</w:t>
            </w:r>
          </w:p>
          <w:p>
            <w:pPr>
              <w:spacing w:line="270" w:lineRule="exact"/>
              <w:rPr>
                <w:rFonts w:ascii="黑体" w:hAnsi="黑体" w:eastAsia="黑体"/>
                <w:b w:val="0"/>
                <w:bCs w:val="0"/>
                <w:kern w:val="0"/>
                <w:sz w:val="21"/>
                <w:szCs w:val="21"/>
              </w:rPr>
            </w:pPr>
          </w:p>
          <w:p>
            <w:pPr>
              <w:widowControl/>
              <w:spacing w:line="27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《山东省辐射污染防治条例》</w:t>
            </w:r>
          </w:p>
          <w:p>
            <w:pPr>
              <w:spacing w:line="27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第五十三条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违反本条例规定，核电厂排放超过国家排放标准的放射性废水、废气的，由县级以上人民政府环境保护主管部门责令停止违法行为，限期改正，并处十万元以上二十万元以下罚款。</w:t>
            </w:r>
          </w:p>
          <w:p>
            <w:pPr>
              <w:spacing w:line="27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核电厂排放中、高水平放射性废水的，由县级以上人民政府环境保护主管部门责令停止违法行为，限期改正，并处二十万元以上五十万元以下罚款。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对产生放射性固体废物的单位未按规定对放射性固体废物进行处置的行政处罚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《中华人民共和国放射性污染防治法》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sz w:val="21"/>
                <w:szCs w:val="21"/>
              </w:rPr>
              <w:t>二十九条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产生放射性固体废物的单位，应当按照国务院环境保护行政主管部门的规定，对其产生的放射性固体废物进行处理后，送交放射性固体废物处置单位处置，并承担处置费用。</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放射性固体废物处置费用收取和使用管理办法，由国务院财政部门、价格主管部门会同国务院环境保护行政主管部门规定。</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黑体" w:hAnsi="黑体" w:eastAsia="黑体"/>
                <w:b w:val="0"/>
                <w:bCs w:val="0"/>
                <w:kern w:val="0"/>
                <w:sz w:val="21"/>
                <w:szCs w:val="21"/>
              </w:rPr>
            </w:pPr>
            <w:r>
              <w:rPr>
                <w:rFonts w:hint="eastAsia" w:ascii="黑体" w:hAnsi="黑体" w:eastAsia="黑体"/>
                <w:b w:val="0"/>
                <w:bCs w:val="0"/>
                <w:kern w:val="0"/>
                <w:sz w:val="21"/>
                <w:szCs w:val="21"/>
              </w:rPr>
              <w:t>对产生放射性固体废物的单位未按规定对放射性固体废物进行处置的行政强制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《中华人民共和国放射性污染防治法》</w:t>
            </w:r>
          </w:p>
          <w:p>
            <w:pPr>
              <w:widowControl/>
              <w:spacing w:line="300" w:lineRule="exact"/>
              <w:rPr>
                <w:rFonts w:ascii="黑体" w:hAnsi="黑体" w:eastAsia="黑体"/>
                <w:b w:val="0"/>
                <w:bCs w:val="0"/>
                <w:kern w:val="0"/>
                <w:sz w:val="21"/>
                <w:szCs w:val="21"/>
              </w:rPr>
            </w:pPr>
            <w:r>
              <w:rPr>
                <w:rFonts w:hint="eastAsia" w:ascii="黑体" w:hAnsi="黑体" w:eastAsia="黑体"/>
                <w:b w:val="0"/>
                <w:bCs w:val="0"/>
                <w:sz w:val="21"/>
                <w:szCs w:val="21"/>
              </w:rPr>
              <w:t>第二十九条第一款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widowControl/>
              <w:spacing w:line="300" w:lineRule="exact"/>
              <w:rPr>
                <w:rFonts w:ascii="黑体" w:hAnsi="黑体" w:eastAsia="黑体"/>
                <w:b w:val="0"/>
                <w:bCs w:val="0"/>
                <w:kern w:val="0"/>
                <w:sz w:val="21"/>
                <w:szCs w:val="21"/>
              </w:rPr>
            </w:pPr>
            <w:r>
              <w:rPr>
                <w:rFonts w:hint="eastAsia" w:ascii="黑体" w:hAnsi="黑体" w:eastAsia="黑体"/>
                <w:b w:val="0"/>
                <w:bCs w:val="0"/>
                <w:sz w:val="21"/>
                <w:szCs w:val="21"/>
              </w:rPr>
              <w:t>第三十四条第二款</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开发利用伴生放射性矿的单位，应当在申请领取采矿许可证前编制环境影响报告书，报省级以上人民政府环境保护行政主管部门审查批准。</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第四十五条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产生放射性固体废物的单位，应当按照国务院环境保护行政主管部门的规定，对其产生的放射性固体废物进行处理后，送交放射性固体废物处置单位处置，并承担处置费用。</w:t>
            </w:r>
          </w:p>
          <w:p>
            <w:pPr>
              <w:widowControl/>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放射性固体废物处置费用收取和使用管理办法，由国务院财政部门、价格主管部门会同国务院环境保护行政主管部门规定。</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第五十六条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36"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6" w:lineRule="exact"/>
              <w:rPr>
                <w:rFonts w:ascii="黑体" w:hAnsi="黑体" w:eastAsia="黑体"/>
                <w:b w:val="0"/>
                <w:bCs w:val="0"/>
                <w:kern w:val="0"/>
                <w:sz w:val="21"/>
                <w:szCs w:val="21"/>
              </w:rPr>
            </w:pPr>
            <w:r>
              <w:rPr>
                <w:rFonts w:hint="eastAsia" w:ascii="黑体" w:hAnsi="黑体" w:eastAsia="黑体"/>
                <w:b w:val="0"/>
                <w:bCs w:val="0"/>
                <w:kern w:val="0"/>
                <w:sz w:val="21"/>
                <w:szCs w:val="21"/>
              </w:rPr>
              <w:t>对核设施营运单位、核技术利用单位或者放射性固体废物贮存、处置单位未按照规定如实报告放射性废物管理有关情况的行政处罚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36"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36"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《放射性废物安全管理条例》</w:t>
            </w:r>
          </w:p>
          <w:p>
            <w:pPr>
              <w:spacing w:line="336" w:lineRule="exact"/>
              <w:rPr>
                <w:rFonts w:ascii="黑体" w:hAnsi="黑体" w:eastAsia="黑体"/>
                <w:b w:val="0"/>
                <w:bCs w:val="0"/>
                <w:sz w:val="21"/>
                <w:szCs w:val="21"/>
              </w:rPr>
            </w:pPr>
            <w:r>
              <w:rPr>
                <w:rFonts w:hint="eastAsia" w:ascii="黑体" w:hAnsi="黑体" w:eastAsia="黑体"/>
                <w:b w:val="0"/>
                <w:bCs w:val="0"/>
                <w:sz w:val="21"/>
                <w:szCs w:val="21"/>
              </w:rPr>
              <w:t>第三十二条</w:t>
            </w:r>
            <w:r>
              <w:rPr>
                <w:rFonts w:ascii="黑体" w:hAnsi="黑体" w:eastAsia="黑体"/>
                <w:b w:val="0"/>
                <w:bCs w:val="0"/>
                <w:sz w:val="21"/>
                <w:szCs w:val="21"/>
              </w:rPr>
              <w:t xml:space="preserve">  </w:t>
            </w:r>
            <w:r>
              <w:rPr>
                <w:rFonts w:hint="eastAsia" w:ascii="黑体" w:hAnsi="黑体" w:eastAsia="黑体"/>
                <w:b w:val="0"/>
                <w:bCs w:val="0"/>
                <w:sz w:val="21"/>
                <w:szCs w:val="21"/>
              </w:rPr>
              <w:t>核设施营运单位、核技术利用单位和放射性固体废物贮存单位应当按照国务院环境保护主管部门的规定定期如实报告放射性废物产生、排放、处理、贮存、清洁解控和送交处置等情况。</w:t>
            </w:r>
          </w:p>
          <w:p>
            <w:pPr>
              <w:spacing w:line="336"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放射性固体废物处置单位应当于每年</w:t>
            </w:r>
            <w:r>
              <w:rPr>
                <w:rFonts w:ascii="黑体" w:hAnsi="黑体" w:eastAsia="黑体"/>
                <w:b w:val="0"/>
                <w:bCs w:val="0"/>
                <w:sz w:val="21"/>
                <w:szCs w:val="21"/>
              </w:rPr>
              <w:t>3</w:t>
            </w:r>
            <w:r>
              <w:rPr>
                <w:rFonts w:hint="eastAsia" w:ascii="黑体" w:hAnsi="黑体" w:eastAsia="黑体"/>
                <w:b w:val="0"/>
                <w:bCs w:val="0"/>
                <w:sz w:val="21"/>
                <w:szCs w:val="21"/>
              </w:rPr>
              <w:t>月</w:t>
            </w:r>
            <w:r>
              <w:rPr>
                <w:rFonts w:ascii="黑体" w:hAnsi="黑体" w:eastAsia="黑体"/>
                <w:b w:val="0"/>
                <w:bCs w:val="0"/>
                <w:sz w:val="21"/>
                <w:szCs w:val="21"/>
              </w:rPr>
              <w:t>31</w:t>
            </w:r>
            <w:r>
              <w:rPr>
                <w:rFonts w:hint="eastAsia" w:ascii="黑体" w:hAnsi="黑体" w:eastAsia="黑体"/>
                <w:b w:val="0"/>
                <w:bCs w:val="0"/>
                <w:sz w:val="21"/>
                <w:szCs w:val="21"/>
              </w:rPr>
              <w:t>日前，向国务院环境保护主管部门和核工业行业主管部门如实报告上一年度放射性固体废物接收、处置和设施运行等情况。</w:t>
            </w:r>
          </w:p>
          <w:p>
            <w:pPr>
              <w:spacing w:line="336" w:lineRule="exact"/>
              <w:rPr>
                <w:rFonts w:ascii="黑体" w:hAnsi="黑体" w:eastAsia="黑体"/>
                <w:b w:val="0"/>
                <w:bCs w:val="0"/>
                <w:sz w:val="21"/>
                <w:szCs w:val="21"/>
              </w:rPr>
            </w:pPr>
            <w:r>
              <w:rPr>
                <w:rFonts w:hint="eastAsia" w:ascii="黑体" w:hAnsi="黑体" w:eastAsia="黑体"/>
                <w:b w:val="0"/>
                <w:bCs w:val="0"/>
                <w:sz w:val="21"/>
                <w:szCs w:val="21"/>
              </w:rPr>
              <w:t>第四十条</w:t>
            </w:r>
            <w:r>
              <w:rPr>
                <w:rFonts w:ascii="黑体" w:hAnsi="黑体" w:eastAsia="黑体"/>
                <w:b w:val="0"/>
                <w:bCs w:val="0"/>
                <w:sz w:val="21"/>
                <w:szCs w:val="21"/>
              </w:rPr>
              <w:t xml:space="preserve">  </w:t>
            </w:r>
            <w:r>
              <w:rPr>
                <w:rFonts w:hint="eastAsia" w:ascii="黑体" w:hAnsi="黑体" w:eastAsia="黑体"/>
                <w:b w:val="0"/>
                <w:bCs w:val="0"/>
                <w:sz w:val="21"/>
                <w:szCs w:val="21"/>
              </w:rPr>
              <w:t>核设施营运单位、核技术利用单位或者放射性固体废物贮存、处置单位未按照本条例第三十二条的规定如实报告有关情况的，由县级以上人民政府环境保护主管部门责令限期改正，处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5</w:t>
            </w:r>
            <w:r>
              <w:rPr>
                <w:rFonts w:hint="eastAsia" w:ascii="黑体" w:hAnsi="黑体" w:eastAsia="黑体"/>
                <w:b w:val="0"/>
                <w:bCs w:val="0"/>
                <w:sz w:val="21"/>
                <w:szCs w:val="21"/>
              </w:rPr>
              <w:t>万元以下的罚款；逾期不改正的，处</w:t>
            </w:r>
            <w:r>
              <w:rPr>
                <w:rFonts w:ascii="黑体" w:hAnsi="黑体" w:eastAsia="黑体"/>
                <w:b w:val="0"/>
                <w:bCs w:val="0"/>
                <w:sz w:val="21"/>
                <w:szCs w:val="21"/>
              </w:rPr>
              <w:t>5</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对核设施营运、核技术利用等单位将废旧放射源送交无相应许可证的单位贮存、处置等行为的行政处罚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《放射性废物安全管理条例》</w:t>
            </w:r>
          </w:p>
          <w:p>
            <w:pPr>
              <w:spacing w:line="310" w:lineRule="exact"/>
              <w:rPr>
                <w:rFonts w:ascii="黑体" w:hAnsi="黑体" w:eastAsia="黑体"/>
                <w:b w:val="0"/>
                <w:bCs w:val="0"/>
                <w:kern w:val="0"/>
                <w:sz w:val="21"/>
                <w:szCs w:val="21"/>
              </w:rPr>
            </w:pPr>
            <w:bookmarkStart w:id="16" w:name="BM37"/>
            <w:r>
              <w:rPr>
                <w:rFonts w:hint="eastAsia" w:ascii="黑体" w:hAnsi="黑体" w:eastAsia="黑体"/>
                <w:b w:val="0"/>
                <w:bCs w:val="0"/>
                <w:kern w:val="0"/>
                <w:sz w:val="21"/>
                <w:szCs w:val="21"/>
              </w:rPr>
              <w:t>第三十七条</w:t>
            </w:r>
            <w:bookmarkEnd w:id="16"/>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违反本条例规定，有下列行为之一的，由县级以上人民政府环境保护主管部门责令停止违法行为，限期改正，处</w:t>
            </w:r>
            <w:r>
              <w:rPr>
                <w:rFonts w:ascii="黑体" w:hAnsi="黑体" w:eastAsia="黑体"/>
                <w:b w:val="0"/>
                <w:bCs w:val="0"/>
                <w:kern w:val="0"/>
                <w:sz w:val="21"/>
                <w:szCs w:val="21"/>
              </w:rPr>
              <w:t>10</w:t>
            </w:r>
            <w:r>
              <w:rPr>
                <w:rFonts w:hint="eastAsia" w:ascii="黑体" w:hAnsi="黑体" w:eastAsia="黑体"/>
                <w:b w:val="0"/>
                <w:bCs w:val="0"/>
                <w:kern w:val="0"/>
                <w:sz w:val="21"/>
                <w:szCs w:val="21"/>
              </w:rPr>
              <w:t>万元以上</w:t>
            </w:r>
            <w:r>
              <w:rPr>
                <w:rFonts w:ascii="黑体" w:hAnsi="黑体" w:eastAsia="黑体"/>
                <w:b w:val="0"/>
                <w:bCs w:val="0"/>
                <w:kern w:val="0"/>
                <w:sz w:val="21"/>
                <w:szCs w:val="21"/>
              </w:rPr>
              <w:t>20</w:t>
            </w:r>
            <w:r>
              <w:rPr>
                <w:rFonts w:hint="eastAsia" w:ascii="黑体" w:hAnsi="黑体" w:eastAsia="黑体"/>
                <w:b w:val="0"/>
                <w:bCs w:val="0"/>
                <w:kern w:val="0"/>
                <w:sz w:val="21"/>
                <w:szCs w:val="21"/>
              </w:rPr>
              <w:t>万元以下的罚款；造成环境污染的，责令限期采取治理措施消除污染，逾期不采取治理措施，经催告仍不治理的，可以指定有治理能力的单位代为治理，所需费用由违法者承担；构成犯罪的，依法追究刑事责任：</w:t>
            </w:r>
          </w:p>
          <w:p>
            <w:pPr>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（一）核设施营运单位将废旧放射源送交无相应许可证的单位贮存、处置，或者将其他放射性固体废物送交无相应许可证的单位处置，或者擅自处置的；</w:t>
            </w:r>
          </w:p>
          <w:p>
            <w:pPr>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（二）核技术利用单位将废旧放射源或者其他放射性固体废物送交无相应许可证的单位贮存、处置，或者擅自处置的；</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（三）放射性固体废物贮存单位将废旧放射源或者其他放射性固体废物送交无相应许可证的单位处置，或者擅自处置的。</w:t>
            </w:r>
          </w:p>
          <w:p>
            <w:pPr>
              <w:spacing w:line="310" w:lineRule="exact"/>
              <w:rPr>
                <w:rFonts w:ascii="黑体" w:hAnsi="黑体" w:eastAsia="黑体"/>
                <w:b w:val="0"/>
                <w:bCs w:val="0"/>
                <w:sz w:val="21"/>
                <w:szCs w:val="21"/>
              </w:rPr>
            </w:pPr>
          </w:p>
          <w:p>
            <w:pPr>
              <w:widowControl/>
              <w:spacing w:line="310" w:lineRule="exact"/>
              <w:rPr>
                <w:rFonts w:ascii="黑体" w:hAnsi="黑体" w:eastAsia="黑体"/>
                <w:b w:val="0"/>
                <w:bCs w:val="0"/>
                <w:sz w:val="21"/>
                <w:szCs w:val="21"/>
              </w:rPr>
            </w:pPr>
            <w:r>
              <w:rPr>
                <w:rFonts w:ascii="黑体" w:hAnsi="黑体" w:eastAsia="黑体"/>
                <w:b w:val="0"/>
                <w:bCs w:val="0"/>
                <w:sz w:val="21"/>
                <w:szCs w:val="21"/>
              </w:rPr>
              <w:t>2.</w:t>
            </w:r>
            <w:r>
              <w:rPr>
                <w:rFonts w:hint="eastAsia" w:ascii="黑体" w:hAnsi="黑体" w:eastAsia="黑体"/>
                <w:b w:val="0"/>
                <w:bCs w:val="0"/>
                <w:sz w:val="21"/>
                <w:szCs w:val="21"/>
              </w:rPr>
              <w:t>《山东省辐射污染防治条例》</w:t>
            </w:r>
          </w:p>
          <w:p>
            <w:pPr>
              <w:spacing w:line="310" w:lineRule="exact"/>
              <w:rPr>
                <w:rFonts w:ascii="黑体" w:hAnsi="黑体" w:eastAsia="黑体"/>
                <w:b w:val="0"/>
                <w:bCs w:val="0"/>
                <w:sz w:val="21"/>
                <w:szCs w:val="21"/>
              </w:rPr>
            </w:pPr>
            <w:r>
              <w:rPr>
                <w:rFonts w:hint="eastAsia" w:ascii="黑体" w:hAnsi="黑体" w:eastAsia="黑体"/>
                <w:b w:val="0"/>
                <w:bCs w:val="0"/>
                <w:sz w:val="21"/>
                <w:szCs w:val="21"/>
              </w:rPr>
              <w:t>第五十八条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产生放射性废物的单位将放射性废物送交无放射性废物贮存、处置资质的单位进行贮存、处置，或者擅自处置的，由县级以上人民政府环境保护主管部门责令停止违法行为，限期改正，并处十万元以上二十万元以下罚款；造成环境污染的，责令限期采取治理措施消除污染；逾期不采取治理措施的，按照法定程序指定有资质的单位代为处置，所需费用由产生放射性废物的单位承担。</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对产生放射性废物的单位将放射性废物送交无放射性废物贮存、处置资质的单位进行贮存、处置，或者擅自处置，责令限期采取治理措施逾期不采取的行政强制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《山东省辐射污染防治条例》</w:t>
            </w:r>
          </w:p>
          <w:p>
            <w:pPr>
              <w:spacing w:line="310" w:lineRule="exact"/>
              <w:rPr>
                <w:rFonts w:ascii="黑体" w:hAnsi="黑体" w:eastAsia="黑体"/>
                <w:b w:val="0"/>
                <w:bCs w:val="0"/>
                <w:sz w:val="21"/>
                <w:szCs w:val="21"/>
              </w:rPr>
            </w:pPr>
            <w:r>
              <w:rPr>
                <w:rFonts w:hint="eastAsia" w:ascii="黑体" w:hAnsi="黑体" w:eastAsia="黑体"/>
                <w:b w:val="0"/>
                <w:bCs w:val="0"/>
                <w:sz w:val="21"/>
                <w:szCs w:val="21"/>
              </w:rPr>
              <w:t>第五十八条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产生放射性废物的单位将放射性废物送交无放射性废物贮存、处置资质的单位进行贮存、处置，或者擅自处置的，由县级以上人民政府环境保护主管部门责令停止违法行为，限期改正，并处十万元以上二十万元以下罚款；造成环境污染的，责令限期采取治理措施消除污染；逾期不采取治理措施的，按照法定程序指定有资质的单位代为处置，所需费用由产生放射性废物的单位承担。</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ascii="黑体" w:hAnsi="黑体" w:eastAsia="黑体"/>
                <w:b w:val="0"/>
                <w:bCs w:val="0"/>
                <w:kern w:val="0"/>
                <w:sz w:val="21"/>
                <w:szCs w:val="21"/>
              </w:rPr>
            </w:pPr>
            <w:r>
              <w:rPr>
                <w:rFonts w:hint="eastAsia" w:ascii="黑体" w:hAnsi="黑体" w:eastAsia="黑体"/>
                <w:b w:val="0"/>
                <w:bCs w:val="0"/>
                <w:kern w:val="0"/>
                <w:sz w:val="21"/>
                <w:szCs w:val="21"/>
              </w:rPr>
              <w:t>对核设施营运、核技术利用等单位造成环境污染被责令限期采取治理措施消除污染，逾期不采取治理措施的行政强制</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《放射性废物安全管理条例》</w:t>
            </w:r>
          </w:p>
          <w:p>
            <w:pPr>
              <w:spacing w:line="350" w:lineRule="exact"/>
              <w:rPr>
                <w:rFonts w:ascii="黑体" w:hAnsi="黑体" w:eastAsia="黑体"/>
                <w:b w:val="0"/>
                <w:bCs w:val="0"/>
                <w:sz w:val="21"/>
                <w:szCs w:val="21"/>
              </w:rPr>
            </w:pPr>
            <w:r>
              <w:rPr>
                <w:rFonts w:hint="eastAsia" w:ascii="黑体" w:hAnsi="黑体" w:eastAsia="黑体"/>
                <w:b w:val="0"/>
                <w:bCs w:val="0"/>
                <w:sz w:val="21"/>
                <w:szCs w:val="21"/>
              </w:rPr>
              <w:t>第三十七条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违反本条例规定，有下列行为之一的，由</w:t>
            </w:r>
            <w:r>
              <w:rPr>
                <w:rFonts w:hint="eastAsia" w:ascii="黑体" w:hAnsi="黑体" w:eastAsia="黑体"/>
                <w:b w:val="0"/>
                <w:bCs w:val="0"/>
                <w:kern w:val="0"/>
                <w:sz w:val="21"/>
                <w:szCs w:val="21"/>
              </w:rPr>
              <w:t>县级以上人民政府环境保护主管部门</w:t>
            </w:r>
            <w:r>
              <w:rPr>
                <w:rFonts w:hint="eastAsia" w:ascii="黑体" w:hAnsi="黑体" w:eastAsia="黑体"/>
                <w:b w:val="0"/>
                <w:bCs w:val="0"/>
                <w:sz w:val="21"/>
                <w:szCs w:val="21"/>
              </w:rPr>
              <w:t>责令停止违法行为，限期改正，处</w:t>
            </w:r>
            <w:r>
              <w:rPr>
                <w:rFonts w:ascii="黑体" w:hAnsi="黑体" w:eastAsia="黑体"/>
                <w:b w:val="0"/>
                <w:bCs w:val="0"/>
                <w:sz w:val="21"/>
                <w:szCs w:val="21"/>
              </w:rPr>
              <w:t>10</w:t>
            </w:r>
            <w:r>
              <w:rPr>
                <w:rFonts w:hint="eastAsia" w:ascii="黑体" w:hAnsi="黑体" w:eastAsia="黑体"/>
                <w:b w:val="0"/>
                <w:bCs w:val="0"/>
                <w:sz w:val="21"/>
                <w:szCs w:val="21"/>
              </w:rPr>
              <w:t>万元以上</w:t>
            </w:r>
            <w:r>
              <w:rPr>
                <w:rFonts w:ascii="黑体" w:hAnsi="黑体" w:eastAsia="黑体"/>
                <w:b w:val="0"/>
                <w:bCs w:val="0"/>
                <w:sz w:val="21"/>
                <w:szCs w:val="21"/>
              </w:rPr>
              <w:t>20</w:t>
            </w:r>
            <w:r>
              <w:rPr>
                <w:rFonts w:hint="eastAsia" w:ascii="黑体" w:hAnsi="黑体" w:eastAsia="黑体"/>
                <w:b w:val="0"/>
                <w:bCs w:val="0"/>
                <w:sz w:val="21"/>
                <w:szCs w:val="21"/>
              </w:rPr>
              <w:t>万元以下的罚款；造成环境污染的，责令限期采取治理措施消除污染，逾期不采取治理措施，经催告仍不治理的，可以指定有治理能力的单位代为治理，所需费用由违法者承担；构成犯罪的，依法追究刑事责任：</w:t>
            </w:r>
          </w:p>
          <w:p>
            <w:pPr>
              <w:spacing w:line="350" w:lineRule="exact"/>
              <w:ind w:firstLine="420"/>
              <w:rPr>
                <w:rFonts w:ascii="黑体" w:hAnsi="黑体" w:eastAsia="黑体"/>
                <w:b w:val="0"/>
                <w:bCs w:val="0"/>
                <w:sz w:val="21"/>
                <w:szCs w:val="21"/>
              </w:rPr>
            </w:pPr>
            <w:r>
              <w:rPr>
                <w:rFonts w:hint="eastAsia" w:ascii="黑体" w:hAnsi="黑体" w:eastAsia="黑体"/>
                <w:b w:val="0"/>
                <w:bCs w:val="0"/>
                <w:sz w:val="21"/>
                <w:szCs w:val="21"/>
              </w:rPr>
              <w:t>（一）核设施营运单位将废旧放射源送交无相应许可证的单位贮存、处置，或者将其他放射性固体废物送交无相应许可证的单位处置，或者擅自处置的；</w:t>
            </w:r>
          </w:p>
          <w:p>
            <w:pPr>
              <w:spacing w:line="350" w:lineRule="exact"/>
              <w:ind w:firstLine="420"/>
              <w:rPr>
                <w:rFonts w:ascii="黑体" w:hAnsi="黑体" w:eastAsia="黑体"/>
                <w:b w:val="0"/>
                <w:bCs w:val="0"/>
                <w:sz w:val="21"/>
                <w:szCs w:val="21"/>
              </w:rPr>
            </w:pPr>
            <w:r>
              <w:rPr>
                <w:rFonts w:hint="eastAsia" w:ascii="黑体" w:hAnsi="黑体" w:eastAsia="黑体"/>
                <w:b w:val="0"/>
                <w:bCs w:val="0"/>
                <w:sz w:val="21"/>
                <w:szCs w:val="21"/>
              </w:rPr>
              <w:t>（二）核技术利用单位将废旧放射源或者其他放射性固体废物送交无相应许可证的单位贮存、处置，或者擅自处置的；</w:t>
            </w:r>
          </w:p>
          <w:p>
            <w:pPr>
              <w:spacing w:line="35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（三）放射性固体废物贮存单位将废旧放射源或者其他放射性固体废物送交无相应许可证的单位处置，或者擅自处置的。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ascii="黑体" w:hAnsi="黑体" w:eastAsia="黑体"/>
                <w:b w:val="0"/>
                <w:bCs w:val="0"/>
                <w:kern w:val="0"/>
                <w:sz w:val="21"/>
                <w:szCs w:val="21"/>
              </w:rPr>
            </w:pPr>
            <w:r>
              <w:rPr>
                <w:rFonts w:hint="eastAsia" w:ascii="黑体" w:hAnsi="黑体" w:eastAsia="黑体"/>
                <w:b w:val="0"/>
                <w:bCs w:val="0"/>
                <w:kern w:val="0"/>
                <w:sz w:val="21"/>
                <w:szCs w:val="21"/>
              </w:rPr>
              <w:t>对核技术利用单位向无辐射安全许可证或者超出许可证规定的种类和范围的单位，销售或者转让放射性同位素、射线装置的行政处罚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《放射性同位素与射线装置安全和防护管理办法》</w:t>
            </w:r>
          </w:p>
          <w:p>
            <w:pPr>
              <w:widowControl/>
              <w:spacing w:line="350" w:lineRule="exact"/>
              <w:rPr>
                <w:rFonts w:ascii="黑体" w:hAnsi="黑体" w:eastAsia="黑体"/>
                <w:b w:val="0"/>
                <w:bCs w:val="0"/>
                <w:kern w:val="0"/>
                <w:sz w:val="21"/>
                <w:szCs w:val="21"/>
              </w:rPr>
            </w:pPr>
            <w:r>
              <w:rPr>
                <w:rFonts w:hint="eastAsia" w:ascii="黑体" w:hAnsi="黑体" w:eastAsia="黑体"/>
                <w:b w:val="0"/>
                <w:bCs w:val="0"/>
                <w:kern w:val="0"/>
                <w:sz w:val="21"/>
                <w:szCs w:val="21"/>
              </w:rPr>
              <w:t>第三十八条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省级以上人民政府环境保护主管部门应当对其依法颁发辐射安全许可证的单位进行监督检查。</w:t>
            </w:r>
          </w:p>
          <w:p>
            <w:pPr>
              <w:widowControl/>
              <w:spacing w:line="35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省级以上人民政府环境保护主管部门委托下一级环境保护主管部门颁发辐射安全许可证的，接受委托的环境保护主管部门应当对其颁发辐射安全许可证的单位进行监督检查。</w:t>
            </w:r>
          </w:p>
          <w:p>
            <w:pPr>
              <w:widowControl/>
              <w:spacing w:line="350" w:lineRule="exact"/>
              <w:rPr>
                <w:rFonts w:ascii="黑体" w:hAnsi="黑体" w:eastAsia="黑体"/>
                <w:b w:val="0"/>
                <w:bCs w:val="0"/>
                <w:kern w:val="0"/>
                <w:sz w:val="21"/>
                <w:szCs w:val="21"/>
              </w:rPr>
            </w:pPr>
          </w:p>
          <w:p>
            <w:pPr>
              <w:widowControl/>
              <w:spacing w:line="350" w:lineRule="exact"/>
              <w:rPr>
                <w:rFonts w:ascii="黑体" w:hAnsi="黑体" w:eastAsia="黑体"/>
                <w:b w:val="0"/>
                <w:bCs w:val="0"/>
                <w:kern w:val="0"/>
                <w:sz w:val="21"/>
                <w:szCs w:val="21"/>
              </w:rPr>
            </w:pPr>
            <w:r>
              <w:rPr>
                <w:rFonts w:ascii="黑体" w:hAnsi="黑体" w:eastAsia="黑体"/>
                <w:b w:val="0"/>
                <w:bCs w:val="0"/>
                <w:kern w:val="0"/>
                <w:sz w:val="21"/>
                <w:szCs w:val="21"/>
              </w:rPr>
              <w:t>2.</w:t>
            </w:r>
            <w:r>
              <w:rPr>
                <w:rFonts w:hint="eastAsia" w:ascii="黑体" w:hAnsi="黑体" w:eastAsia="黑体"/>
                <w:b w:val="0"/>
                <w:bCs w:val="0"/>
                <w:kern w:val="0"/>
                <w:sz w:val="21"/>
                <w:szCs w:val="21"/>
              </w:rPr>
              <w:t>《山东省辐射污染防治条例》</w:t>
            </w:r>
          </w:p>
          <w:p>
            <w:pPr>
              <w:spacing w:line="350" w:lineRule="exact"/>
              <w:rPr>
                <w:rFonts w:ascii="黑体" w:hAnsi="黑体" w:eastAsia="黑体"/>
                <w:b w:val="0"/>
                <w:bCs w:val="0"/>
                <w:sz w:val="21"/>
                <w:szCs w:val="21"/>
              </w:rPr>
            </w:pPr>
            <w:r>
              <w:rPr>
                <w:rFonts w:hint="eastAsia" w:ascii="黑体" w:hAnsi="黑体" w:eastAsia="黑体"/>
                <w:b w:val="0"/>
                <w:bCs w:val="0"/>
                <w:sz w:val="21"/>
                <w:szCs w:val="21"/>
              </w:rPr>
              <w:t>第五十四条</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核技术利用单位向无辐射安全许可证或者超出许可证规定的种类和范围的单位，销售或者转让放射性同位素、射线装置的，由县级以上人民政府环境保护主管部门责令停止违法行为，限期改正；逾期不改正的，责令停产停业或者由发证机关吊销辐射安全许可证；有违法所得的，没收违法所得；违法所得十万元以上的，并处违法所得一倍以上五倍以下罚款；没有违法所得或者违法所得不足十万元的，并处一万元以上十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ascii="黑体" w:hAnsi="黑体" w:eastAsia="黑体"/>
                <w:b w:val="0"/>
                <w:bCs w:val="0"/>
                <w:kern w:val="0"/>
                <w:sz w:val="21"/>
                <w:szCs w:val="21"/>
              </w:rPr>
            </w:pPr>
            <w:r>
              <w:rPr>
                <w:rFonts w:hint="eastAsia" w:ascii="黑体" w:hAnsi="黑体" w:eastAsia="黑体"/>
                <w:b w:val="0"/>
                <w:bCs w:val="0"/>
                <w:kern w:val="0"/>
                <w:sz w:val="21"/>
                <w:szCs w:val="21"/>
              </w:rPr>
              <w:t>对核设施营运、核技术利用等单位未按照规定对有关工作人员进行技术培训和考核的行政处罚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《放射性废物安全管理条例》</w:t>
            </w:r>
          </w:p>
          <w:p>
            <w:pPr>
              <w:spacing w:line="310" w:lineRule="exact"/>
              <w:rPr>
                <w:rFonts w:ascii="黑体" w:hAnsi="黑体" w:eastAsia="黑体"/>
                <w:b w:val="0"/>
                <w:bCs w:val="0"/>
                <w:sz w:val="21"/>
                <w:szCs w:val="21"/>
              </w:rPr>
            </w:pPr>
            <w:r>
              <w:rPr>
                <w:rFonts w:hint="eastAsia" w:ascii="黑体" w:hAnsi="黑体" w:eastAsia="黑体"/>
                <w:b w:val="0"/>
                <w:bCs w:val="0"/>
                <w:sz w:val="21"/>
                <w:szCs w:val="21"/>
              </w:rPr>
              <w:t>第四十二条</w:t>
            </w:r>
            <w:r>
              <w:rPr>
                <w:rFonts w:ascii="黑体" w:hAnsi="黑体" w:eastAsia="黑体"/>
                <w:b w:val="0"/>
                <w:bCs w:val="0"/>
                <w:sz w:val="21"/>
                <w:szCs w:val="21"/>
              </w:rPr>
              <w:t xml:space="preserve">  </w:t>
            </w:r>
            <w:r>
              <w:rPr>
                <w:rFonts w:hint="eastAsia" w:ascii="黑体" w:hAnsi="黑体" w:eastAsia="黑体"/>
                <w:b w:val="0"/>
                <w:bCs w:val="0"/>
                <w:sz w:val="21"/>
                <w:szCs w:val="21"/>
              </w:rPr>
              <w:t>核设施营运单位、核技术利用单位或者放射性固体废物贮存、处置单位未按照规定对有关工作人员进行技术培训和考核的，由县级以上人民政府环境保护主管部门责令限期改正，处</w:t>
            </w:r>
            <w:r>
              <w:rPr>
                <w:rFonts w:ascii="黑体" w:hAnsi="黑体" w:eastAsia="黑体"/>
                <w:b w:val="0"/>
                <w:bCs w:val="0"/>
                <w:sz w:val="21"/>
                <w:szCs w:val="21"/>
              </w:rPr>
              <w:t>1</w:t>
            </w:r>
            <w:r>
              <w:rPr>
                <w:rFonts w:hint="eastAsia" w:ascii="黑体" w:hAnsi="黑体" w:eastAsia="黑体"/>
                <w:b w:val="0"/>
                <w:bCs w:val="0"/>
                <w:sz w:val="21"/>
                <w:szCs w:val="21"/>
              </w:rPr>
              <w:t>万元以上</w:t>
            </w:r>
            <w:r>
              <w:rPr>
                <w:rFonts w:ascii="黑体" w:hAnsi="黑体" w:eastAsia="黑体"/>
                <w:b w:val="0"/>
                <w:bCs w:val="0"/>
                <w:sz w:val="21"/>
                <w:szCs w:val="21"/>
              </w:rPr>
              <w:t>5</w:t>
            </w:r>
            <w:r>
              <w:rPr>
                <w:rFonts w:hint="eastAsia" w:ascii="黑体" w:hAnsi="黑体" w:eastAsia="黑体"/>
                <w:b w:val="0"/>
                <w:bCs w:val="0"/>
                <w:sz w:val="21"/>
                <w:szCs w:val="21"/>
              </w:rPr>
              <w:t>万元以下的罚款；逾期不改正的，处</w:t>
            </w:r>
            <w:r>
              <w:rPr>
                <w:rFonts w:ascii="黑体" w:hAnsi="黑体" w:eastAsia="黑体"/>
                <w:b w:val="0"/>
                <w:bCs w:val="0"/>
                <w:sz w:val="21"/>
                <w:szCs w:val="21"/>
              </w:rPr>
              <w:t>5</w:t>
            </w:r>
            <w:r>
              <w:rPr>
                <w:rFonts w:hint="eastAsia" w:ascii="黑体" w:hAnsi="黑体" w:eastAsia="黑体"/>
                <w:b w:val="0"/>
                <w:bCs w:val="0"/>
                <w:sz w:val="21"/>
                <w:szCs w:val="21"/>
              </w:rPr>
              <w:t>万元以上</w:t>
            </w:r>
            <w:r>
              <w:rPr>
                <w:rFonts w:ascii="黑体" w:hAnsi="黑体" w:eastAsia="黑体"/>
                <w:b w:val="0"/>
                <w:bCs w:val="0"/>
                <w:sz w:val="21"/>
                <w:szCs w:val="21"/>
              </w:rPr>
              <w:t>10</w:t>
            </w:r>
            <w:r>
              <w:rPr>
                <w:rFonts w:hint="eastAsia" w:ascii="黑体" w:hAnsi="黑体" w:eastAsia="黑体"/>
                <w:b w:val="0"/>
                <w:bCs w:val="0"/>
                <w:sz w:val="21"/>
                <w:szCs w:val="21"/>
              </w:rPr>
              <w:t>万元以下的罚款。</w:t>
            </w:r>
          </w:p>
          <w:p>
            <w:pPr>
              <w:spacing w:line="310" w:lineRule="exact"/>
              <w:rPr>
                <w:rFonts w:ascii="黑体" w:hAnsi="黑体" w:eastAsia="黑体"/>
                <w:b w:val="0"/>
                <w:bCs w:val="0"/>
                <w:sz w:val="21"/>
                <w:szCs w:val="21"/>
              </w:rPr>
            </w:pPr>
          </w:p>
          <w:p>
            <w:pPr>
              <w:spacing w:line="310" w:lineRule="exact"/>
              <w:rPr>
                <w:rFonts w:ascii="黑体" w:hAnsi="黑体" w:eastAsia="黑体"/>
                <w:b w:val="0"/>
                <w:bCs w:val="0"/>
                <w:smallCaps/>
                <w:sz w:val="21"/>
                <w:szCs w:val="21"/>
              </w:rPr>
            </w:pPr>
            <w:r>
              <w:rPr>
                <w:rFonts w:ascii="黑体" w:hAnsi="黑体" w:eastAsia="黑体"/>
                <w:b w:val="0"/>
                <w:bCs w:val="0"/>
                <w:smallCaps/>
                <w:sz w:val="21"/>
                <w:szCs w:val="21"/>
              </w:rPr>
              <w:t>2.</w:t>
            </w:r>
            <w:r>
              <w:rPr>
                <w:rFonts w:hint="eastAsia" w:ascii="黑体" w:hAnsi="黑体" w:eastAsia="黑体"/>
                <w:b w:val="0"/>
                <w:bCs w:val="0"/>
                <w:smallCaps/>
                <w:sz w:val="21"/>
                <w:szCs w:val="21"/>
              </w:rPr>
              <w:t>《</w:t>
            </w:r>
            <w:r>
              <w:rPr>
                <w:rFonts w:hint="eastAsia" w:ascii="黑体" w:hAnsi="黑体" w:eastAsia="黑体"/>
                <w:b w:val="0"/>
                <w:bCs w:val="0"/>
                <w:sz w:val="21"/>
                <w:szCs w:val="21"/>
              </w:rPr>
              <w:t>放射性同位素与射线装置安全和防护管理办法</w:t>
            </w:r>
            <w:r>
              <w:rPr>
                <w:rFonts w:hint="eastAsia" w:ascii="黑体" w:hAnsi="黑体" w:eastAsia="黑体"/>
                <w:b w:val="0"/>
                <w:bCs w:val="0"/>
                <w:smallCaps/>
                <w:sz w:val="21"/>
                <w:szCs w:val="21"/>
              </w:rPr>
              <w:t>》</w:t>
            </w:r>
          </w:p>
          <w:p>
            <w:pPr>
              <w:widowControl/>
              <w:spacing w:line="310" w:lineRule="exact"/>
              <w:rPr>
                <w:rFonts w:ascii="黑体" w:hAnsi="黑体" w:eastAsia="黑体"/>
                <w:b w:val="0"/>
                <w:bCs w:val="0"/>
                <w:kern w:val="0"/>
                <w:sz w:val="21"/>
                <w:szCs w:val="21"/>
              </w:rPr>
            </w:pPr>
            <w:r>
              <w:rPr>
                <w:rFonts w:hint="eastAsia" w:ascii="黑体" w:hAnsi="黑体" w:eastAsia="黑体"/>
                <w:b w:val="0"/>
                <w:bCs w:val="0"/>
                <w:sz w:val="21"/>
                <w:szCs w:val="21"/>
              </w:rPr>
              <w:t>第三十八条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省级以上人民政府环境保护主管部门应当对其依法颁发辐射安全许可证的单位进行监督检查。</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省级以上人民政府环境保护主管部门委托下一级环境保护主管部门颁发辐射安全许可证的，接受委托的环境保护主管部门应当对其颁发辐射安全许可证的单位进行监督检查。</w:t>
            </w:r>
          </w:p>
          <w:p>
            <w:pPr>
              <w:spacing w:line="310" w:lineRule="exact"/>
              <w:rPr>
                <w:rFonts w:ascii="黑体" w:hAnsi="黑体" w:eastAsia="黑体"/>
                <w:b w:val="0"/>
                <w:bCs w:val="0"/>
                <w:smallCaps/>
                <w:sz w:val="21"/>
                <w:szCs w:val="21"/>
              </w:rPr>
            </w:pPr>
            <w:r>
              <w:rPr>
                <w:rFonts w:hint="eastAsia" w:ascii="黑体" w:hAnsi="黑体" w:eastAsia="黑体"/>
                <w:b w:val="0"/>
                <w:bCs w:val="0"/>
                <w:smallCaps/>
                <w:sz w:val="21"/>
                <w:szCs w:val="21"/>
              </w:rPr>
              <w:t>第五十五条第三项</w:t>
            </w:r>
            <w:r>
              <w:rPr>
                <w:rFonts w:ascii="黑体" w:hAnsi="黑体" w:eastAsia="黑体"/>
                <w:b w:val="0"/>
                <w:bCs w:val="0"/>
                <w:smallCaps/>
                <w:sz w:val="21"/>
                <w:szCs w:val="21"/>
              </w:rPr>
              <w:t xml:space="preserve">  </w:t>
            </w:r>
            <w:r>
              <w:rPr>
                <w:rFonts w:hint="eastAsia" w:ascii="黑体" w:hAnsi="黑体" w:eastAsia="黑体"/>
                <w:b w:val="0"/>
                <w:bCs w:val="0"/>
                <w:sz w:val="21"/>
                <w:szCs w:val="21"/>
              </w:rPr>
              <w:t>违反本办法规定，生产、销售、使用放射性同位素与射线装置的单位有下列行为之一的，由原辐射安全许可证发证机关给予警告，责令限期改正；逾期不改正的，处一万元以上三万元以下的罚款：</w:t>
            </w:r>
          </w:p>
          <w:p>
            <w:pPr>
              <w:widowControl/>
              <w:spacing w:line="31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（三）未按规定对辐射工作人员进行辐射安全培训的；</w:t>
            </w:r>
          </w:p>
          <w:p>
            <w:pPr>
              <w:spacing w:line="310" w:lineRule="exact"/>
              <w:rPr>
                <w:rFonts w:hint="eastAsia" w:ascii="黑体" w:hAnsi="黑体" w:eastAsia="黑体"/>
                <w:b w:val="0"/>
                <w:bCs w:val="0"/>
                <w:sz w:val="21"/>
                <w:szCs w:val="21"/>
              </w:rPr>
            </w:pPr>
          </w:p>
          <w:p>
            <w:pPr>
              <w:widowControl/>
              <w:spacing w:line="310" w:lineRule="exact"/>
              <w:rPr>
                <w:rFonts w:ascii="黑体" w:hAnsi="黑体" w:eastAsia="黑体"/>
                <w:b w:val="0"/>
                <w:bCs w:val="0"/>
                <w:sz w:val="21"/>
                <w:szCs w:val="21"/>
              </w:rPr>
            </w:pPr>
            <w:r>
              <w:rPr>
                <w:rFonts w:ascii="黑体" w:hAnsi="黑体" w:eastAsia="黑体"/>
                <w:b w:val="0"/>
                <w:bCs w:val="0"/>
                <w:sz w:val="21"/>
                <w:szCs w:val="21"/>
              </w:rPr>
              <w:t>3.</w:t>
            </w:r>
            <w:r>
              <w:rPr>
                <w:rFonts w:hint="eastAsia" w:ascii="黑体" w:hAnsi="黑体" w:eastAsia="黑体"/>
                <w:b w:val="0"/>
                <w:bCs w:val="0"/>
                <w:sz w:val="21"/>
                <w:szCs w:val="21"/>
              </w:rPr>
              <w:t>《山东省辐射污染防治条例》</w:t>
            </w:r>
          </w:p>
          <w:p>
            <w:pPr>
              <w:spacing w:line="310" w:lineRule="exact"/>
              <w:rPr>
                <w:rFonts w:ascii="黑体" w:hAnsi="黑体" w:eastAsia="黑体"/>
                <w:b w:val="0"/>
                <w:bCs w:val="0"/>
                <w:sz w:val="21"/>
                <w:szCs w:val="21"/>
              </w:rPr>
            </w:pPr>
            <w:r>
              <w:rPr>
                <w:rFonts w:hint="eastAsia" w:ascii="黑体" w:hAnsi="黑体" w:eastAsia="黑体"/>
                <w:b w:val="0"/>
                <w:bCs w:val="0"/>
                <w:sz w:val="21"/>
                <w:szCs w:val="21"/>
              </w:rPr>
              <w:t>第五十五条第一项</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违反本条例规定，核技术利用单位有下列行为之一的，由县级以上人民政府环境保护主管部门给予警告，责令限期改正；逾期不改正的，处一万元以上三万元以下罚款：</w:t>
            </w:r>
          </w:p>
          <w:p>
            <w:pPr>
              <w:spacing w:line="310" w:lineRule="exact"/>
              <w:ind w:firstLine="420" w:firstLineChars="200"/>
              <w:rPr>
                <w:rFonts w:ascii="黑体" w:hAnsi="黑体" w:eastAsia="黑体"/>
                <w:b w:val="0"/>
                <w:bCs w:val="0"/>
                <w:sz w:val="21"/>
                <w:szCs w:val="21"/>
              </w:rPr>
            </w:pPr>
            <w:r>
              <w:rPr>
                <w:rFonts w:hint="eastAsia" w:ascii="黑体" w:hAnsi="黑体" w:eastAsia="黑体"/>
                <w:b w:val="0"/>
                <w:bCs w:val="0"/>
                <w:sz w:val="21"/>
                <w:szCs w:val="21"/>
              </w:rPr>
              <w:t>（一）未组织从业人员参加辐射安全与防护培训的；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189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对在放射性物品运输中造成核与辐射事故的行政处罚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《放射性物品运输安全管理条例》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第六十五条第一款</w:t>
            </w:r>
            <w:r>
              <w:rPr>
                <w:rFonts w:ascii="黑体" w:hAnsi="黑体" w:eastAsia="黑体"/>
                <w:b w:val="0"/>
                <w:bCs w:val="0"/>
                <w:sz w:val="21"/>
                <w:szCs w:val="21"/>
              </w:rPr>
              <w:t xml:space="preserve">  </w:t>
            </w:r>
            <w:r>
              <w:rPr>
                <w:rFonts w:hint="eastAsia" w:ascii="黑体" w:hAnsi="黑体" w:eastAsia="黑体"/>
                <w:b w:val="0"/>
                <w:bCs w:val="0"/>
                <w:sz w:val="21"/>
                <w:szCs w:val="21"/>
              </w:rPr>
              <w:t>违反本条例规定，在放射性物品运输中造成核与辐射事故的，由县级以上地方人民政府环境保护主管部门处以罚款，罚款数额按照核与辐射事故造成的直接损失的</w:t>
            </w:r>
            <w:r>
              <w:rPr>
                <w:rFonts w:ascii="黑体" w:hAnsi="黑体" w:eastAsia="黑体"/>
                <w:b w:val="0"/>
                <w:bCs w:val="0"/>
                <w:sz w:val="21"/>
                <w:szCs w:val="21"/>
              </w:rPr>
              <w:t>20%</w:t>
            </w:r>
            <w:r>
              <w:rPr>
                <w:rFonts w:hint="eastAsia" w:ascii="黑体" w:hAnsi="黑体" w:eastAsia="黑体"/>
                <w:b w:val="0"/>
                <w:bCs w:val="0"/>
                <w:sz w:val="21"/>
                <w:szCs w:val="21"/>
              </w:rPr>
              <w:t>计算；构成犯罪的，依法追究刑事责任。</w:t>
            </w:r>
          </w:p>
          <w:p>
            <w:pPr>
              <w:spacing w:line="300" w:lineRule="exact"/>
              <w:rPr>
                <w:rFonts w:ascii="黑体" w:hAnsi="黑体" w:eastAsia="黑体"/>
                <w:b w:val="0"/>
                <w:bCs w:val="0"/>
                <w:sz w:val="21"/>
                <w:szCs w:val="21"/>
              </w:rPr>
            </w:pPr>
          </w:p>
          <w:p>
            <w:pPr>
              <w:spacing w:line="300" w:lineRule="exact"/>
              <w:rPr>
                <w:rFonts w:ascii="黑体" w:hAnsi="黑体" w:eastAsia="黑体"/>
                <w:b w:val="0"/>
                <w:bCs w:val="0"/>
                <w:smallCaps/>
                <w:sz w:val="21"/>
                <w:szCs w:val="21"/>
              </w:rPr>
            </w:pPr>
            <w:r>
              <w:rPr>
                <w:rFonts w:ascii="黑体" w:hAnsi="黑体" w:eastAsia="黑体"/>
                <w:b w:val="0"/>
                <w:bCs w:val="0"/>
                <w:sz w:val="21"/>
                <w:szCs w:val="21"/>
              </w:rPr>
              <w:t>2.</w:t>
            </w:r>
            <w:r>
              <w:rPr>
                <w:rFonts w:hint="eastAsia" w:ascii="黑体" w:hAnsi="黑体" w:eastAsia="黑体"/>
                <w:b w:val="0"/>
                <w:bCs w:val="0"/>
                <w:sz w:val="21"/>
                <w:szCs w:val="21"/>
              </w:rPr>
              <w:t>《突发环境事件调查处理办法》</w:t>
            </w:r>
          </w:p>
          <w:p>
            <w:pPr>
              <w:spacing w:line="300" w:lineRule="exact"/>
              <w:rPr>
                <w:rFonts w:ascii="黑体" w:hAnsi="黑体" w:eastAsia="黑体"/>
                <w:b w:val="0"/>
                <w:bCs w:val="0"/>
                <w:smallCaps/>
                <w:sz w:val="21"/>
                <w:szCs w:val="21"/>
              </w:rPr>
            </w:pPr>
            <w:r>
              <w:rPr>
                <w:rFonts w:hint="eastAsia" w:ascii="黑体" w:hAnsi="黑体" w:eastAsia="黑体"/>
                <w:b w:val="0"/>
                <w:bCs w:val="0"/>
                <w:smallCaps/>
                <w:sz w:val="21"/>
                <w:szCs w:val="21"/>
              </w:rPr>
              <w:t>第十八条</w:t>
            </w:r>
            <w:r>
              <w:rPr>
                <w:rFonts w:ascii="黑体" w:hAnsi="黑体" w:eastAsia="黑体"/>
                <w:b w:val="0"/>
                <w:bCs w:val="0"/>
                <w:smallCaps/>
                <w:sz w:val="21"/>
                <w:szCs w:val="21"/>
              </w:rPr>
              <w:t xml:space="preserve">  </w:t>
            </w:r>
            <w:r>
              <w:rPr>
                <w:rFonts w:hint="eastAsia" w:ascii="黑体" w:hAnsi="黑体" w:eastAsia="黑体"/>
                <w:b w:val="0"/>
                <w:bCs w:val="0"/>
                <w:smallCaps/>
                <w:sz w:val="21"/>
                <w:szCs w:val="21"/>
              </w:rPr>
              <w:t>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spacing w:line="300" w:lineRule="exact"/>
              <w:ind w:firstLine="420" w:firstLineChars="200"/>
              <w:rPr>
                <w:rFonts w:ascii="黑体" w:hAnsi="黑体" w:eastAsia="黑体"/>
                <w:b w:val="0"/>
                <w:bCs w:val="0"/>
                <w:sz w:val="21"/>
                <w:szCs w:val="21"/>
              </w:rPr>
            </w:pPr>
            <w:r>
              <w:rPr>
                <w:rFonts w:hint="eastAsia" w:ascii="黑体" w:hAnsi="黑体" w:eastAsia="黑体"/>
                <w:b w:val="0"/>
                <w:bCs w:val="0"/>
                <w:smallCaps/>
                <w:sz w:val="21"/>
                <w:szCs w:val="21"/>
              </w:rPr>
              <w:t>发现国家行政机关及其工作人员、突发环境事件发生单位中由国家行政机关任命的人员涉嫌违法违纪的，环境保护主管部门应当依法及时向监察机关或者有关部门提出处分建议。</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190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对托运人、承运人在放射性物品运输中未按照要求做好事故应急工作并报告事故的行政处罚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《放射性物品运输安全管理条例》</w:t>
            </w:r>
          </w:p>
          <w:p>
            <w:pPr>
              <w:spacing w:line="300" w:lineRule="exact"/>
              <w:rPr>
                <w:rFonts w:ascii="黑体" w:hAnsi="黑体" w:eastAsia="黑体"/>
                <w:b w:val="0"/>
                <w:bCs w:val="0"/>
                <w:sz w:val="21"/>
                <w:szCs w:val="21"/>
              </w:rPr>
            </w:pPr>
            <w:r>
              <w:rPr>
                <w:rFonts w:hint="eastAsia" w:ascii="黑体" w:hAnsi="黑体" w:eastAsia="黑体"/>
                <w:b w:val="0"/>
                <w:bCs w:val="0"/>
                <w:sz w:val="21"/>
                <w:szCs w:val="21"/>
              </w:rPr>
              <w:t>第六十五条第二款</w:t>
            </w:r>
            <w:r>
              <w:rPr>
                <w:rFonts w:ascii="黑体" w:hAnsi="黑体" w:eastAsia="黑体"/>
                <w:b w:val="0"/>
                <w:bCs w:val="0"/>
                <w:sz w:val="21"/>
                <w:szCs w:val="21"/>
              </w:rPr>
              <w:t xml:space="preserve">  </w:t>
            </w:r>
            <w:r>
              <w:rPr>
                <w:rFonts w:hint="eastAsia" w:ascii="黑体" w:hAnsi="黑体" w:eastAsia="黑体"/>
                <w:b w:val="0"/>
                <w:bCs w:val="0"/>
                <w:sz w:val="21"/>
                <w:szCs w:val="21"/>
              </w:rPr>
              <w:t>托运人、承运人未按照核与辐射事故应急响应指南的要求，做好事故应急工作并报告事故的，由县级以上地方人民政府环境保护主管部门处</w:t>
            </w:r>
            <w:r>
              <w:rPr>
                <w:rFonts w:ascii="黑体" w:hAnsi="黑体" w:eastAsia="黑体"/>
                <w:b w:val="0"/>
                <w:bCs w:val="0"/>
                <w:sz w:val="21"/>
                <w:szCs w:val="21"/>
              </w:rPr>
              <w:t>5</w:t>
            </w:r>
            <w:r>
              <w:rPr>
                <w:rFonts w:hint="eastAsia" w:ascii="黑体" w:hAnsi="黑体" w:eastAsia="黑体"/>
                <w:b w:val="0"/>
                <w:bCs w:val="0"/>
                <w:sz w:val="21"/>
                <w:szCs w:val="21"/>
              </w:rPr>
              <w:t>万元以上</w:t>
            </w:r>
            <w:r>
              <w:rPr>
                <w:rFonts w:ascii="黑体" w:hAnsi="黑体" w:eastAsia="黑体"/>
                <w:b w:val="0"/>
                <w:bCs w:val="0"/>
                <w:sz w:val="21"/>
                <w:szCs w:val="21"/>
              </w:rPr>
              <w:t>20</w:t>
            </w:r>
            <w:r>
              <w:rPr>
                <w:rFonts w:hint="eastAsia" w:ascii="黑体" w:hAnsi="黑体" w:eastAsia="黑体"/>
                <w:b w:val="0"/>
                <w:bCs w:val="0"/>
                <w:sz w:val="21"/>
                <w:szCs w:val="21"/>
              </w:rPr>
              <w:t>万元以下的罚款。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191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对不按照规定设置放射性标识、标志、中文警示说明等行为的行政处罚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黑体" w:hAnsi="黑体" w:eastAsia="黑体"/>
                <w:b w:val="0"/>
                <w:bCs w:val="0"/>
                <w:sz w:val="21"/>
                <w:szCs w:val="21"/>
              </w:rPr>
            </w:pPr>
            <w:r>
              <w:rPr>
                <w:rFonts w:ascii="黑体" w:hAnsi="黑体" w:eastAsia="黑体"/>
                <w:b w:val="0"/>
                <w:bCs w:val="0"/>
                <w:sz w:val="21"/>
                <w:szCs w:val="21"/>
              </w:rPr>
              <w:t>1.</w:t>
            </w:r>
            <w:r>
              <w:rPr>
                <w:rFonts w:hint="eastAsia" w:ascii="黑体" w:hAnsi="黑体" w:eastAsia="黑体"/>
                <w:b w:val="0"/>
                <w:bCs w:val="0"/>
                <w:sz w:val="21"/>
                <w:szCs w:val="21"/>
              </w:rPr>
              <w:t>《中华人民共和国放射性污染防治法》</w:t>
            </w:r>
          </w:p>
          <w:p>
            <w:pPr>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第五十五条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（一）不按照规定设置放射性标识、标志、中文警示说明的；</w:t>
            </w:r>
          </w:p>
          <w:p>
            <w:pPr>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（二）不按照规定建立健全安全保卫制度和制定事故应急计划或者应急措施的；</w:t>
            </w:r>
          </w:p>
          <w:p>
            <w:pPr>
              <w:spacing w:line="300" w:lineRule="exact"/>
              <w:ind w:firstLine="420" w:firstLineChars="200"/>
              <w:rPr>
                <w:rFonts w:ascii="黑体" w:hAnsi="黑体" w:eastAsia="黑体"/>
                <w:b w:val="0"/>
                <w:bCs w:val="0"/>
                <w:kern w:val="0"/>
                <w:sz w:val="21"/>
                <w:szCs w:val="21"/>
              </w:rPr>
            </w:pPr>
            <w:r>
              <w:rPr>
                <w:rFonts w:hint="eastAsia" w:ascii="黑体" w:hAnsi="黑体" w:eastAsia="黑体"/>
                <w:b w:val="0"/>
                <w:bCs w:val="0"/>
                <w:kern w:val="0"/>
                <w:sz w:val="21"/>
                <w:szCs w:val="21"/>
              </w:rPr>
              <w:t>（三）不按照规定报告放射源丢失、被盗情况或者放射性污染事故的。</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192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对电磁能利用装置单位未采取有效的漏能控制和屏蔽措施的行政处罚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《山东省辐射污染防治条例》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违反本条例规定，电磁能利用装置单位未采取有效的漏能控制和屏蔽措施的，由县级以上人民政府环境保护主管部门责令限期改正；逾期不改正的，处五千元以上三万元以下罚款。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黑体" w:hAnsi="黑体" w:eastAsia="黑体"/>
                <w:b w:val="0"/>
                <w:bCs w:val="0"/>
                <w:sz w:val="21"/>
                <w:szCs w:val="21"/>
                <w:lang w:val="en-US" w:eastAsia="zh-CN"/>
              </w:rPr>
            </w:pPr>
            <w:r>
              <w:rPr>
                <w:rFonts w:hint="eastAsia" w:ascii="黑体" w:hAnsi="黑体" w:eastAsia="黑体"/>
                <w:b w:val="0"/>
                <w:bCs w:val="0"/>
                <w:sz w:val="21"/>
                <w:szCs w:val="21"/>
                <w:lang w:val="en-US" w:eastAsia="zh-CN"/>
              </w:rPr>
              <w:t>193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对房地产开发建设单位在销售房屋时，未公示环境影响评价文件中电磁环境信息的行政处罚</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b w:val="0"/>
                <w:bCs w:val="0"/>
                <w:sz w:val="21"/>
                <w:szCs w:val="21"/>
              </w:rPr>
            </w:pPr>
            <w:r>
              <w:rPr>
                <w:rFonts w:hint="eastAsia" w:ascii="黑体" w:hAnsi="黑体" w:eastAsia="黑体"/>
                <w:b w:val="0"/>
                <w:bCs w:val="0"/>
                <w:kern w:val="0"/>
                <w:sz w:val="21"/>
                <w:szCs w:val="21"/>
                <w:lang w:eastAsia="zh-CN"/>
              </w:rPr>
              <w:t>区级</w:t>
            </w:r>
          </w:p>
        </w:tc>
        <w:tc>
          <w:tcPr>
            <w:tcW w:w="7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黑体" w:hAnsi="黑体" w:eastAsia="黑体"/>
                <w:b w:val="0"/>
                <w:bCs w:val="0"/>
                <w:kern w:val="0"/>
                <w:sz w:val="21"/>
                <w:szCs w:val="21"/>
              </w:rPr>
            </w:pPr>
            <w:r>
              <w:rPr>
                <w:rFonts w:ascii="黑体" w:hAnsi="黑体" w:eastAsia="黑体"/>
                <w:b w:val="0"/>
                <w:bCs w:val="0"/>
                <w:kern w:val="0"/>
                <w:sz w:val="21"/>
                <w:szCs w:val="21"/>
              </w:rPr>
              <w:t>1.</w:t>
            </w:r>
            <w:r>
              <w:rPr>
                <w:rFonts w:hint="eastAsia" w:ascii="黑体" w:hAnsi="黑体" w:eastAsia="黑体"/>
                <w:b w:val="0"/>
                <w:bCs w:val="0"/>
                <w:kern w:val="0"/>
                <w:sz w:val="21"/>
                <w:szCs w:val="21"/>
              </w:rPr>
              <w:t>《山东省辐射污染防治条例》</w:t>
            </w:r>
          </w:p>
          <w:p>
            <w:pPr>
              <w:widowControl/>
              <w:spacing w:line="300" w:lineRule="exact"/>
              <w:rPr>
                <w:rFonts w:ascii="黑体" w:hAnsi="黑体" w:eastAsia="黑体"/>
                <w:b w:val="0"/>
                <w:bCs w:val="0"/>
                <w:kern w:val="0"/>
                <w:sz w:val="21"/>
                <w:szCs w:val="21"/>
              </w:rPr>
            </w:pPr>
            <w:r>
              <w:rPr>
                <w:rFonts w:hint="eastAsia" w:ascii="黑体" w:hAnsi="黑体" w:eastAsia="黑体"/>
                <w:b w:val="0"/>
                <w:bCs w:val="0"/>
                <w:kern w:val="0"/>
                <w:sz w:val="21"/>
                <w:szCs w:val="21"/>
              </w:rPr>
              <w:t>第六十一条</w:t>
            </w:r>
            <w:r>
              <w:rPr>
                <w:rFonts w:ascii="黑体" w:hAnsi="黑体" w:eastAsia="黑体"/>
                <w:b w:val="0"/>
                <w:bCs w:val="0"/>
                <w:kern w:val="0"/>
                <w:sz w:val="21"/>
                <w:szCs w:val="21"/>
              </w:rPr>
              <w:t xml:space="preserve">  </w:t>
            </w:r>
            <w:r>
              <w:rPr>
                <w:rFonts w:hint="eastAsia" w:ascii="黑体" w:hAnsi="黑体" w:eastAsia="黑体"/>
                <w:b w:val="0"/>
                <w:bCs w:val="0"/>
                <w:kern w:val="0"/>
                <w:sz w:val="21"/>
                <w:szCs w:val="21"/>
              </w:rPr>
              <w:t>违反本条例规定，房地产开发建设单位在销售房屋时，未公示环境影响评价文件中电磁环境信息的，由县级以上人民政府环境保护主管部门责令限期改正，并处一万元以上五万元以下罚款。</w:t>
            </w:r>
          </w:p>
        </w:tc>
        <w:tc>
          <w:tcPr>
            <w:tcW w:w="29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rPr>
              <w:t>详见《行政执法程序流程图》</w:t>
            </w:r>
          </w:p>
          <w:p>
            <w:pPr>
              <w:spacing w:line="300" w:lineRule="exact"/>
              <w:jc w:val="center"/>
              <w:rPr>
                <w:rFonts w:ascii="黑体" w:hAnsi="黑体" w:eastAsia="黑体"/>
                <w:b w:val="0"/>
                <w:bCs w:val="0"/>
                <w:sz w:val="21"/>
                <w:szCs w:val="21"/>
              </w:rPr>
            </w:pPr>
            <w:r>
              <w:rPr>
                <w:rFonts w:hint="eastAsia" w:ascii="黑体" w:hAnsi="黑体" w:eastAsia="黑体"/>
                <w:b w:val="0"/>
                <w:bCs w:val="0"/>
                <w:sz w:val="21"/>
                <w:szCs w:val="21"/>
                <w:lang w:eastAsia="zh-CN"/>
              </w:rPr>
              <w:t>网址：http://www.zhoucun.gov.cn/gongkai/site_zcqsthjfj/channel_c_5f9f6cd393955786fb9cdd82_n_1605682329.284/doc_61b1981799860e84ccc00a81.html</w:t>
            </w:r>
          </w:p>
        </w:tc>
        <w:tc>
          <w:tcPr>
            <w:tcW w:w="188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300" w:lineRule="exact"/>
              <w:jc w:val="center"/>
              <w:rPr>
                <w:rFonts w:hint="eastAsia" w:ascii="黑体" w:hAnsi="黑体" w:eastAsia="黑体"/>
                <w:b w:val="0"/>
                <w:bCs w:val="0"/>
                <w:sz w:val="21"/>
                <w:szCs w:val="21"/>
                <w:lang w:val="en-US" w:eastAsia="zh-CN"/>
              </w:rPr>
            </w:pPr>
            <w:r>
              <w:rPr>
                <w:rFonts w:hint="eastAsia" w:ascii="黑体" w:hAnsi="黑体" w:eastAsia="黑体"/>
                <w:b w:val="0"/>
                <w:bCs w:val="0"/>
                <w:sz w:val="21"/>
                <w:szCs w:val="21"/>
                <w:lang w:eastAsia="zh-CN"/>
              </w:rPr>
              <w:t>监督投诉电话：</w:t>
            </w:r>
            <w:r>
              <w:rPr>
                <w:rFonts w:hint="eastAsia" w:ascii="黑体" w:hAnsi="黑体" w:eastAsia="黑体"/>
                <w:b w:val="0"/>
                <w:bCs w:val="0"/>
                <w:sz w:val="21"/>
                <w:szCs w:val="21"/>
                <w:lang w:val="en-US" w:eastAsia="zh-CN"/>
              </w:rPr>
              <w:t>0533-6458011</w:t>
            </w:r>
          </w:p>
          <w:p>
            <w:pPr>
              <w:spacing w:line="300" w:lineRule="exact"/>
              <w:jc w:val="center"/>
              <w:rPr>
                <w:rFonts w:hint="eastAsia" w:ascii="黑体" w:hAnsi="黑体" w:eastAsia="黑体"/>
                <w:b w:val="0"/>
                <w:bCs w:val="0"/>
                <w:sz w:val="21"/>
                <w:szCs w:val="21"/>
              </w:rPr>
            </w:pPr>
            <w:r>
              <w:rPr>
                <w:rFonts w:hint="eastAsia" w:ascii="黑体" w:hAnsi="黑体" w:eastAsia="黑体"/>
                <w:b w:val="0"/>
                <w:bCs w:val="0"/>
                <w:sz w:val="21"/>
                <w:szCs w:val="21"/>
                <w:lang w:val="en-US" w:eastAsia="zh-CN"/>
              </w:rPr>
              <w:t>监督投诉邮箱：</w:t>
            </w:r>
            <w:r>
              <w:rPr>
                <w:rFonts w:hint="eastAsia" w:ascii="黑体" w:hAnsi="黑体" w:eastAsia="黑体"/>
                <w:b w:val="0"/>
                <w:bCs w:val="0"/>
                <w:sz w:val="21"/>
                <w:szCs w:val="21"/>
                <w:lang w:val="en-US" w:eastAsia="zh-CN"/>
              </w:rPr>
              <w:fldChar w:fldCharType="begin"/>
            </w:r>
            <w:r>
              <w:rPr>
                <w:rFonts w:hint="eastAsia" w:ascii="黑体" w:hAnsi="黑体" w:eastAsia="黑体"/>
                <w:b w:val="0"/>
                <w:bCs w:val="0"/>
                <w:sz w:val="21"/>
                <w:szCs w:val="21"/>
                <w:lang w:val="en-US" w:eastAsia="zh-CN"/>
              </w:rPr>
              <w:instrText xml:space="preserve"> HYPERLINK "mailto:hbjzhifayike@zb.shandong.cn" </w:instrText>
            </w:r>
            <w:r>
              <w:rPr>
                <w:rFonts w:hint="eastAsia" w:ascii="黑体" w:hAnsi="黑体" w:eastAsia="黑体"/>
                <w:b w:val="0"/>
                <w:bCs w:val="0"/>
                <w:sz w:val="21"/>
                <w:szCs w:val="21"/>
                <w:lang w:val="en-US" w:eastAsia="zh-CN"/>
              </w:rPr>
              <w:fldChar w:fldCharType="separate"/>
            </w:r>
            <w:r>
              <w:rPr>
                <w:rStyle w:val="6"/>
                <w:rFonts w:hint="eastAsia" w:ascii="黑体" w:hAnsi="黑体" w:eastAsia="黑体"/>
                <w:b w:val="0"/>
                <w:bCs w:val="0"/>
                <w:sz w:val="21"/>
                <w:szCs w:val="21"/>
                <w:lang w:val="en-US" w:eastAsia="zh-CN"/>
              </w:rPr>
              <w:t>hbjzhifayike@zb.shandong.cn</w:t>
            </w:r>
            <w:r>
              <w:rPr>
                <w:rFonts w:hint="eastAsia" w:ascii="黑体" w:hAnsi="黑体" w:eastAsia="黑体"/>
                <w:b w:val="0"/>
                <w:bCs w:val="0"/>
                <w:sz w:val="21"/>
                <w:szCs w:val="21"/>
                <w:lang w:val="en-US" w:eastAsia="zh-CN"/>
              </w:rPr>
              <w:fldChar w:fldCharType="end"/>
            </w:r>
          </w:p>
        </w:tc>
      </w:tr>
    </w:tbl>
    <w:p>
      <w:pPr>
        <w:spacing w:line="560" w:lineRule="exact"/>
        <w:rPr>
          <w:rFonts w:ascii="仿宋_GB2312" w:eastAsia="仿宋_GB2312"/>
          <w:sz w:val="36"/>
          <w:szCs w:val="36"/>
        </w:rPr>
        <w:sectPr>
          <w:footerReference r:id="rId4" w:type="first"/>
          <w:footerReference r:id="rId3" w:type="default"/>
          <w:pgSz w:w="16840" w:h="11907" w:orient="landscape"/>
          <w:pgMar w:top="1701" w:right="1418" w:bottom="1418" w:left="1418" w:header="851" w:footer="1134" w:gutter="0"/>
          <w:pgNumType w:start="2"/>
          <w:cols w:space="720" w:num="1"/>
          <w:docGrid w:type="lines" w:linePitch="585" w:charSpace="-842"/>
        </w:sectPr>
      </w:pPr>
    </w:p>
    <w:p/>
    <w:sectPr>
      <w:footerReference r:id="rId5" w:type="default"/>
      <w:pgSz w:w="11906" w:h="16838"/>
      <w:pgMar w:top="1985" w:right="1474" w:bottom="1985" w:left="1588" w:header="85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sz w:val="28"/>
        <w:szCs w:val="28"/>
        <w:lang w:eastAsia="zh-CN"/>
      </w:rPr>
    </w:pPr>
    <w:r>
      <w:rPr>
        <w:rFonts w:hint="eastAsia" w:ascii="宋体" w:hAnsi="宋体"/>
        <w:sz w:val="28"/>
        <w:szCs w:val="28"/>
        <w:lang w:eastAsia="zh-CN"/>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70</w:t>
    </w:r>
    <w:r>
      <w:rPr>
        <w:rFonts w:ascii="宋体" w:hAnsi="宋体"/>
        <w:sz w:val="28"/>
        <w:szCs w:val="28"/>
      </w:rPr>
      <w:fldChar w:fldCharType="end"/>
    </w:r>
    <w:r>
      <w:rPr>
        <w:rFonts w:hint="eastAsia" w:ascii="宋体" w:hAnsi="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w:t>
    </w:r>
    <w:r>
      <w:rPr>
        <w:rStyle w:val="5"/>
        <w:rFonts w:hint="eastAsia" w:ascii="宋体" w:hAnsi="宋体"/>
        <w:sz w:val="28"/>
        <w:szCs w:val="28"/>
      </w:rPr>
      <w:fldChar w:fldCharType="begin"/>
    </w:r>
    <w:r>
      <w:rPr>
        <w:rStyle w:val="5"/>
        <w:rFonts w:hint="eastAsia" w:ascii="宋体" w:hAnsi="宋体"/>
        <w:sz w:val="28"/>
        <w:szCs w:val="28"/>
      </w:rPr>
      <w:instrText xml:space="preserve">PAGE  </w:instrText>
    </w:r>
    <w:r>
      <w:rPr>
        <w:rStyle w:val="5"/>
        <w:rFonts w:hint="eastAsia" w:ascii="宋体" w:hAnsi="宋体"/>
        <w:sz w:val="28"/>
        <w:szCs w:val="28"/>
      </w:rPr>
      <w:fldChar w:fldCharType="separate"/>
    </w:r>
    <w:r>
      <w:rPr>
        <w:rStyle w:val="5"/>
        <w:rFonts w:ascii="宋体" w:hAnsi="宋体"/>
        <w:sz w:val="28"/>
        <w:szCs w:val="28"/>
      </w:rPr>
      <w:t>136</w:t>
    </w:r>
    <w:r>
      <w:rPr>
        <w:rStyle w:val="5"/>
        <w:rFonts w:hint="eastAsia" w:ascii="宋体" w:hAnsi="宋体"/>
        <w:sz w:val="28"/>
        <w:szCs w:val="28"/>
      </w:rPr>
      <w:fldChar w:fldCharType="end"/>
    </w:r>
    <w:r>
      <w:rPr>
        <w:rStyle w:val="5"/>
        <w:rFonts w:hint="eastAsia" w:ascii="宋体" w:hAnsi="宋体"/>
        <w:sz w:val="28"/>
        <w:szCs w:val="28"/>
      </w:rPr>
      <w:t>—</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60D22"/>
    <w:multiLevelType w:val="multilevel"/>
    <w:tmpl w:val="7E960D22"/>
    <w:lvl w:ilvl="0" w:tentative="0">
      <w:start w:val="1"/>
      <w:numFmt w:val="japaneseCounting"/>
      <w:lvlText w:val="（%1）"/>
      <w:lvlJc w:val="left"/>
      <w:pPr>
        <w:ind w:left="1132" w:hanging="7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669BE"/>
    <w:rsid w:val="06B86A49"/>
    <w:rsid w:val="1FC4176D"/>
    <w:rsid w:val="39510A28"/>
    <w:rsid w:val="3F4A6C56"/>
    <w:rsid w:val="54EA5344"/>
    <w:rsid w:val="6B6669BE"/>
    <w:rsid w:val="6F7A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2020-12-04T01:59:00Z</dcterms:created>
  <dc:creator>平凡世界</dc:creator>
  <cp:lastModifiedBy>Administrator</cp:lastModifiedBy>
  <dcterms:modified xsi:type="dcterms:W3CDTF">2022-01-28T02:51:23Z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FC0A11B14B234D5E934734D4BFD6FBCF</vt:lpwstr>
  </property>
</Properties>
</file>