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center"/>
        <w:textAlignment w:val="auto"/>
        <w:rPr>
          <w:rFonts w:hint="eastAsia" w:ascii="新宋体" w:hAnsi="新宋体" w:eastAsia="新宋体" w:cs="新宋体"/>
          <w:sz w:val="44"/>
          <w:szCs w:val="44"/>
        </w:rPr>
      </w:pPr>
      <w:r>
        <w:rPr>
          <w:rFonts w:hint="eastAsia" w:ascii="新宋体" w:hAnsi="新宋体" w:eastAsia="新宋体" w:cs="新宋体"/>
          <w:sz w:val="44"/>
          <w:szCs w:val="44"/>
        </w:rPr>
        <w:t>纾困贷款助力复工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 w:hAnsi="仿宋" w:eastAsia="仿宋" w:cs="仿宋"/>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近日，由淄博市委市政府批示、淄博市财政局主导、齐商银行主办的应急纾困贷款项目正式启动</w:t>
      </w:r>
      <w:r>
        <w:rPr>
          <w:rFonts w:hint="eastAsia" w:ascii="仿宋" w:hAnsi="仿宋" w:eastAsia="仿宋" w:cs="仿宋"/>
          <w:sz w:val="32"/>
          <w:szCs w:val="32"/>
          <w:lang w:val="en-US" w:eastAsia="zh-CN"/>
        </w:rPr>
        <w:t>(</w:t>
      </w:r>
      <w:r>
        <w:rPr>
          <w:rFonts w:hint="eastAsia" w:ascii="仿宋" w:hAnsi="仿宋" w:eastAsia="仿宋" w:cs="仿宋"/>
          <w:sz w:val="32"/>
          <w:szCs w:val="32"/>
        </w:rPr>
        <w:t>《关于对小微企业提供纾困贷款的通知》</w:t>
      </w:r>
      <w:r>
        <w:rPr>
          <w:rFonts w:hint="eastAsia" w:ascii="仿宋" w:hAnsi="仿宋" w:eastAsia="仿宋" w:cs="仿宋"/>
          <w:sz w:val="32"/>
          <w:szCs w:val="32"/>
          <w:lang w:eastAsia="zh-CN"/>
        </w:rPr>
        <w:t>淄财办发</w:t>
      </w:r>
      <w:r>
        <w:rPr>
          <w:rFonts w:hint="eastAsia" w:ascii="仿宋" w:hAnsi="仿宋" w:eastAsia="仿宋" w:cs="仿宋"/>
          <w:sz w:val="32"/>
          <w:szCs w:val="32"/>
          <w:lang w:val="en-US" w:eastAsia="zh-CN"/>
        </w:rPr>
        <w:t>[2020]4号</w:t>
      </w:r>
      <w:r>
        <w:rPr>
          <w:rFonts w:hint="eastAsia" w:ascii="仿宋" w:hAnsi="仿宋" w:eastAsia="仿宋" w:cs="仿宋"/>
          <w:sz w:val="32"/>
          <w:szCs w:val="32"/>
        </w:rPr>
        <w:t> </w:t>
      </w:r>
      <w:r>
        <w:rPr>
          <w:rFonts w:hint="eastAsia" w:ascii="仿宋" w:hAnsi="仿宋" w:eastAsia="仿宋" w:cs="仿宋"/>
          <w:sz w:val="32"/>
          <w:szCs w:val="32"/>
          <w:lang w:val="en-US" w:eastAsia="zh-CN"/>
        </w:rPr>
        <w:t>)</w:t>
      </w:r>
      <w:r>
        <w:rPr>
          <w:rFonts w:hint="eastAsia" w:ascii="仿宋" w:hAnsi="仿宋" w:eastAsia="仿宋" w:cs="仿宋"/>
          <w:sz w:val="32"/>
          <w:szCs w:val="32"/>
        </w:rPr>
        <w:t>，成为疫情期间我市支持小微企业快融资、快复工的又一"硬核"举措</w:t>
      </w:r>
      <w:r>
        <w:rPr>
          <w:rFonts w:hint="eastAsia" w:ascii="仿宋" w:hAnsi="仿宋" w:eastAsia="仿宋" w:cs="仿宋"/>
          <w:sz w:val="32"/>
          <w:szCs w:val="32"/>
          <w:lang w:eastAsia="zh-CN"/>
        </w:rPr>
        <w:t>，全</w:t>
      </w:r>
      <w:r>
        <w:rPr>
          <w:rFonts w:hint="eastAsia" w:ascii="仿宋" w:hAnsi="仿宋" w:eastAsia="仿宋" w:cs="仿宋"/>
          <w:sz w:val="32"/>
          <w:szCs w:val="32"/>
        </w:rPr>
        <w:t>市将对11508家小微企业提供1-3万元1年期的应急纾困贷款，市财政予以全额贴息</w:t>
      </w:r>
      <w:r>
        <w:rPr>
          <w:rFonts w:hint="eastAsia" w:ascii="仿宋" w:hAnsi="仿宋" w:eastAsia="仿宋" w:cs="仿宋"/>
          <w:sz w:val="32"/>
          <w:szCs w:val="32"/>
          <w:lang w:eastAsia="zh-CN"/>
        </w:rPr>
        <w:t>，</w:t>
      </w:r>
      <w:r>
        <w:rPr>
          <w:rFonts w:hint="eastAsia" w:ascii="仿宋" w:hAnsi="仿宋" w:eastAsia="仿宋" w:cs="仿宋"/>
          <w:sz w:val="32"/>
          <w:szCs w:val="32"/>
        </w:rPr>
        <w:t>齐商银行为全市独家受理行</w:t>
      </w:r>
      <w:r>
        <w:rPr>
          <w:rFonts w:hint="eastAsia" w:ascii="仿宋" w:hAnsi="仿宋" w:eastAsia="仿宋" w:cs="仿宋"/>
          <w:sz w:val="32"/>
          <w:szCs w:val="32"/>
          <w:lang w:eastAsia="zh-CN"/>
        </w:rPr>
        <w:t>。【</w:t>
      </w:r>
      <w:r>
        <w:rPr>
          <w:rFonts w:hint="eastAsia" w:ascii="仿宋" w:hAnsi="仿宋" w:eastAsia="仿宋" w:cs="仿宋"/>
          <w:sz w:val="32"/>
          <w:szCs w:val="32"/>
        </w:rPr>
        <w:t>扶持范围</w:t>
      </w:r>
      <w:r>
        <w:rPr>
          <w:rFonts w:hint="eastAsia" w:ascii="仿宋" w:hAnsi="仿宋" w:eastAsia="仿宋" w:cs="仿宋"/>
          <w:sz w:val="32"/>
          <w:szCs w:val="32"/>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本政策所称小微企业，是指符合工业和信息化部等四部委《关于印发中小企业划型标准规定的通知》（工信部联企业〔2011〕300号）划分的小型、微型企业。享受本政策扶持的小微企业，应同时具备以下条件：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在淄博市行政区域内注册成立、截至政策发布日仍然存续；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截至政策发布日在淄博市正常缴纳社会保险费；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截至政策发布日为小规模纳税人，且在淄博市正常纳税；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无银行不良记录。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 xml:space="preserve"> 扶持方式</w:t>
      </w:r>
      <w:r>
        <w:rPr>
          <w:rFonts w:hint="eastAsia" w:ascii="仿宋" w:hAnsi="仿宋" w:eastAsia="仿宋" w:cs="仿宋"/>
          <w:sz w:val="32"/>
          <w:szCs w:val="32"/>
          <w:lang w:eastAsia="zh-CN"/>
        </w:rPr>
        <w:t>】</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提供纾困贷款。由齐商银行对符合上述条件的小微企业，每户提供1到3万元1年期的应急纾困贷款，总贷款额度不低于3亿元。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实行政策性担保。市鑫润融资担保有限公司对上述小微企业给予全额无条件担保，免收担保费。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予以政策性贴息。对小微企业纾困贷款利息全额贴息。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兑现形式</w:t>
      </w:r>
      <w:r>
        <w:rPr>
          <w:rFonts w:hint="eastAsia" w:ascii="仿宋" w:hAnsi="仿宋" w:eastAsia="仿宋" w:cs="仿宋"/>
          <w:sz w:val="32"/>
          <w:szCs w:val="32"/>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市级财税部门通过大数据手段筛选符合条件的小微企业，由齐商银行直接办理。原则上，纾困贷款采取绿色通道方式直接办理并自本政策发布后一个月内兑现到位。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贷款到期后，小微企业应遵循诚信原则按时还款，还款确有困难的，可申请展期或缓还；对有还款能力、拒不还款的，将纳入诚信黑名单。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基本资料</w:t>
      </w:r>
      <w:r>
        <w:rPr>
          <w:rFonts w:hint="eastAsia" w:ascii="仿宋" w:hAnsi="仿宋" w:eastAsia="仿宋" w:cs="仿宋"/>
          <w:sz w:val="32"/>
          <w:szCs w:val="32"/>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三证合一的营业执照；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法人夫妻双方身份证、结婚证、户口本；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签署征信查询授权书。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请符合纾困贷款条件的小微企业</w:t>
      </w:r>
      <w:r>
        <w:rPr>
          <w:rFonts w:hint="eastAsia" w:ascii="仿宋" w:hAnsi="仿宋" w:eastAsia="仿宋" w:cs="仿宋"/>
          <w:sz w:val="32"/>
          <w:szCs w:val="32"/>
          <w:lang w:eastAsia="zh-CN"/>
        </w:rPr>
        <w:t>尽快</w:t>
      </w:r>
      <w:r>
        <w:rPr>
          <w:rFonts w:hint="eastAsia" w:ascii="仿宋" w:hAnsi="仿宋" w:eastAsia="仿宋" w:cs="仿宋"/>
          <w:sz w:val="32"/>
          <w:szCs w:val="32"/>
        </w:rPr>
        <w:t>与</w:t>
      </w:r>
      <w:r>
        <w:rPr>
          <w:rFonts w:hint="eastAsia" w:ascii="仿宋" w:hAnsi="仿宋" w:eastAsia="仿宋" w:cs="仿宋"/>
          <w:sz w:val="32"/>
          <w:szCs w:val="32"/>
          <w:lang w:eastAsia="zh-CN"/>
        </w:rPr>
        <w:t>齐商银行</w:t>
      </w:r>
      <w:r>
        <w:rPr>
          <w:rFonts w:hint="eastAsia" w:ascii="仿宋" w:hAnsi="仿宋" w:eastAsia="仿宋" w:cs="仿宋"/>
          <w:sz w:val="32"/>
          <w:szCs w:val="32"/>
        </w:rPr>
        <w:t>联系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齐商银行周村支行联系人名单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748" w:firstLineChars="200"/>
        <w:textAlignment w:val="auto"/>
        <w:rPr>
          <w:rFonts w:hint="eastAsia" w:ascii="仿宋" w:hAnsi="仿宋" w:eastAsia="仿宋" w:cs="仿宋"/>
          <w:b w:val="0"/>
          <w:i w:val="0"/>
          <w:caps w:val="0"/>
          <w:color w:val="000000"/>
          <w:spacing w:val="27"/>
          <w:sz w:val="32"/>
          <w:szCs w:val="32"/>
          <w:shd w:val="clear" w:fill="F6FDFF"/>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支行名称</w:t>
            </w:r>
          </w:p>
        </w:tc>
        <w:tc>
          <w:tcPr>
            <w:tcW w:w="2841"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联系人</w:t>
            </w:r>
          </w:p>
        </w:tc>
        <w:tc>
          <w:tcPr>
            <w:tcW w:w="2841"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周村支行营业部</w:t>
            </w:r>
          </w:p>
        </w:tc>
        <w:tc>
          <w:tcPr>
            <w:tcW w:w="2841"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陈岩</w:t>
            </w:r>
          </w:p>
        </w:tc>
        <w:tc>
          <w:tcPr>
            <w:tcW w:w="2841" w:type="dxa"/>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13964477668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仿宋" w:hAnsi="仿宋" w:eastAsia="仿宋" w:cs="仿宋"/>
                <w:sz w:val="32"/>
                <w:szCs w:val="32"/>
                <w:vertAlign w:val="baseline"/>
              </w:rPr>
            </w:pPr>
            <w:r>
              <w:rPr>
                <w:rFonts w:hint="eastAsia" w:ascii="仿宋" w:hAnsi="仿宋" w:eastAsia="仿宋" w:cs="仿宋"/>
                <w:sz w:val="32"/>
                <w:szCs w:val="32"/>
                <w:vertAlign w:val="baseline"/>
                <w:lang w:eastAsia="zh-CN"/>
              </w:rPr>
              <w:t>周村支行营业部</w:t>
            </w:r>
          </w:p>
        </w:tc>
        <w:tc>
          <w:tcPr>
            <w:tcW w:w="2841"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牛勇</w:t>
            </w:r>
          </w:p>
        </w:tc>
        <w:tc>
          <w:tcPr>
            <w:tcW w:w="2841" w:type="dxa"/>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13953380516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仿宋" w:hAnsi="仿宋" w:eastAsia="仿宋" w:cs="仿宋"/>
                <w:sz w:val="32"/>
                <w:szCs w:val="32"/>
                <w:vertAlign w:val="baseline"/>
              </w:rPr>
            </w:pPr>
            <w:r>
              <w:rPr>
                <w:rFonts w:hint="eastAsia" w:ascii="仿宋" w:hAnsi="仿宋" w:eastAsia="仿宋" w:cs="仿宋"/>
                <w:sz w:val="32"/>
                <w:szCs w:val="32"/>
                <w:vertAlign w:val="baseline"/>
                <w:lang w:eastAsia="zh-CN"/>
              </w:rPr>
              <w:t>周村支行营业部</w:t>
            </w:r>
          </w:p>
        </w:tc>
        <w:tc>
          <w:tcPr>
            <w:tcW w:w="2841"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马军</w:t>
            </w:r>
          </w:p>
        </w:tc>
        <w:tc>
          <w:tcPr>
            <w:tcW w:w="2841" w:type="dxa"/>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13515336599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仿宋" w:hAnsi="仿宋" w:eastAsia="仿宋" w:cs="仿宋"/>
                <w:sz w:val="32"/>
                <w:szCs w:val="32"/>
                <w:vertAlign w:val="baseline"/>
              </w:rPr>
            </w:pPr>
            <w:r>
              <w:rPr>
                <w:rFonts w:hint="eastAsia" w:ascii="仿宋" w:hAnsi="仿宋" w:eastAsia="仿宋" w:cs="仿宋"/>
                <w:sz w:val="32"/>
                <w:szCs w:val="32"/>
                <w:vertAlign w:val="baseline"/>
                <w:lang w:eastAsia="zh-CN"/>
              </w:rPr>
              <w:t>周村支行营业部</w:t>
            </w:r>
          </w:p>
        </w:tc>
        <w:tc>
          <w:tcPr>
            <w:tcW w:w="2841"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魏延峰</w:t>
            </w:r>
          </w:p>
        </w:tc>
        <w:tc>
          <w:tcPr>
            <w:tcW w:w="2841" w:type="dxa"/>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13573369992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新建东路支行</w:t>
            </w:r>
          </w:p>
        </w:tc>
        <w:tc>
          <w:tcPr>
            <w:tcW w:w="2841"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刘芳</w:t>
            </w:r>
          </w:p>
        </w:tc>
        <w:tc>
          <w:tcPr>
            <w:tcW w:w="2841" w:type="dxa"/>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13964366446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仿宋" w:hAnsi="仿宋" w:eastAsia="仿宋" w:cs="仿宋"/>
                <w:sz w:val="32"/>
                <w:szCs w:val="32"/>
                <w:vertAlign w:val="baseline"/>
              </w:rPr>
            </w:pPr>
            <w:r>
              <w:rPr>
                <w:rFonts w:hint="eastAsia" w:ascii="仿宋" w:hAnsi="仿宋" w:eastAsia="仿宋" w:cs="仿宋"/>
                <w:sz w:val="32"/>
                <w:szCs w:val="32"/>
                <w:vertAlign w:val="baseline"/>
                <w:lang w:eastAsia="zh-CN"/>
              </w:rPr>
              <w:t>新建东路支行</w:t>
            </w:r>
          </w:p>
        </w:tc>
        <w:tc>
          <w:tcPr>
            <w:tcW w:w="2841"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刘承波</w:t>
            </w:r>
          </w:p>
        </w:tc>
        <w:tc>
          <w:tcPr>
            <w:tcW w:w="2841" w:type="dxa"/>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18505336733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仿宋" w:hAnsi="仿宋" w:eastAsia="仿宋" w:cs="仿宋"/>
                <w:sz w:val="32"/>
                <w:szCs w:val="32"/>
                <w:vertAlign w:val="baseline"/>
              </w:rPr>
            </w:pPr>
            <w:r>
              <w:rPr>
                <w:rFonts w:hint="eastAsia" w:ascii="仿宋" w:hAnsi="仿宋" w:eastAsia="仿宋" w:cs="仿宋"/>
                <w:sz w:val="32"/>
                <w:szCs w:val="32"/>
                <w:vertAlign w:val="baseline"/>
                <w:lang w:eastAsia="zh-CN"/>
              </w:rPr>
              <w:t>新建东路支行</w:t>
            </w:r>
          </w:p>
        </w:tc>
        <w:tc>
          <w:tcPr>
            <w:tcW w:w="2841"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安鹏</w:t>
            </w:r>
          </w:p>
        </w:tc>
        <w:tc>
          <w:tcPr>
            <w:tcW w:w="2841" w:type="dxa"/>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18560260550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仿宋" w:hAnsi="仿宋" w:eastAsia="仿宋" w:cs="仿宋"/>
                <w:sz w:val="32"/>
                <w:szCs w:val="32"/>
                <w:vertAlign w:val="baseline"/>
              </w:rPr>
            </w:pPr>
            <w:r>
              <w:rPr>
                <w:rFonts w:hint="eastAsia" w:ascii="仿宋" w:hAnsi="仿宋" w:eastAsia="仿宋" w:cs="仿宋"/>
                <w:sz w:val="32"/>
                <w:szCs w:val="32"/>
                <w:vertAlign w:val="baseline"/>
                <w:lang w:eastAsia="zh-CN"/>
              </w:rPr>
              <w:t>新建东路支行</w:t>
            </w:r>
          </w:p>
        </w:tc>
        <w:tc>
          <w:tcPr>
            <w:tcW w:w="2841"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张杰</w:t>
            </w:r>
          </w:p>
        </w:tc>
        <w:tc>
          <w:tcPr>
            <w:tcW w:w="2841" w:type="dxa"/>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18653336244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棉花市支行</w:t>
            </w:r>
          </w:p>
        </w:tc>
        <w:tc>
          <w:tcPr>
            <w:tcW w:w="2841"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陈惠</w:t>
            </w:r>
          </w:p>
        </w:tc>
        <w:tc>
          <w:tcPr>
            <w:tcW w:w="2841" w:type="dxa"/>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15966995776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棉花市支行</w:t>
            </w:r>
          </w:p>
        </w:tc>
        <w:tc>
          <w:tcPr>
            <w:tcW w:w="2841"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曹远东</w:t>
            </w:r>
          </w:p>
        </w:tc>
        <w:tc>
          <w:tcPr>
            <w:tcW w:w="2841" w:type="dxa"/>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13953339085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棉花市支行</w:t>
            </w:r>
          </w:p>
        </w:tc>
        <w:tc>
          <w:tcPr>
            <w:tcW w:w="2841"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吕善伟</w:t>
            </w:r>
          </w:p>
        </w:tc>
        <w:tc>
          <w:tcPr>
            <w:tcW w:w="2841"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13953380622</w:t>
            </w:r>
          </w:p>
        </w:tc>
      </w:tr>
    </w:tbl>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92AD5"/>
    <w:rsid w:val="03DF0894"/>
    <w:rsid w:val="18476F67"/>
    <w:rsid w:val="615D62A1"/>
    <w:rsid w:val="63264816"/>
    <w:rsid w:val="67D92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2020-05-07T01:44:00Z</dcterms:created>
  <dc:creator>雪野</dc:creator>
  <cp:lastModifiedBy>雪野</cp:lastModifiedBy>
  <dcterms:modified xsi:type="dcterms:W3CDTF">2020-05-07T06:20:06Z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