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32"/>
          <w:szCs w:val="32"/>
          <w:u w:val="double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  <w:u w:val="double"/>
        </w:rPr>
        <w:t xml:space="preserve">            </w:t>
      </w:r>
      <w:r>
        <w:rPr>
          <w:rFonts w:ascii="黑体" w:hAnsi="黑体" w:eastAsia="黑体"/>
          <w:sz w:val="32"/>
          <w:szCs w:val="32"/>
          <w:u w:val="double"/>
        </w:rPr>
        <w:t xml:space="preserve">    </w:t>
      </w:r>
      <w:r>
        <w:rPr>
          <w:rFonts w:hint="eastAsia" w:ascii="黑体" w:hAnsi="黑体" w:eastAsia="黑体"/>
          <w:sz w:val="32"/>
          <w:szCs w:val="32"/>
          <w:u w:val="double"/>
        </w:rPr>
        <w:t xml:space="preserve"> 淄</w:t>
      </w:r>
      <w:r>
        <w:rPr>
          <w:rFonts w:ascii="黑体" w:hAnsi="黑体" w:eastAsia="黑体"/>
          <w:sz w:val="32"/>
          <w:szCs w:val="32"/>
          <w:u w:val="double"/>
        </w:rPr>
        <w:t>博市</w:t>
      </w:r>
      <w:r>
        <w:rPr>
          <w:rFonts w:hint="eastAsia" w:ascii="黑体" w:hAnsi="黑体" w:eastAsia="黑体"/>
          <w:sz w:val="32"/>
          <w:szCs w:val="32"/>
          <w:u w:val="double"/>
        </w:rPr>
        <w:t>周</w:t>
      </w:r>
      <w:r>
        <w:rPr>
          <w:rFonts w:ascii="黑体" w:hAnsi="黑体" w:eastAsia="黑体"/>
          <w:sz w:val="32"/>
          <w:szCs w:val="32"/>
          <w:u w:val="double"/>
        </w:rPr>
        <w:t>村区</w:t>
      </w:r>
      <w:r>
        <w:rPr>
          <w:rFonts w:hint="eastAsia" w:ascii="黑体" w:hAnsi="黑体" w:eastAsia="黑体"/>
          <w:sz w:val="32"/>
          <w:szCs w:val="32"/>
          <w:u w:val="double"/>
        </w:rPr>
        <w:t>人</w:t>
      </w:r>
      <w:r>
        <w:rPr>
          <w:rFonts w:ascii="黑体" w:hAnsi="黑体" w:eastAsia="黑体"/>
          <w:sz w:val="32"/>
          <w:szCs w:val="32"/>
          <w:u w:val="double"/>
        </w:rPr>
        <w:t>民代表大会议案</w:t>
      </w:r>
      <w:r>
        <w:rPr>
          <w:rFonts w:hint="eastAsia" w:ascii="黑体" w:hAnsi="黑体" w:eastAsia="黑体"/>
          <w:sz w:val="32"/>
          <w:szCs w:val="32"/>
          <w:u w:val="double"/>
        </w:rPr>
        <w:t xml:space="preserve"> </w:t>
      </w:r>
      <w:r>
        <w:rPr>
          <w:rFonts w:ascii="黑体" w:hAnsi="黑体" w:eastAsia="黑体"/>
          <w:sz w:val="32"/>
          <w:szCs w:val="32"/>
          <w:u w:val="double"/>
        </w:rPr>
        <w:t xml:space="preserve">         </w:t>
      </w:r>
      <w:r>
        <w:rPr>
          <w:rFonts w:hint="eastAsia" w:ascii="黑体" w:hAnsi="黑体" w:eastAsia="黑体"/>
          <w:sz w:val="32"/>
          <w:szCs w:val="32"/>
          <w:u w:val="double"/>
        </w:rPr>
        <w:t xml:space="preserve">              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提</w:t>
      </w:r>
      <w:r>
        <w:rPr>
          <w:sz w:val="28"/>
          <w:szCs w:val="28"/>
        </w:rPr>
        <w:t>建议人</w:t>
      </w:r>
      <w:r>
        <w:rPr>
          <w:rFonts w:hint="eastAsia"/>
          <w:sz w:val="28"/>
          <w:szCs w:val="28"/>
        </w:rPr>
        <w:t>：韩梅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1808"/>
        <w:gridCol w:w="3121"/>
        <w:gridCol w:w="33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3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姓</w:t>
            </w:r>
            <w:r>
              <w:rPr>
                <w:sz w:val="28"/>
                <w:szCs w:val="24"/>
              </w:rPr>
              <w:t>名</w:t>
            </w:r>
          </w:p>
        </w:tc>
        <w:tc>
          <w:tcPr>
            <w:tcW w:w="18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代</w:t>
            </w:r>
            <w:r>
              <w:rPr>
                <w:sz w:val="28"/>
                <w:szCs w:val="24"/>
              </w:rPr>
              <w:t>表团</w:t>
            </w:r>
          </w:p>
        </w:tc>
        <w:tc>
          <w:tcPr>
            <w:tcW w:w="3121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详细</w:t>
            </w:r>
            <w:r>
              <w:rPr>
                <w:sz w:val="28"/>
                <w:szCs w:val="24"/>
              </w:rPr>
              <w:t>通讯地址</w:t>
            </w:r>
          </w:p>
        </w:tc>
        <w:tc>
          <w:tcPr>
            <w:tcW w:w="3377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电</w:t>
            </w:r>
            <w:r>
              <w:rPr>
                <w:sz w:val="28"/>
                <w:szCs w:val="24"/>
              </w:rPr>
              <w:t>话号码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3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张</w:t>
            </w:r>
            <w:r>
              <w:rPr>
                <w:sz w:val="28"/>
                <w:szCs w:val="24"/>
              </w:rPr>
              <w:t>麦芹</w:t>
            </w:r>
          </w:p>
        </w:tc>
        <w:tc>
          <w:tcPr>
            <w:tcW w:w="18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南郊</w:t>
            </w:r>
            <w:r>
              <w:rPr>
                <w:sz w:val="28"/>
                <w:szCs w:val="24"/>
              </w:rPr>
              <w:t>代表团</w:t>
            </w:r>
          </w:p>
        </w:tc>
        <w:tc>
          <w:tcPr>
            <w:tcW w:w="3121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南郊镇</w:t>
            </w:r>
            <w:r>
              <w:rPr>
                <w:sz w:val="28"/>
                <w:szCs w:val="24"/>
              </w:rPr>
              <w:t>贾黄</w:t>
            </w:r>
            <w:r>
              <w:rPr>
                <w:rFonts w:hint="eastAsia"/>
                <w:sz w:val="28"/>
                <w:szCs w:val="24"/>
              </w:rPr>
              <w:t>村</w:t>
            </w:r>
          </w:p>
        </w:tc>
        <w:tc>
          <w:tcPr>
            <w:tcW w:w="3377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15898776376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周玉</w:t>
            </w:r>
            <w:r>
              <w:rPr>
                <w:sz w:val="28"/>
                <w:szCs w:val="24"/>
              </w:rPr>
              <w:t>静</w:t>
            </w:r>
          </w:p>
        </w:tc>
        <w:tc>
          <w:tcPr>
            <w:tcW w:w="18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南郊</w:t>
            </w:r>
            <w:r>
              <w:rPr>
                <w:sz w:val="28"/>
                <w:szCs w:val="24"/>
              </w:rPr>
              <w:t>代表团</w:t>
            </w:r>
          </w:p>
        </w:tc>
        <w:tc>
          <w:tcPr>
            <w:tcW w:w="3121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南郊镇</w:t>
            </w:r>
            <w:r>
              <w:rPr>
                <w:sz w:val="28"/>
                <w:szCs w:val="24"/>
              </w:rPr>
              <w:t>李家</w:t>
            </w:r>
            <w:r>
              <w:rPr>
                <w:rFonts w:hint="eastAsia"/>
                <w:sz w:val="28"/>
                <w:szCs w:val="24"/>
              </w:rPr>
              <w:t>村</w:t>
            </w:r>
          </w:p>
        </w:tc>
        <w:tc>
          <w:tcPr>
            <w:tcW w:w="3377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13869368059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3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聂</w:t>
            </w:r>
            <w:r>
              <w:rPr>
                <w:sz w:val="28"/>
                <w:szCs w:val="24"/>
              </w:rPr>
              <w:t>慧君</w:t>
            </w:r>
          </w:p>
        </w:tc>
        <w:tc>
          <w:tcPr>
            <w:tcW w:w="18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南郊</w:t>
            </w:r>
            <w:r>
              <w:rPr>
                <w:sz w:val="28"/>
                <w:szCs w:val="24"/>
              </w:rPr>
              <w:t>代表团</w:t>
            </w:r>
          </w:p>
        </w:tc>
        <w:tc>
          <w:tcPr>
            <w:tcW w:w="3121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南郊镇</w:t>
            </w:r>
            <w:r>
              <w:rPr>
                <w:sz w:val="28"/>
                <w:szCs w:val="24"/>
              </w:rPr>
              <w:t>尚庄村</w:t>
            </w:r>
          </w:p>
        </w:tc>
        <w:tc>
          <w:tcPr>
            <w:tcW w:w="3377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13573369775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李</w:t>
            </w:r>
            <w:r>
              <w:rPr>
                <w:sz w:val="28"/>
                <w:szCs w:val="24"/>
              </w:rPr>
              <w:t>家泉</w:t>
            </w:r>
          </w:p>
        </w:tc>
        <w:tc>
          <w:tcPr>
            <w:tcW w:w="18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南郊</w:t>
            </w:r>
            <w:r>
              <w:rPr>
                <w:sz w:val="28"/>
                <w:szCs w:val="24"/>
              </w:rPr>
              <w:t>代表团</w:t>
            </w:r>
          </w:p>
        </w:tc>
        <w:tc>
          <w:tcPr>
            <w:tcW w:w="3121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淄博</w:t>
            </w:r>
            <w:r>
              <w:rPr>
                <w:sz w:val="28"/>
                <w:szCs w:val="24"/>
              </w:rPr>
              <w:t>金润德董事长</w:t>
            </w:r>
          </w:p>
        </w:tc>
        <w:tc>
          <w:tcPr>
            <w:tcW w:w="3377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13905330044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3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韩梅</w:t>
            </w:r>
          </w:p>
        </w:tc>
        <w:tc>
          <w:tcPr>
            <w:tcW w:w="18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南郊</w:t>
            </w:r>
            <w:r>
              <w:rPr>
                <w:sz w:val="28"/>
                <w:szCs w:val="24"/>
              </w:rPr>
              <w:t>代表团</w:t>
            </w:r>
          </w:p>
        </w:tc>
        <w:tc>
          <w:tcPr>
            <w:tcW w:w="3121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南郊镇</w:t>
            </w:r>
            <w:r>
              <w:rPr>
                <w:sz w:val="28"/>
                <w:szCs w:val="24"/>
              </w:rPr>
              <w:t>石埠村</w:t>
            </w:r>
          </w:p>
        </w:tc>
        <w:tc>
          <w:tcPr>
            <w:tcW w:w="3377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15853326383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张</w:t>
            </w:r>
            <w:r>
              <w:rPr>
                <w:sz w:val="28"/>
                <w:szCs w:val="24"/>
              </w:rPr>
              <w:t>红娟</w:t>
            </w:r>
          </w:p>
        </w:tc>
        <w:tc>
          <w:tcPr>
            <w:tcW w:w="18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南郊</w:t>
            </w:r>
            <w:r>
              <w:rPr>
                <w:sz w:val="28"/>
                <w:szCs w:val="24"/>
              </w:rPr>
              <w:t>代表团</w:t>
            </w:r>
          </w:p>
        </w:tc>
        <w:tc>
          <w:tcPr>
            <w:tcW w:w="3121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方达</w:t>
            </w:r>
            <w:r>
              <w:rPr>
                <w:sz w:val="28"/>
                <w:szCs w:val="24"/>
              </w:rPr>
              <w:t>电商园</w:t>
            </w:r>
          </w:p>
        </w:tc>
        <w:tc>
          <w:tcPr>
            <w:tcW w:w="3377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1525</w:t>
            </w:r>
            <w:r>
              <w:rPr>
                <w:sz w:val="28"/>
                <w:szCs w:val="24"/>
              </w:rPr>
              <w:t>3399807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3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李华</w:t>
            </w:r>
          </w:p>
        </w:tc>
        <w:tc>
          <w:tcPr>
            <w:tcW w:w="18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南郊</w:t>
            </w:r>
            <w:r>
              <w:rPr>
                <w:sz w:val="28"/>
                <w:szCs w:val="24"/>
              </w:rPr>
              <w:t>代表团</w:t>
            </w:r>
          </w:p>
        </w:tc>
        <w:tc>
          <w:tcPr>
            <w:tcW w:w="3121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南郊镇</w:t>
            </w:r>
            <w:r>
              <w:rPr>
                <w:sz w:val="28"/>
                <w:szCs w:val="24"/>
              </w:rPr>
              <w:t>吴家</w:t>
            </w:r>
          </w:p>
        </w:tc>
        <w:tc>
          <w:tcPr>
            <w:tcW w:w="3377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13505336527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杜</w:t>
            </w:r>
            <w:r>
              <w:rPr>
                <w:sz w:val="28"/>
                <w:szCs w:val="24"/>
              </w:rPr>
              <w:t>卫东</w:t>
            </w:r>
          </w:p>
        </w:tc>
        <w:tc>
          <w:tcPr>
            <w:tcW w:w="18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南郊</w:t>
            </w:r>
            <w:r>
              <w:rPr>
                <w:sz w:val="28"/>
                <w:szCs w:val="24"/>
              </w:rPr>
              <w:t>代表团</w:t>
            </w:r>
          </w:p>
        </w:tc>
        <w:tc>
          <w:tcPr>
            <w:tcW w:w="3121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南郊镇</w:t>
            </w:r>
            <w:r>
              <w:rPr>
                <w:sz w:val="28"/>
                <w:szCs w:val="24"/>
              </w:rPr>
              <w:t>杜家村</w:t>
            </w:r>
          </w:p>
        </w:tc>
        <w:tc>
          <w:tcPr>
            <w:tcW w:w="3377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13475508338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3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左</w:t>
            </w:r>
            <w:r>
              <w:rPr>
                <w:sz w:val="28"/>
                <w:szCs w:val="24"/>
              </w:rPr>
              <w:t>维贵</w:t>
            </w:r>
          </w:p>
        </w:tc>
        <w:tc>
          <w:tcPr>
            <w:tcW w:w="18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南郊</w:t>
            </w:r>
            <w:r>
              <w:rPr>
                <w:sz w:val="28"/>
                <w:szCs w:val="24"/>
              </w:rPr>
              <w:t>代表团</w:t>
            </w:r>
          </w:p>
        </w:tc>
        <w:tc>
          <w:tcPr>
            <w:tcW w:w="3121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南郊镇</w:t>
            </w:r>
            <w:r>
              <w:rPr>
                <w:sz w:val="28"/>
                <w:szCs w:val="24"/>
              </w:rPr>
              <w:t>张楼</w:t>
            </w:r>
          </w:p>
        </w:tc>
        <w:tc>
          <w:tcPr>
            <w:tcW w:w="3377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13508958368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3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崔</w:t>
            </w:r>
            <w:r>
              <w:rPr>
                <w:sz w:val="28"/>
                <w:szCs w:val="24"/>
              </w:rPr>
              <w:t>建华</w:t>
            </w:r>
          </w:p>
        </w:tc>
        <w:tc>
          <w:tcPr>
            <w:tcW w:w="18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南郊</w:t>
            </w:r>
            <w:r>
              <w:rPr>
                <w:sz w:val="28"/>
                <w:szCs w:val="24"/>
              </w:rPr>
              <w:t>代表团</w:t>
            </w:r>
          </w:p>
        </w:tc>
        <w:tc>
          <w:tcPr>
            <w:tcW w:w="3121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南郊镇</w:t>
            </w:r>
            <w:r>
              <w:rPr>
                <w:sz w:val="28"/>
                <w:szCs w:val="24"/>
              </w:rPr>
              <w:t>山头</w:t>
            </w:r>
          </w:p>
        </w:tc>
        <w:tc>
          <w:tcPr>
            <w:tcW w:w="3377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13805336867</w:t>
            </w:r>
          </w:p>
        </w:tc>
      </w:tr>
    </w:tbl>
    <w:p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>题目:关于姜萌路</w:t>
      </w:r>
      <w:r>
        <w:rPr>
          <w:sz w:val="28"/>
          <w:szCs w:val="28"/>
          <w:u w:val="single"/>
        </w:rPr>
        <w:t>通往石埠村路口及石埠村</w:t>
      </w:r>
      <w:r>
        <w:rPr>
          <w:rFonts w:hint="eastAsia"/>
          <w:sz w:val="28"/>
          <w:szCs w:val="28"/>
          <w:u w:val="single"/>
        </w:rPr>
        <w:t>与</w:t>
      </w:r>
      <w:r>
        <w:rPr>
          <w:sz w:val="28"/>
          <w:szCs w:val="28"/>
          <w:u w:val="single"/>
        </w:rPr>
        <w:t>常旺村十字路口处</w:t>
      </w:r>
      <w:r>
        <w:rPr>
          <w:rFonts w:hint="eastAsia"/>
          <w:sz w:val="28"/>
          <w:szCs w:val="28"/>
          <w:u w:val="single"/>
        </w:rPr>
        <w:t>按装</w:t>
      </w:r>
      <w:r>
        <w:rPr>
          <w:sz w:val="28"/>
          <w:szCs w:val="28"/>
          <w:u w:val="single"/>
        </w:rPr>
        <w:t>红</w:t>
      </w:r>
      <w:r>
        <w:rPr>
          <w:rFonts w:hint="eastAsia"/>
          <w:sz w:val="28"/>
          <w:szCs w:val="28"/>
          <w:u w:val="single"/>
        </w:rPr>
        <w:t>绿灯</w:t>
      </w:r>
      <w:r>
        <w:rPr>
          <w:sz w:val="28"/>
          <w:szCs w:val="28"/>
          <w:u w:val="single"/>
        </w:rPr>
        <w:t>或监控</w:t>
      </w:r>
      <w:r>
        <w:rPr>
          <w:rFonts w:hint="eastAsia"/>
          <w:sz w:val="28"/>
          <w:szCs w:val="28"/>
          <w:u w:val="single"/>
        </w:rPr>
        <w:t>以及反光</w:t>
      </w:r>
      <w:r>
        <w:rPr>
          <w:sz w:val="28"/>
          <w:szCs w:val="28"/>
          <w:u w:val="single"/>
        </w:rPr>
        <w:t>灯的建议</w:t>
      </w:r>
      <w:r>
        <w:rPr>
          <w:rFonts w:hint="eastAsia"/>
          <w:sz w:val="28"/>
          <w:szCs w:val="28"/>
          <w:u w:val="single"/>
        </w:rPr>
        <w:t xml:space="preserve">                                                                     </w:t>
      </w:r>
    </w:p>
    <w:p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                                              </w:t>
      </w:r>
    </w:p>
    <w:p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>理由</w:t>
      </w:r>
      <w:r>
        <w:rPr>
          <w:sz w:val="28"/>
          <w:szCs w:val="28"/>
          <w:u w:val="single"/>
        </w:rPr>
        <w:t>；自</w:t>
      </w:r>
      <w:r>
        <w:rPr>
          <w:rFonts w:hint="eastAsia"/>
          <w:sz w:val="28"/>
          <w:szCs w:val="28"/>
          <w:u w:val="single"/>
        </w:rPr>
        <w:t>2017年12月份</w:t>
      </w:r>
      <w:r>
        <w:rPr>
          <w:sz w:val="28"/>
          <w:szCs w:val="28"/>
          <w:u w:val="single"/>
        </w:rPr>
        <w:t>至</w:t>
      </w:r>
      <w:r>
        <w:rPr>
          <w:rFonts w:hint="eastAsia"/>
          <w:sz w:val="28"/>
          <w:szCs w:val="28"/>
          <w:u w:val="single"/>
        </w:rPr>
        <w:t>2018年</w:t>
      </w:r>
      <w:r>
        <w:rPr>
          <w:sz w:val="28"/>
          <w:szCs w:val="28"/>
          <w:u w:val="single"/>
        </w:rPr>
        <w:t>年底，姜萌路石埠村段，村进出口处和庆淄路常旺村路段，铁路桥北与村路口处，已发生大小事故</w:t>
      </w:r>
      <w:r>
        <w:rPr>
          <w:rFonts w:hint="eastAsia"/>
          <w:sz w:val="28"/>
          <w:szCs w:val="28"/>
          <w:u w:val="single"/>
        </w:rPr>
        <w:t>20余起</w:t>
      </w:r>
      <w:r>
        <w:rPr>
          <w:sz w:val="28"/>
          <w:szCs w:val="28"/>
          <w:u w:val="single"/>
        </w:rPr>
        <w:t>，伤亡</w:t>
      </w:r>
      <w:r>
        <w:rPr>
          <w:rFonts w:hint="eastAsia"/>
          <w:sz w:val="28"/>
          <w:szCs w:val="28"/>
          <w:u w:val="single"/>
        </w:rPr>
        <w:t>18余人</w:t>
      </w:r>
      <w:r>
        <w:rPr>
          <w:sz w:val="28"/>
          <w:szCs w:val="28"/>
          <w:u w:val="single"/>
        </w:rPr>
        <w:t>，撞坏护栏</w:t>
      </w:r>
      <w:r>
        <w:rPr>
          <w:rFonts w:hint="eastAsia"/>
          <w:sz w:val="28"/>
          <w:szCs w:val="28"/>
          <w:u w:val="single"/>
        </w:rPr>
        <w:t>3次</w:t>
      </w:r>
      <w:r>
        <w:rPr>
          <w:sz w:val="28"/>
          <w:szCs w:val="28"/>
          <w:u w:val="single"/>
        </w:rPr>
        <w:t>，造成经济损失高达</w:t>
      </w:r>
      <w:r>
        <w:rPr>
          <w:rFonts w:hint="eastAsia"/>
          <w:sz w:val="28"/>
          <w:szCs w:val="28"/>
          <w:u w:val="single"/>
        </w:rPr>
        <w:t>200多万</w:t>
      </w:r>
      <w:r>
        <w:rPr>
          <w:sz w:val="28"/>
          <w:szCs w:val="28"/>
          <w:u w:val="single"/>
        </w:rPr>
        <w:t>，建议在以上各处防护措施。</w:t>
      </w:r>
      <w:r>
        <w:rPr>
          <w:rFonts w:hint="eastAsia"/>
          <w:sz w:val="28"/>
          <w:szCs w:val="28"/>
          <w:u w:val="single"/>
        </w:rPr>
        <w:t xml:space="preserve">                                   </w:t>
      </w:r>
      <w:r>
        <w:rPr>
          <w:sz w:val="28"/>
          <w:szCs w:val="28"/>
          <w:u w:val="single"/>
        </w:rPr>
        <w:t xml:space="preserve">                                          </w:t>
      </w:r>
    </w:p>
    <w:p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                                              </w:t>
      </w:r>
    </w:p>
    <w:p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                                              </w:t>
      </w:r>
    </w:p>
    <w:p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                                              </w:t>
      </w:r>
    </w:p>
    <w:p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                                              </w:t>
      </w:r>
    </w:p>
    <w:p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                                              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EB0"/>
    <w:rsid w:val="000000A9"/>
    <w:rsid w:val="00095A0F"/>
    <w:rsid w:val="001872F2"/>
    <w:rsid w:val="00591E1B"/>
    <w:rsid w:val="00656EB0"/>
    <w:rsid w:val="008E4C5C"/>
    <w:rsid w:val="009553F7"/>
    <w:rsid w:val="00B25FBD"/>
    <w:rsid w:val="00D04ADA"/>
    <w:rsid w:val="00DE3157"/>
    <w:rsid w:val="00DF3F61"/>
    <w:rsid w:val="00F83A98"/>
    <w:rsid w:val="6669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172</Words>
  <Characters>987</Characters>
  <Lines>8</Lines>
  <Paragraphs>2</Paragraphs>
  <TotalTime>14</TotalTime>
  <ScaleCrop>false</ScaleCrop>
  <LinksUpToDate>false</LinksUpToDate>
  <CharactersWithSpaces>1157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2019-01-30T15:04:00Z</dcterms:created>
  <dc:creator>admin</dc:creator>
  <cp:lastModifiedBy>滕小飞</cp:lastModifiedBy>
  <dcterms:modified xsi:type="dcterms:W3CDTF">2020-12-22T05:29:42Z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