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ascii="仿宋_GB2312" w:eastAsia="仿宋_GB2312"/>
          <w:sz w:val="32"/>
          <w:szCs w:val="32"/>
          <w:u w:val="none"/>
        </w:rPr>
      </w:pPr>
      <w:r>
        <w:rPr>
          <w:rFonts w:hint="eastAsia" w:ascii="仿宋_GB2312" w:eastAsia="仿宋_GB2312"/>
          <w:sz w:val="32"/>
          <w:szCs w:val="32"/>
          <w:u w:val="none"/>
        </w:rPr>
        <w:t xml:space="preserve">题目：完善北郊镇村居人社网络系统，实现全区村级人社网络平台全覆盖。                                                </w:t>
      </w:r>
    </w:p>
    <w:p>
      <w:pPr>
        <w:spacing w:line="600" w:lineRule="exact"/>
        <w:rPr>
          <w:rFonts w:ascii="仿宋_GB2312" w:eastAsia="仿宋_GB2312"/>
          <w:sz w:val="32"/>
          <w:szCs w:val="32"/>
          <w:u w:val="none"/>
        </w:rPr>
      </w:pPr>
      <w:r>
        <w:rPr>
          <w:rFonts w:hint="eastAsia" w:ascii="仿宋_GB2312" w:eastAsia="仿宋_GB2312"/>
          <w:sz w:val="32"/>
          <w:szCs w:val="32"/>
          <w:u w:val="none"/>
        </w:rPr>
        <w:t xml:space="preserve">    按照市、区关于村级便民服务标准化要求，需要不断完善包括人社平台系统在内的便民服务网络建设。管</w:t>
      </w:r>
      <w:bookmarkStart w:id="0" w:name="_GoBack"/>
      <w:bookmarkEnd w:id="0"/>
      <w:r>
        <w:rPr>
          <w:rFonts w:hint="eastAsia" w:ascii="仿宋_GB2312" w:eastAsia="仿宋_GB2312"/>
          <w:sz w:val="32"/>
          <w:szCs w:val="32"/>
          <w:u w:val="none"/>
        </w:rPr>
        <w:t xml:space="preserve">庄村、丰乐村便民服务站由于没有安装人社平台系统，无法通过系统办理居民参保、查询等人社业务。据了解，目前由区里投资，周村区除北郊镇外所有其他镇办村级已全部实现人社网络平台全覆盖。建议2021年度，区政府将北郊镇村级人社系统网络建设列入计划，加快落实，实现全区村级人社网络平台全覆盖。  </w:t>
      </w:r>
    </w:p>
    <w:p>
      <w:pPr>
        <w:spacing w:line="500" w:lineRule="exact"/>
        <w:jc w:val="both"/>
        <w:rPr>
          <w:rFonts w:ascii="仿宋_GB2312" w:eastAsia="仿宋_GB2312"/>
          <w:sz w:val="32"/>
          <w:szCs w:val="32"/>
        </w:rPr>
      </w:pPr>
    </w:p>
    <w:sectPr>
      <w:pgSz w:w="11906" w:h="16838"/>
      <w:pgMar w:top="1871" w:right="1531" w:bottom="158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38C9"/>
    <w:rsid w:val="00042223"/>
    <w:rsid w:val="00047D27"/>
    <w:rsid w:val="0008255E"/>
    <w:rsid w:val="00107A64"/>
    <w:rsid w:val="00167171"/>
    <w:rsid w:val="001F0CDB"/>
    <w:rsid w:val="00222EE0"/>
    <w:rsid w:val="00261323"/>
    <w:rsid w:val="002638C9"/>
    <w:rsid w:val="002662E7"/>
    <w:rsid w:val="002B762A"/>
    <w:rsid w:val="002D242E"/>
    <w:rsid w:val="002D56C0"/>
    <w:rsid w:val="00317647"/>
    <w:rsid w:val="003201EC"/>
    <w:rsid w:val="003D1D39"/>
    <w:rsid w:val="00476912"/>
    <w:rsid w:val="00481794"/>
    <w:rsid w:val="00516D68"/>
    <w:rsid w:val="005347F1"/>
    <w:rsid w:val="005B7655"/>
    <w:rsid w:val="005C1EE9"/>
    <w:rsid w:val="005C5F2A"/>
    <w:rsid w:val="005D03F8"/>
    <w:rsid w:val="006421E4"/>
    <w:rsid w:val="006A08B1"/>
    <w:rsid w:val="00704045"/>
    <w:rsid w:val="007057DA"/>
    <w:rsid w:val="00734D2F"/>
    <w:rsid w:val="00735540"/>
    <w:rsid w:val="00747387"/>
    <w:rsid w:val="007508D4"/>
    <w:rsid w:val="007911CC"/>
    <w:rsid w:val="007F0616"/>
    <w:rsid w:val="007F20C4"/>
    <w:rsid w:val="0083113B"/>
    <w:rsid w:val="0086337D"/>
    <w:rsid w:val="008D1227"/>
    <w:rsid w:val="008F63D2"/>
    <w:rsid w:val="00924F3C"/>
    <w:rsid w:val="00926DEE"/>
    <w:rsid w:val="00951723"/>
    <w:rsid w:val="009551DE"/>
    <w:rsid w:val="00967B3B"/>
    <w:rsid w:val="009B263D"/>
    <w:rsid w:val="009D6F87"/>
    <w:rsid w:val="00A07FCE"/>
    <w:rsid w:val="00A26951"/>
    <w:rsid w:val="00A55D97"/>
    <w:rsid w:val="00A63702"/>
    <w:rsid w:val="00AD06C8"/>
    <w:rsid w:val="00AD27E0"/>
    <w:rsid w:val="00AD2E9E"/>
    <w:rsid w:val="00B92977"/>
    <w:rsid w:val="00BC0A1E"/>
    <w:rsid w:val="00BC639C"/>
    <w:rsid w:val="00BD3AD2"/>
    <w:rsid w:val="00BE62C8"/>
    <w:rsid w:val="00C1068F"/>
    <w:rsid w:val="00C60223"/>
    <w:rsid w:val="00C83FCF"/>
    <w:rsid w:val="00CB3521"/>
    <w:rsid w:val="00CD067D"/>
    <w:rsid w:val="00CD06A7"/>
    <w:rsid w:val="00CE2A18"/>
    <w:rsid w:val="00D43A81"/>
    <w:rsid w:val="00D45A2C"/>
    <w:rsid w:val="00DD1E79"/>
    <w:rsid w:val="00E009D6"/>
    <w:rsid w:val="00E03DD7"/>
    <w:rsid w:val="00E11AB5"/>
    <w:rsid w:val="00E428F8"/>
    <w:rsid w:val="00E46BD7"/>
    <w:rsid w:val="00E55608"/>
    <w:rsid w:val="00EC5871"/>
    <w:rsid w:val="00EE5F7C"/>
    <w:rsid w:val="00EF11CD"/>
    <w:rsid w:val="00EF35CA"/>
    <w:rsid w:val="00F139C8"/>
    <w:rsid w:val="00F1516C"/>
    <w:rsid w:val="00F162CF"/>
    <w:rsid w:val="00F53B2E"/>
    <w:rsid w:val="00F84670"/>
    <w:rsid w:val="00FA5A19"/>
    <w:rsid w:val="00FD37BF"/>
    <w:rsid w:val="00FE0527"/>
    <w:rsid w:val="00FE7863"/>
    <w:rsid w:val="043D261B"/>
    <w:rsid w:val="0705109D"/>
    <w:rsid w:val="0BE96209"/>
    <w:rsid w:val="10407402"/>
    <w:rsid w:val="10BF40FF"/>
    <w:rsid w:val="1389113B"/>
    <w:rsid w:val="168B6967"/>
    <w:rsid w:val="2B50780B"/>
    <w:rsid w:val="38E2214F"/>
    <w:rsid w:val="398E47F6"/>
    <w:rsid w:val="3D1660CE"/>
    <w:rsid w:val="40945DCE"/>
    <w:rsid w:val="40EB636F"/>
    <w:rsid w:val="43D57170"/>
    <w:rsid w:val="452B5EC1"/>
    <w:rsid w:val="4D455626"/>
    <w:rsid w:val="5046359A"/>
    <w:rsid w:val="50C90617"/>
    <w:rsid w:val="54847306"/>
    <w:rsid w:val="69C113E8"/>
    <w:rsid w:val="6CDB44C1"/>
    <w:rsid w:val="6ECC4860"/>
    <w:rsid w:val="719D30DF"/>
    <w:rsid w:val="75F319BA"/>
    <w:rsid w:val="76CE1AF8"/>
    <w:rsid w:val="787D6B20"/>
    <w:rsid w:val="7880634F"/>
    <w:rsid w:val="78B736BD"/>
    <w:rsid w:val="7AED05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3"/>
    <w:qFormat/>
    <w:uiPriority w:val="0"/>
    <w:rPr>
      <w:kern w:val="2"/>
      <w:sz w:val="18"/>
      <w:szCs w:val="18"/>
    </w:rPr>
  </w:style>
  <w:style w:type="character" w:customStyle="1" w:styleId="9">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Words>
  <Characters>453</Characters>
  <Lines>3</Lines>
  <Paragraphs>1</Paragraphs>
  <TotalTime>111</TotalTime>
  <ScaleCrop>false</ScaleCrop>
  <LinksUpToDate>false</LinksUpToDate>
  <CharactersWithSpaces>531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2020-05-24T08:25:00Z</dcterms:created>
  <dc:creator>admin</dc:creator>
  <cp:lastModifiedBy>衣不如新</cp:lastModifiedBy>
  <cp:lastPrinted>2020-05-26T06:32:00Z</cp:lastPrinted>
  <dcterms:modified xsi:type="dcterms:W3CDTF">2021-12-13T02:46:40Z</dcterms:modified>
  <dc:title>第          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AFD4439EC277466B94346C39C7B05877</vt:lpwstr>
  </property>
</Properties>
</file>