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B2" w:rsidRPr="00464CA1" w:rsidRDefault="00464CA1" w:rsidP="00464CA1">
      <w:pPr>
        <w:jc w:val="center"/>
        <w:rPr>
          <w:rFonts w:ascii="方正小标宋简体" w:eastAsia="方正小标宋简体"/>
          <w:sz w:val="44"/>
          <w:szCs w:val="44"/>
        </w:rPr>
      </w:pPr>
      <w:r w:rsidRPr="00464CA1">
        <w:rPr>
          <w:rFonts w:ascii="方正小标宋简体" w:eastAsia="方正小标宋简体" w:hint="eastAsia"/>
          <w:sz w:val="44"/>
          <w:szCs w:val="44"/>
        </w:rPr>
        <w:t>部门办公会议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202</w:t>
      </w:r>
      <w:r w:rsidR="00F43BAD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F43BAD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CA55B3">
        <w:rPr>
          <w:rFonts w:ascii="仿宋_GB2312" w:eastAsia="仿宋_GB2312"/>
          <w:sz w:val="32"/>
          <w:szCs w:val="32"/>
        </w:rPr>
        <w:t>2</w:t>
      </w:r>
      <w:r w:rsidR="00F43BAD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</w:t>
      </w:r>
      <w:r>
        <w:rPr>
          <w:rFonts w:ascii="仿宋_GB2312" w:eastAsia="仿宋_GB2312"/>
          <w:sz w:val="32"/>
          <w:szCs w:val="32"/>
        </w:rPr>
        <w:t>：政务</w:t>
      </w:r>
      <w:r>
        <w:rPr>
          <w:rFonts w:ascii="仿宋_GB2312" w:eastAsia="仿宋_GB2312" w:hint="eastAsia"/>
          <w:sz w:val="32"/>
          <w:szCs w:val="32"/>
        </w:rPr>
        <w:t>中心</w:t>
      </w:r>
      <w:r>
        <w:rPr>
          <w:rFonts w:ascii="仿宋_GB2312" w:eastAsia="仿宋_GB2312"/>
          <w:sz w:val="32"/>
          <w:szCs w:val="32"/>
        </w:rPr>
        <w:t>综合楼</w:t>
      </w:r>
      <w:r>
        <w:rPr>
          <w:rFonts w:ascii="仿宋_GB2312" w:eastAsia="仿宋_GB2312" w:hint="eastAsia"/>
          <w:sz w:val="32"/>
          <w:szCs w:val="32"/>
        </w:rPr>
        <w:t>627室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内容</w:t>
      </w:r>
      <w:r>
        <w:rPr>
          <w:rFonts w:ascii="仿宋_GB2312" w:eastAsia="仿宋_GB2312"/>
          <w:sz w:val="32"/>
          <w:szCs w:val="32"/>
        </w:rPr>
        <w:t>：</w:t>
      </w:r>
    </w:p>
    <w:p w:rsidR="00464CA1" w:rsidRPr="00464CA1" w:rsidRDefault="007D4C04" w:rsidP="00464CA1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党建</w:t>
      </w:r>
      <w:r w:rsidR="00F43BAD">
        <w:rPr>
          <w:rFonts w:ascii="楷体_GB2312" w:eastAsia="楷体_GB2312" w:hint="eastAsia"/>
          <w:sz w:val="32"/>
          <w:szCs w:val="32"/>
        </w:rPr>
        <w:t>工作领导</w:t>
      </w:r>
      <w:r w:rsidR="00F43BAD">
        <w:rPr>
          <w:rFonts w:ascii="楷体_GB2312" w:eastAsia="楷体_GB2312"/>
          <w:sz w:val="32"/>
          <w:szCs w:val="32"/>
        </w:rPr>
        <w:t>小组</w:t>
      </w:r>
      <w:r w:rsidR="00CA55B3">
        <w:rPr>
          <w:rFonts w:ascii="楷体_GB2312" w:eastAsia="楷体_GB2312" w:hint="eastAsia"/>
          <w:sz w:val="32"/>
          <w:szCs w:val="32"/>
        </w:rPr>
        <w:t>会议</w:t>
      </w:r>
    </w:p>
    <w:p w:rsidR="00464CA1" w:rsidRDefault="006F13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F43BAD">
        <w:rPr>
          <w:rFonts w:ascii="仿宋_GB2312" w:eastAsia="仿宋_GB2312" w:hint="eastAsia"/>
          <w:sz w:val="32"/>
          <w:szCs w:val="32"/>
        </w:rPr>
        <w:t>姜波同志</w:t>
      </w:r>
      <w:r w:rsidR="00F43BAD">
        <w:rPr>
          <w:rFonts w:ascii="仿宋_GB2312" w:eastAsia="仿宋_GB2312"/>
          <w:sz w:val="32"/>
          <w:szCs w:val="32"/>
        </w:rPr>
        <w:t>汇报书记突破项目工作开展情况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CA55B3" w:rsidRDefault="006F13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="00F43BAD">
        <w:rPr>
          <w:rFonts w:ascii="仿宋_GB2312" w:eastAsia="仿宋_GB2312" w:hint="eastAsia"/>
          <w:sz w:val="32"/>
          <w:szCs w:val="32"/>
        </w:rPr>
        <w:t>研究讨论</w:t>
      </w:r>
      <w:r w:rsidR="00F43BAD">
        <w:rPr>
          <w:rFonts w:ascii="仿宋_GB2312" w:eastAsia="仿宋_GB2312"/>
          <w:sz w:val="32"/>
          <w:szCs w:val="32"/>
        </w:rPr>
        <w:t>水利局机关党支部党建品牌建设情况</w:t>
      </w:r>
      <w:r>
        <w:rPr>
          <w:rFonts w:ascii="仿宋_GB2312" w:eastAsia="仿宋_GB2312"/>
          <w:sz w:val="32"/>
          <w:szCs w:val="32"/>
        </w:rPr>
        <w:t>；</w:t>
      </w:r>
    </w:p>
    <w:p w:rsidR="006F1311" w:rsidRPr="006F1311" w:rsidRDefault="006F1311" w:rsidP="00F43BAD">
      <w:pPr>
        <w:rPr>
          <w:rFonts w:ascii="仿宋_GB2312" w:eastAsia="仿宋_GB231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 w:rsidR="00F43BAD">
        <w:rPr>
          <w:rFonts w:ascii="仿宋_GB2312" w:eastAsia="仿宋_GB2312" w:hint="eastAsia"/>
          <w:sz w:val="32"/>
          <w:szCs w:val="32"/>
        </w:rPr>
        <w:t>安排</w:t>
      </w:r>
      <w:bookmarkStart w:id="0" w:name="_GoBack"/>
      <w:bookmarkEnd w:id="0"/>
      <w:r w:rsidR="007D4C04">
        <w:rPr>
          <w:rFonts w:ascii="仿宋_GB2312" w:eastAsia="仿宋_GB2312" w:hint="eastAsia"/>
          <w:sz w:val="32"/>
          <w:szCs w:val="32"/>
        </w:rPr>
        <w:t>部署</w:t>
      </w:r>
      <w:r w:rsidR="00F43BAD">
        <w:rPr>
          <w:rFonts w:ascii="仿宋_GB2312" w:eastAsia="仿宋_GB2312" w:hint="eastAsia"/>
          <w:sz w:val="32"/>
          <w:szCs w:val="32"/>
        </w:rPr>
        <w:t>下一步机关</w:t>
      </w:r>
      <w:r w:rsidR="00F43BAD">
        <w:rPr>
          <w:rFonts w:ascii="仿宋_GB2312" w:eastAsia="仿宋_GB2312"/>
          <w:sz w:val="32"/>
          <w:szCs w:val="32"/>
        </w:rPr>
        <w:t>党建工作</w:t>
      </w:r>
      <w:r>
        <w:rPr>
          <w:rFonts w:ascii="仿宋_GB2312" w:eastAsia="仿宋_GB2312"/>
          <w:sz w:val="32"/>
          <w:szCs w:val="32"/>
        </w:rPr>
        <w:t>。</w:t>
      </w:r>
    </w:p>
    <w:sectPr w:rsidR="006F1311" w:rsidRPr="006F1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D92" w:rsidRDefault="00032D92" w:rsidP="00464CA1">
      <w:r>
        <w:separator/>
      </w:r>
    </w:p>
  </w:endnote>
  <w:endnote w:type="continuationSeparator" w:id="0">
    <w:p w:rsidR="00032D92" w:rsidRDefault="00032D92" w:rsidP="0046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D92" w:rsidRDefault="00032D92" w:rsidP="00464CA1">
      <w:r>
        <w:separator/>
      </w:r>
    </w:p>
  </w:footnote>
  <w:footnote w:type="continuationSeparator" w:id="0">
    <w:p w:rsidR="00032D92" w:rsidRDefault="00032D92" w:rsidP="00464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41"/>
    <w:rsid w:val="00032D92"/>
    <w:rsid w:val="000754C5"/>
    <w:rsid w:val="0014367F"/>
    <w:rsid w:val="00224741"/>
    <w:rsid w:val="00273390"/>
    <w:rsid w:val="00464CA1"/>
    <w:rsid w:val="006E37F3"/>
    <w:rsid w:val="006F1311"/>
    <w:rsid w:val="007D4C04"/>
    <w:rsid w:val="008410CA"/>
    <w:rsid w:val="00903A61"/>
    <w:rsid w:val="00974941"/>
    <w:rsid w:val="00B62C95"/>
    <w:rsid w:val="00CA55B3"/>
    <w:rsid w:val="00DC3B1F"/>
    <w:rsid w:val="00DF5997"/>
    <w:rsid w:val="00E966B2"/>
    <w:rsid w:val="00F43BAD"/>
    <w:rsid w:val="00FC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942C39-A0DE-4EE8-B6E3-EF250B67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9</cp:revision>
  <dcterms:created xsi:type="dcterms:W3CDTF">2021-04-28T07:34:00Z</dcterms:created>
  <dcterms:modified xsi:type="dcterms:W3CDTF">2025-04-30T01:10:00Z</dcterms:modified>
</cp:coreProperties>
</file>