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B2" w:rsidRPr="00464CA1" w:rsidRDefault="00464CA1" w:rsidP="00464CA1">
      <w:pPr>
        <w:jc w:val="center"/>
        <w:rPr>
          <w:rFonts w:ascii="方正小标宋简体" w:eastAsia="方正小标宋简体"/>
          <w:sz w:val="44"/>
          <w:szCs w:val="44"/>
        </w:rPr>
      </w:pPr>
      <w:r w:rsidRPr="00464CA1">
        <w:rPr>
          <w:rFonts w:ascii="方正小标宋简体" w:eastAsia="方正小标宋简体" w:hint="eastAsia"/>
          <w:sz w:val="44"/>
          <w:szCs w:val="44"/>
        </w:rPr>
        <w:t>部门办公会议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202</w:t>
      </w:r>
      <w:r w:rsidR="009172DB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917D5D"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CA55B3">
        <w:rPr>
          <w:rFonts w:ascii="仿宋_GB2312" w:eastAsia="仿宋_GB2312"/>
          <w:sz w:val="32"/>
          <w:szCs w:val="32"/>
        </w:rPr>
        <w:t>2</w:t>
      </w:r>
      <w:r w:rsidR="009172DB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</w:t>
      </w:r>
      <w:r>
        <w:rPr>
          <w:rFonts w:ascii="仿宋_GB2312" w:eastAsia="仿宋_GB2312"/>
          <w:sz w:val="32"/>
          <w:szCs w:val="32"/>
        </w:rPr>
        <w:t>：政务</w:t>
      </w:r>
      <w:r>
        <w:rPr>
          <w:rFonts w:ascii="仿宋_GB2312" w:eastAsia="仿宋_GB2312" w:hint="eastAsia"/>
          <w:sz w:val="32"/>
          <w:szCs w:val="32"/>
        </w:rPr>
        <w:t>中心</w:t>
      </w:r>
      <w:r>
        <w:rPr>
          <w:rFonts w:ascii="仿宋_GB2312" w:eastAsia="仿宋_GB2312"/>
          <w:sz w:val="32"/>
          <w:szCs w:val="32"/>
        </w:rPr>
        <w:t>综合楼</w:t>
      </w:r>
      <w:r>
        <w:rPr>
          <w:rFonts w:ascii="仿宋_GB2312" w:eastAsia="仿宋_GB2312" w:hint="eastAsia"/>
          <w:sz w:val="32"/>
          <w:szCs w:val="32"/>
        </w:rPr>
        <w:t>627室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/>
          <w:sz w:val="32"/>
          <w:szCs w:val="32"/>
        </w:rPr>
        <w:t>：</w:t>
      </w:r>
    </w:p>
    <w:p w:rsidR="00464CA1" w:rsidRPr="00464CA1" w:rsidRDefault="00917D5D" w:rsidP="00464CA1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全面从严</w:t>
      </w:r>
      <w:r>
        <w:rPr>
          <w:rFonts w:ascii="楷体_GB2312" w:eastAsia="楷体_GB2312"/>
          <w:sz w:val="32"/>
          <w:szCs w:val="32"/>
        </w:rPr>
        <w:t>治党暨党风廉政建设</w:t>
      </w:r>
      <w:r w:rsidR="00CA55B3">
        <w:rPr>
          <w:rFonts w:ascii="楷体_GB2312" w:eastAsia="楷体_GB2312" w:hint="eastAsia"/>
          <w:sz w:val="32"/>
          <w:szCs w:val="32"/>
        </w:rPr>
        <w:t>会议</w:t>
      </w:r>
    </w:p>
    <w:p w:rsidR="00464CA1" w:rsidRDefault="006F1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9172DB">
        <w:rPr>
          <w:rFonts w:ascii="仿宋_GB2312" w:eastAsia="仿宋_GB2312" w:hint="eastAsia"/>
          <w:sz w:val="32"/>
          <w:szCs w:val="32"/>
        </w:rPr>
        <w:t>商世峰</w:t>
      </w:r>
      <w:r w:rsidR="00F43BAD">
        <w:rPr>
          <w:rFonts w:ascii="仿宋_GB2312" w:eastAsia="仿宋_GB2312" w:hint="eastAsia"/>
          <w:sz w:val="32"/>
          <w:szCs w:val="32"/>
        </w:rPr>
        <w:t>同志</w:t>
      </w:r>
      <w:r w:rsidR="00F43BAD">
        <w:rPr>
          <w:rFonts w:ascii="仿宋_GB2312" w:eastAsia="仿宋_GB2312"/>
          <w:sz w:val="32"/>
          <w:szCs w:val="32"/>
        </w:rPr>
        <w:t>汇报</w:t>
      </w:r>
      <w:r w:rsidR="00917D5D">
        <w:rPr>
          <w:rFonts w:ascii="仿宋_GB2312" w:eastAsia="仿宋_GB2312" w:hint="eastAsia"/>
          <w:sz w:val="32"/>
          <w:szCs w:val="32"/>
        </w:rPr>
        <w:t>2</w:t>
      </w:r>
      <w:r w:rsidR="00917D5D">
        <w:rPr>
          <w:rFonts w:ascii="仿宋_GB2312" w:eastAsia="仿宋_GB2312"/>
          <w:sz w:val="32"/>
          <w:szCs w:val="32"/>
        </w:rPr>
        <w:t>02</w:t>
      </w:r>
      <w:r w:rsidR="009172DB">
        <w:rPr>
          <w:rFonts w:ascii="仿宋_GB2312" w:eastAsia="仿宋_GB2312"/>
          <w:sz w:val="32"/>
          <w:szCs w:val="32"/>
        </w:rPr>
        <w:t>5</w:t>
      </w:r>
      <w:r w:rsidR="00917D5D">
        <w:rPr>
          <w:rFonts w:ascii="仿宋_GB2312" w:eastAsia="仿宋_GB2312" w:hint="eastAsia"/>
          <w:sz w:val="32"/>
          <w:szCs w:val="32"/>
        </w:rPr>
        <w:t>年度</w:t>
      </w:r>
      <w:r w:rsidR="00917D5D">
        <w:rPr>
          <w:rFonts w:ascii="仿宋_GB2312" w:eastAsia="仿宋_GB2312"/>
          <w:sz w:val="32"/>
          <w:szCs w:val="32"/>
        </w:rPr>
        <w:t>全面从严治党工作开展情况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9172DB" w:rsidRDefault="009172DB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>
        <w:rPr>
          <w:rFonts w:ascii="仿宋_GB2312" w:eastAsia="仿宋_GB2312" w:hint="eastAsia"/>
          <w:sz w:val="32"/>
          <w:szCs w:val="32"/>
        </w:rPr>
        <w:t>商世峰同志</w:t>
      </w:r>
      <w:r>
        <w:rPr>
          <w:rFonts w:ascii="仿宋_GB2312" w:eastAsia="仿宋_GB2312"/>
          <w:sz w:val="32"/>
          <w:szCs w:val="32"/>
        </w:rPr>
        <w:t>汇报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025</w:t>
      </w:r>
      <w:r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/>
          <w:sz w:val="32"/>
          <w:szCs w:val="32"/>
        </w:rPr>
        <w:t>党风廉政建设工作开展情况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A55B3" w:rsidRDefault="009172D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="00917D5D">
        <w:rPr>
          <w:rFonts w:ascii="仿宋_GB2312" w:eastAsia="仿宋_GB2312" w:hint="eastAsia"/>
          <w:sz w:val="32"/>
          <w:szCs w:val="32"/>
        </w:rPr>
        <w:t>班子成员</w:t>
      </w:r>
      <w:r w:rsidR="00917D5D">
        <w:rPr>
          <w:rFonts w:ascii="仿宋_GB2312" w:eastAsia="仿宋_GB2312"/>
          <w:sz w:val="32"/>
          <w:szCs w:val="32"/>
        </w:rPr>
        <w:t>分别汇报全面从严治党</w:t>
      </w:r>
      <w:r w:rsidR="00917D5D">
        <w:rPr>
          <w:rFonts w:ascii="仿宋_GB2312" w:eastAsia="仿宋_GB2312"/>
          <w:sz w:val="32"/>
          <w:szCs w:val="32"/>
        </w:rPr>
        <w:t>“</w:t>
      </w:r>
      <w:r w:rsidR="00917D5D">
        <w:rPr>
          <w:rFonts w:ascii="仿宋_GB2312" w:eastAsia="仿宋_GB2312"/>
          <w:sz w:val="32"/>
          <w:szCs w:val="32"/>
        </w:rPr>
        <w:t>一岗双责</w:t>
      </w:r>
      <w:r w:rsidR="00917D5D">
        <w:rPr>
          <w:rFonts w:ascii="仿宋_GB2312" w:eastAsia="仿宋_GB2312"/>
          <w:sz w:val="32"/>
          <w:szCs w:val="32"/>
        </w:rPr>
        <w:t>”</w:t>
      </w:r>
      <w:r w:rsidR="00917D5D">
        <w:rPr>
          <w:rFonts w:ascii="仿宋_GB2312" w:eastAsia="仿宋_GB2312"/>
          <w:sz w:val="32"/>
          <w:szCs w:val="32"/>
        </w:rPr>
        <w:t>工作开展情况</w:t>
      </w:r>
      <w:r w:rsidR="006F1311">
        <w:rPr>
          <w:rFonts w:ascii="仿宋_GB2312" w:eastAsia="仿宋_GB2312"/>
          <w:sz w:val="32"/>
          <w:szCs w:val="32"/>
        </w:rPr>
        <w:t>；</w:t>
      </w:r>
    </w:p>
    <w:p w:rsidR="006F1311" w:rsidRPr="006F1311" w:rsidRDefault="009172DB" w:rsidP="00F43BAD">
      <w:pPr>
        <w:rPr>
          <w:rFonts w:ascii="仿宋_GB2312" w:eastAsia="仿宋_GB2312"/>
        </w:rPr>
      </w:pPr>
      <w:r>
        <w:rPr>
          <w:rFonts w:ascii="仿宋_GB2312" w:eastAsia="仿宋_GB2312"/>
          <w:sz w:val="32"/>
          <w:szCs w:val="32"/>
        </w:rPr>
        <w:t>4</w:t>
      </w:r>
      <w:r w:rsidR="006F1311">
        <w:rPr>
          <w:rFonts w:ascii="仿宋_GB2312" w:eastAsia="仿宋_GB2312" w:hint="eastAsia"/>
          <w:sz w:val="32"/>
          <w:szCs w:val="32"/>
        </w:rPr>
        <w:t>、</w:t>
      </w:r>
      <w:r w:rsidR="00492BEC">
        <w:rPr>
          <w:rFonts w:ascii="仿宋_GB2312" w:eastAsia="仿宋_GB2312" w:hint="eastAsia"/>
          <w:sz w:val="32"/>
          <w:szCs w:val="32"/>
        </w:rPr>
        <w:t>部署</w:t>
      </w:r>
      <w:r w:rsidR="00492BEC">
        <w:rPr>
          <w:rFonts w:ascii="仿宋_GB2312" w:eastAsia="仿宋_GB2312"/>
          <w:sz w:val="32"/>
          <w:szCs w:val="32"/>
        </w:rPr>
        <w:t>安排</w:t>
      </w:r>
      <w:r>
        <w:rPr>
          <w:rFonts w:ascii="仿宋_GB2312" w:eastAsia="仿宋_GB2312" w:hint="eastAsia"/>
          <w:sz w:val="32"/>
          <w:szCs w:val="32"/>
        </w:rPr>
        <w:t>下一步</w:t>
      </w:r>
      <w:r>
        <w:rPr>
          <w:rFonts w:ascii="仿宋_GB2312" w:eastAsia="仿宋_GB2312"/>
          <w:sz w:val="32"/>
          <w:szCs w:val="32"/>
        </w:rPr>
        <w:t>重点工作</w:t>
      </w:r>
      <w:bookmarkStart w:id="0" w:name="_GoBack"/>
      <w:bookmarkEnd w:id="0"/>
      <w:r w:rsidR="006F1311">
        <w:rPr>
          <w:rFonts w:ascii="仿宋_GB2312" w:eastAsia="仿宋_GB2312"/>
          <w:sz w:val="32"/>
          <w:szCs w:val="32"/>
        </w:rPr>
        <w:t>。</w:t>
      </w:r>
    </w:p>
    <w:sectPr w:rsidR="006F1311" w:rsidRPr="006F1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0EC" w:rsidRDefault="00DC20EC" w:rsidP="00464CA1">
      <w:r>
        <w:separator/>
      </w:r>
    </w:p>
  </w:endnote>
  <w:endnote w:type="continuationSeparator" w:id="0">
    <w:p w:rsidR="00DC20EC" w:rsidRDefault="00DC20EC" w:rsidP="0046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0EC" w:rsidRDefault="00DC20EC" w:rsidP="00464CA1">
      <w:r>
        <w:separator/>
      </w:r>
    </w:p>
  </w:footnote>
  <w:footnote w:type="continuationSeparator" w:id="0">
    <w:p w:rsidR="00DC20EC" w:rsidRDefault="00DC20EC" w:rsidP="0046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41"/>
    <w:rsid w:val="00032D92"/>
    <w:rsid w:val="000754C5"/>
    <w:rsid w:val="0014367F"/>
    <w:rsid w:val="00224741"/>
    <w:rsid w:val="00273390"/>
    <w:rsid w:val="00464CA1"/>
    <w:rsid w:val="00492BEC"/>
    <w:rsid w:val="00643DE5"/>
    <w:rsid w:val="006E37F3"/>
    <w:rsid w:val="006F1311"/>
    <w:rsid w:val="007D4C04"/>
    <w:rsid w:val="008410CA"/>
    <w:rsid w:val="00903A61"/>
    <w:rsid w:val="009172DB"/>
    <w:rsid w:val="00917D5D"/>
    <w:rsid w:val="00974941"/>
    <w:rsid w:val="00B62C95"/>
    <w:rsid w:val="00CA55B3"/>
    <w:rsid w:val="00DC20EC"/>
    <w:rsid w:val="00DC3B1F"/>
    <w:rsid w:val="00DF5997"/>
    <w:rsid w:val="00E966B2"/>
    <w:rsid w:val="00F43BAD"/>
    <w:rsid w:val="00F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942C39-A0DE-4EE8-B6E3-EF250B67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12</cp:revision>
  <dcterms:created xsi:type="dcterms:W3CDTF">2021-04-28T07:34:00Z</dcterms:created>
  <dcterms:modified xsi:type="dcterms:W3CDTF">2026-03-23T07:06:00Z</dcterms:modified>
</cp:coreProperties>
</file>