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周村区自然资源局行政指导目录清单</w:t>
      </w:r>
      <w:bookmarkStart w:id="0" w:name="_GoBack"/>
      <w:bookmarkEnd w:id="0"/>
    </w:p>
    <w:p>
      <w:pPr>
        <w:jc w:val="center"/>
        <w:rPr>
          <w:rFonts w:hint="eastAsia" w:ascii="黑体" w:hAnsi="黑体" w:eastAsia="黑体" w:cs="黑体"/>
          <w:sz w:val="32"/>
          <w:szCs w:val="32"/>
        </w:rPr>
      </w:pPr>
      <w:r>
        <w:rPr>
          <w:rFonts w:hint="eastAsia" w:ascii="黑体" w:hAnsi="黑体" w:eastAsia="黑体" w:cs="黑体"/>
          <w:sz w:val="32"/>
          <w:szCs w:val="32"/>
        </w:rPr>
        <w:t>行政指导目录清单(行政许可类)</w:t>
      </w:r>
    </w:p>
    <w:p/>
    <w:tbl>
      <w:tblPr>
        <w:tblW w:w="99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614"/>
        <w:gridCol w:w="1033"/>
        <w:gridCol w:w="6846"/>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00" w:hRule="atLeast"/>
        </w:trPr>
        <w:tc>
          <w:tcPr>
            <w:tcW w:w="614" w:type="dxa"/>
            <w:shd w:val="clear" w:color="auto" w:fill="FFFFFF"/>
            <w:vAlign w:val="center"/>
          </w:tcPr>
          <w:p>
            <w:pPr>
              <w:keepNext w:val="0"/>
              <w:keepLines w:val="0"/>
              <w:widowControl/>
              <w:suppressLineNumbers w:val="0"/>
              <w:jc w:val="center"/>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序号</w:t>
            </w:r>
          </w:p>
        </w:tc>
        <w:tc>
          <w:tcPr>
            <w:tcW w:w="1034" w:type="dxa"/>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事项名称</w:t>
            </w:r>
          </w:p>
        </w:tc>
        <w:tc>
          <w:tcPr>
            <w:tcW w:w="6855" w:type="dxa"/>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设定、行使依据及有关条款</w:t>
            </w:r>
          </w:p>
        </w:tc>
        <w:tc>
          <w:tcPr>
            <w:tcW w:w="1484" w:type="dxa"/>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主要指导方式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614" w:type="dxa"/>
            <w:shd w:val="clear" w:color="auto" w:fill="FFFFFF"/>
            <w:vAlign w:val="center"/>
          </w:tcPr>
          <w:p>
            <w:pPr>
              <w:keepNext w:val="0"/>
              <w:keepLines w:val="0"/>
              <w:widowControl/>
              <w:suppressLineNumbers w:val="0"/>
              <w:jc w:val="center"/>
              <w:textAlignment w:val="center"/>
              <w:rPr>
                <w:rFonts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p>
        </w:tc>
        <w:tc>
          <w:tcPr>
            <w:tcW w:w="103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建设项目用地预审与选址意见书</w:t>
            </w:r>
          </w:p>
        </w:tc>
        <w:tc>
          <w:tcPr>
            <w:tcW w:w="6855"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【法律】《土地管理法》（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月实施，</w:t>
            </w:r>
            <w:r>
              <w:rPr>
                <w:rFonts w:hint="default" w:ascii="Verdana" w:hAnsi="Verdana" w:eastAsia="宋体" w:cs="Verdana"/>
                <w:i w:val="0"/>
                <w:iCs w:val="0"/>
                <w:color w:val="000000"/>
                <w:kern w:val="0"/>
                <w:sz w:val="20"/>
                <w:szCs w:val="20"/>
                <w:u w:val="none"/>
                <w:bdr w:val="none" w:color="auto" w:sz="0" w:space="0"/>
                <w:lang w:val="en-US" w:eastAsia="zh-CN" w:bidi="ar"/>
              </w:rPr>
              <w:t>2019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月主席令第</w:t>
            </w:r>
            <w:r>
              <w:rPr>
                <w:rFonts w:hint="default" w:ascii="Verdana" w:hAnsi="Verdana" w:eastAsia="宋体" w:cs="Verdana"/>
                <w:i w:val="0"/>
                <w:iCs w:val="0"/>
                <w:color w:val="000000"/>
                <w:kern w:val="0"/>
                <w:sz w:val="20"/>
                <w:szCs w:val="20"/>
                <w:u w:val="none"/>
                <w:bdr w:val="none" w:color="auto" w:sz="0" w:space="0"/>
                <w:lang w:val="en-US" w:eastAsia="zh-CN" w:bidi="ar"/>
              </w:rPr>
              <w:t>32</w:t>
            </w:r>
            <w:r>
              <w:rPr>
                <w:rFonts w:hint="eastAsia" w:ascii="宋体" w:hAnsi="宋体" w:eastAsia="宋体" w:cs="宋体"/>
                <w:i w:val="0"/>
                <w:iCs w:val="0"/>
                <w:color w:val="000000"/>
                <w:kern w:val="0"/>
                <w:sz w:val="20"/>
                <w:szCs w:val="20"/>
                <w:u w:val="none"/>
                <w:bdr w:val="none" w:color="auto" w:sz="0" w:space="0"/>
                <w:lang w:val="en-US" w:eastAsia="zh-CN" w:bidi="ar"/>
              </w:rPr>
              <w:t>号修正）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【地方性法规】《山东省实施</w:t>
            </w:r>
            <w:r>
              <w:rPr>
                <w:rFonts w:hint="default" w:ascii="Verdana" w:hAnsi="Verdana" w:eastAsia="宋体" w:cs="Verdana"/>
                <w:i w:val="0"/>
                <w:iCs w:val="0"/>
                <w:color w:val="000000"/>
                <w:kern w:val="0"/>
                <w:sz w:val="20"/>
                <w:szCs w:val="20"/>
                <w:u w:val="none"/>
                <w:bdr w:val="none" w:color="auto" w:sz="0" w:space="0"/>
                <w:lang w:val="en-US" w:eastAsia="zh-CN" w:bidi="ar"/>
              </w:rPr>
              <w:t>&lt;</w:t>
            </w:r>
            <w:r>
              <w:rPr>
                <w:rFonts w:hint="eastAsia" w:ascii="宋体" w:hAnsi="宋体" w:eastAsia="宋体" w:cs="宋体"/>
                <w:i w:val="0"/>
                <w:iCs w:val="0"/>
                <w:color w:val="000000"/>
                <w:kern w:val="0"/>
                <w:sz w:val="20"/>
                <w:szCs w:val="20"/>
                <w:u w:val="none"/>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Fonts w:hint="eastAsia" w:ascii="宋体" w:hAnsi="宋体" w:eastAsia="宋体" w:cs="宋体"/>
                <w:i w:val="0"/>
                <w:iCs w:val="0"/>
                <w:color w:val="000000"/>
                <w:kern w:val="0"/>
                <w:sz w:val="20"/>
                <w:szCs w:val="20"/>
                <w:u w:val="none"/>
                <w:bdr w:val="none" w:color="auto" w:sz="0" w:space="0"/>
                <w:lang w:val="en-US" w:eastAsia="zh-CN" w:bidi="ar"/>
              </w:rPr>
              <w:t>办法》（</w:t>
            </w:r>
            <w:r>
              <w:rPr>
                <w:rFonts w:hint="default" w:ascii="Verdana" w:hAnsi="Verdana" w:eastAsia="宋体" w:cs="Verdana"/>
                <w:i w:val="0"/>
                <w:iCs w:val="0"/>
                <w:color w:val="000000"/>
                <w:kern w:val="0"/>
                <w:sz w:val="20"/>
                <w:szCs w:val="20"/>
                <w:u w:val="none"/>
                <w:bdr w:val="none" w:color="auto" w:sz="0" w:space="0"/>
                <w:lang w:val="en-US" w:eastAsia="zh-CN" w:bidi="ar"/>
              </w:rPr>
              <w:t>1999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 xml:space="preserve"> 2015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7</w:t>
            </w:r>
            <w:r>
              <w:rPr>
                <w:rFonts w:hint="eastAsia" w:ascii="宋体" w:hAnsi="宋体" w:eastAsia="宋体" w:cs="宋体"/>
                <w:i w:val="0"/>
                <w:iCs w:val="0"/>
                <w:color w:val="000000"/>
                <w:kern w:val="0"/>
                <w:sz w:val="20"/>
                <w:szCs w:val="20"/>
                <w:u w:val="none"/>
                <w:bdr w:val="none" w:color="auto" w:sz="0" w:space="0"/>
                <w:lang w:val="en-US" w:eastAsia="zh-CN" w:bidi="ar"/>
              </w:rPr>
              <w:t>月修改）</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default" w:ascii="Verdana" w:hAnsi="Verdana" w:eastAsia="宋体" w:cs="Verdana"/>
                <w:i w:val="0"/>
                <w:iCs w:val="0"/>
                <w:color w:val="000000"/>
                <w:kern w:val="0"/>
                <w:sz w:val="20"/>
                <w:szCs w:val="20"/>
                <w:u w:val="none"/>
                <w:bdr w:val="none" w:color="auto" w:sz="0" w:space="0"/>
                <w:lang w:val="en-US" w:eastAsia="zh-CN" w:bidi="ar"/>
              </w:rPr>
              <w:t>&lt;</w:t>
            </w:r>
            <w:r>
              <w:rPr>
                <w:rFonts w:hint="eastAsia" w:ascii="宋体" w:hAnsi="宋体" w:eastAsia="宋体" w:cs="宋体"/>
                <w:i w:val="0"/>
                <w:iCs w:val="0"/>
                <w:color w:val="000000"/>
                <w:kern w:val="0"/>
                <w:sz w:val="20"/>
                <w:szCs w:val="20"/>
                <w:u w:val="none"/>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Fonts w:hint="eastAsia" w:ascii="宋体" w:hAnsi="宋体" w:eastAsia="宋体" w:cs="宋体"/>
                <w:i w:val="0"/>
                <w:iCs w:val="0"/>
                <w:color w:val="000000"/>
                <w:kern w:val="0"/>
                <w:sz w:val="20"/>
                <w:szCs w:val="20"/>
                <w:u w:val="none"/>
                <w:bdr w:val="none" w:color="auto" w:sz="0" w:space="0"/>
                <w:lang w:val="en-US" w:eastAsia="zh-CN" w:bidi="ar"/>
              </w:rPr>
              <w:t>实施条例》（</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256</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2014</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7</w:t>
            </w:r>
            <w:r>
              <w:rPr>
                <w:rFonts w:hint="eastAsia" w:ascii="宋体" w:hAnsi="宋体" w:eastAsia="宋体" w:cs="宋体"/>
                <w:i w:val="0"/>
                <w:iCs w:val="0"/>
                <w:color w:val="000000"/>
                <w:kern w:val="0"/>
                <w:sz w:val="20"/>
                <w:szCs w:val="20"/>
                <w:u w:val="none"/>
                <w:bdr w:val="none" w:color="auto" w:sz="0" w:space="0"/>
                <w:lang w:val="en-US" w:eastAsia="zh-CN" w:bidi="ar"/>
              </w:rPr>
              <w:t>月国务院令</w:t>
            </w:r>
            <w:r>
              <w:rPr>
                <w:rFonts w:hint="default" w:ascii="Verdana" w:hAnsi="Verdana" w:eastAsia="宋体" w:cs="Verdana"/>
                <w:i w:val="0"/>
                <w:iCs w:val="0"/>
                <w:color w:val="000000"/>
                <w:kern w:val="0"/>
                <w:sz w:val="20"/>
                <w:szCs w:val="20"/>
                <w:u w:val="none"/>
                <w:bdr w:val="none" w:color="auto" w:sz="0" w:space="0"/>
                <w:lang w:val="en-US" w:eastAsia="zh-CN" w:bidi="ar"/>
              </w:rPr>
              <w:t>653</w:t>
            </w:r>
            <w:r>
              <w:rPr>
                <w:rFonts w:hint="eastAsia" w:ascii="宋体" w:hAnsi="宋体" w:eastAsia="宋体" w:cs="宋体"/>
                <w:i w:val="0"/>
                <w:iCs w:val="0"/>
                <w:color w:val="000000"/>
                <w:kern w:val="0"/>
                <w:sz w:val="20"/>
                <w:szCs w:val="20"/>
                <w:u w:val="none"/>
                <w:bdr w:val="none" w:color="auto" w:sz="0" w:space="0"/>
                <w:lang w:val="en-US" w:eastAsia="zh-CN" w:bidi="ar"/>
              </w:rPr>
              <w:t>号修改）</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【地方性法规】《山东省实施</w:t>
            </w:r>
            <w:r>
              <w:rPr>
                <w:rFonts w:hint="default" w:ascii="Verdana" w:hAnsi="Verdana" w:eastAsia="宋体" w:cs="Verdana"/>
                <w:i w:val="0"/>
                <w:iCs w:val="0"/>
                <w:color w:val="000000"/>
                <w:kern w:val="0"/>
                <w:sz w:val="20"/>
                <w:szCs w:val="20"/>
                <w:u w:val="none"/>
                <w:bdr w:val="none" w:color="auto" w:sz="0" w:space="0"/>
                <w:lang w:val="en-US" w:eastAsia="zh-CN" w:bidi="ar"/>
              </w:rPr>
              <w:t>&lt;</w:t>
            </w:r>
            <w:r>
              <w:rPr>
                <w:rFonts w:hint="eastAsia" w:ascii="宋体" w:hAnsi="宋体" w:eastAsia="宋体" w:cs="宋体"/>
                <w:i w:val="0"/>
                <w:iCs w:val="0"/>
                <w:color w:val="000000"/>
                <w:kern w:val="0"/>
                <w:sz w:val="20"/>
                <w:szCs w:val="20"/>
                <w:u w:val="none"/>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Fonts w:hint="eastAsia" w:ascii="宋体" w:hAnsi="宋体" w:eastAsia="宋体" w:cs="宋体"/>
                <w:i w:val="0"/>
                <w:iCs w:val="0"/>
                <w:color w:val="000000"/>
                <w:kern w:val="0"/>
                <w:sz w:val="20"/>
                <w:szCs w:val="20"/>
                <w:u w:val="none"/>
                <w:bdr w:val="none" w:color="auto" w:sz="0" w:space="0"/>
                <w:lang w:val="en-US" w:eastAsia="zh-CN" w:bidi="ar"/>
              </w:rPr>
              <w:t>办法》（</w:t>
            </w:r>
            <w:r>
              <w:rPr>
                <w:rFonts w:hint="default" w:ascii="Verdana" w:hAnsi="Verdana" w:eastAsia="宋体" w:cs="Verdana"/>
                <w:i w:val="0"/>
                <w:iCs w:val="0"/>
                <w:color w:val="000000"/>
                <w:kern w:val="0"/>
                <w:sz w:val="20"/>
                <w:szCs w:val="20"/>
                <w:u w:val="none"/>
                <w:bdr w:val="none" w:color="auto" w:sz="0" w:space="0"/>
                <w:lang w:val="en-US" w:eastAsia="zh-CN" w:bidi="ar"/>
              </w:rPr>
              <w:t>1999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 xml:space="preserve"> 2015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7</w:t>
            </w:r>
            <w:r>
              <w:rPr>
                <w:rFonts w:hint="eastAsia" w:ascii="宋体" w:hAnsi="宋体" w:eastAsia="宋体" w:cs="宋体"/>
                <w:i w:val="0"/>
                <w:iCs w:val="0"/>
                <w:color w:val="000000"/>
                <w:kern w:val="0"/>
                <w:sz w:val="20"/>
                <w:szCs w:val="20"/>
                <w:u w:val="none"/>
                <w:bdr w:val="none" w:color="auto" w:sz="0" w:space="0"/>
                <w:lang w:val="en-US" w:eastAsia="zh-CN" w:bidi="ar"/>
              </w:rPr>
              <w:t>月修改）</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【地方性法规】《山东省城乡规划条例》（</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9</w:t>
            </w:r>
            <w:r>
              <w:rPr>
                <w:rFonts w:hint="eastAsia" w:ascii="宋体" w:hAnsi="宋体" w:eastAsia="宋体" w:cs="宋体"/>
                <w:i w:val="0"/>
                <w:iCs w:val="0"/>
                <w:color w:val="000000"/>
                <w:kern w:val="0"/>
                <w:sz w:val="20"/>
                <w:szCs w:val="20"/>
                <w:u w:val="none"/>
                <w:bdr w:val="none" w:color="auto" w:sz="0" w:space="0"/>
                <w:lang w:val="en-US" w:eastAsia="zh-CN" w:bidi="ar"/>
              </w:rPr>
              <w:t>月修正）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7.</w:t>
            </w:r>
            <w:r>
              <w:rPr>
                <w:rFonts w:hint="eastAsia" w:ascii="宋体" w:hAnsi="宋体" w:eastAsia="宋体" w:cs="宋体"/>
                <w:i w:val="0"/>
                <w:iCs w:val="0"/>
                <w:color w:val="000000"/>
                <w:kern w:val="0"/>
                <w:sz w:val="20"/>
                <w:szCs w:val="20"/>
                <w:u w:val="none"/>
                <w:bdr w:val="none" w:color="auto" w:sz="0" w:space="0"/>
                <w:lang w:val="en-US" w:eastAsia="zh-CN" w:bidi="ar"/>
              </w:rPr>
              <w:t>【部委文件】《自然资源部关于以</w:t>
            </w:r>
            <w:r>
              <w:rPr>
                <w:rFonts w:hint="default" w:ascii="Verdana" w:hAnsi="Verdana" w:eastAsia="宋体" w:cs="Verdana"/>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多规合一</w:t>
            </w:r>
            <w:r>
              <w:rPr>
                <w:rFonts w:hint="default" w:ascii="Verdana" w:hAnsi="Verdana" w:eastAsia="宋体" w:cs="Verdana"/>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为基础推进规划用地</w:t>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多审合一、多证合一</w:t>
            </w:r>
            <w:r>
              <w:rPr>
                <w:rFonts w:hint="default" w:ascii="Verdana" w:hAnsi="Verdana" w:eastAsia="宋体" w:cs="Verdana"/>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改革的通知》（自然资规</w:t>
            </w:r>
            <w:r>
              <w:rPr>
                <w:rFonts w:hint="default" w:ascii="Verdana" w:hAnsi="Verdana" w:eastAsia="宋体" w:cs="Verdana"/>
                <w:i w:val="0"/>
                <w:iCs w:val="0"/>
                <w:color w:val="000000"/>
                <w:kern w:val="0"/>
                <w:sz w:val="20"/>
                <w:szCs w:val="20"/>
                <w:u w:val="none"/>
                <w:bdr w:val="none" w:color="auto" w:sz="0" w:space="0"/>
                <w:lang w:val="en-US" w:eastAsia="zh-CN" w:bidi="ar"/>
              </w:rPr>
              <w:t>[2019]2</w:t>
            </w:r>
            <w:r>
              <w:rPr>
                <w:rFonts w:hint="eastAsia" w:ascii="宋体" w:hAnsi="宋体" w:eastAsia="宋体" w:cs="宋体"/>
                <w:i w:val="0"/>
                <w:iCs w:val="0"/>
                <w:color w:val="000000"/>
                <w:kern w:val="0"/>
                <w:sz w:val="20"/>
                <w:szCs w:val="20"/>
                <w:u w:val="none"/>
                <w:bdr w:val="none" w:color="auto" w:sz="0" w:space="0"/>
                <w:lang w:val="en-US" w:eastAsia="zh-CN" w:bidi="ar"/>
              </w:rPr>
              <w:t>号）将建设项目选址意见书、建设项目用地预审意见合并，自然资源主管部门统一核发建设项目用地预审与选址意见书</w:t>
            </w:r>
            <w:r>
              <w:rPr>
                <w:rFonts w:hint="default" w:ascii="Verdana" w:hAnsi="Verdana" w:eastAsia="宋体" w:cs="Verdana"/>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见附件</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，不再单独核发建设项目选址意见书、建设项目用地预审意见。</w:t>
            </w:r>
          </w:p>
        </w:tc>
        <w:tc>
          <w:tcPr>
            <w:tcW w:w="1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14"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w:t>
            </w:r>
          </w:p>
        </w:tc>
        <w:tc>
          <w:tcPr>
            <w:tcW w:w="103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矿山闭坑地质报告审批</w:t>
            </w:r>
          </w:p>
        </w:tc>
        <w:tc>
          <w:tcPr>
            <w:tcW w:w="6855"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【法律】《矿产资源法》（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2009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【行政法规】《矿产资源法实施细则》（</w:t>
            </w:r>
            <w:r>
              <w:rPr>
                <w:rFonts w:hint="default" w:ascii="Verdana" w:hAnsi="Verdana" w:eastAsia="宋体" w:cs="Verdana"/>
                <w:i w:val="0"/>
                <w:iCs w:val="0"/>
                <w:color w:val="000000"/>
                <w:kern w:val="0"/>
                <w:sz w:val="20"/>
                <w:szCs w:val="20"/>
                <w:u w:val="none"/>
                <w:bdr w:val="none" w:color="auto" w:sz="0" w:space="0"/>
                <w:lang w:val="en-US" w:eastAsia="zh-CN" w:bidi="ar"/>
              </w:rPr>
              <w:t>1994</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03</w:t>
            </w:r>
            <w:r>
              <w:rPr>
                <w:rFonts w:hint="eastAsia" w:ascii="宋体" w:hAnsi="宋体" w:eastAsia="宋体" w:cs="宋体"/>
                <w:i w:val="0"/>
                <w:iCs w:val="0"/>
                <w:color w:val="000000"/>
                <w:kern w:val="0"/>
                <w:sz w:val="20"/>
                <w:szCs w:val="20"/>
                <w:u w:val="none"/>
                <w:bdr w:val="none" w:color="auto" w:sz="0" w:space="0"/>
                <w:lang w:val="en-US" w:eastAsia="zh-CN" w:bidi="ar"/>
              </w:rPr>
              <w:t>月国务院令</w:t>
            </w:r>
            <w:r>
              <w:rPr>
                <w:rFonts w:hint="default" w:ascii="Verdana" w:hAnsi="Verdana" w:eastAsia="宋体" w:cs="Verdana"/>
                <w:i w:val="0"/>
                <w:iCs w:val="0"/>
                <w:color w:val="000000"/>
                <w:kern w:val="0"/>
                <w:sz w:val="20"/>
                <w:szCs w:val="20"/>
                <w:u w:val="none"/>
                <w:bdr w:val="none" w:color="auto" w:sz="0" w:space="0"/>
                <w:lang w:val="en-US" w:eastAsia="zh-CN" w:bidi="ar"/>
              </w:rPr>
              <w:t>152</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614"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3</w:t>
            </w:r>
          </w:p>
        </w:tc>
        <w:tc>
          <w:tcPr>
            <w:tcW w:w="103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地质灾害资质审批</w:t>
            </w:r>
          </w:p>
        </w:tc>
        <w:tc>
          <w:tcPr>
            <w:tcW w:w="6855"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【行政法规】《地质灾害防治条例》（</w:t>
            </w:r>
            <w:r>
              <w:rPr>
                <w:rFonts w:hint="default" w:ascii="Verdana" w:hAnsi="Verdana" w:eastAsia="宋体" w:cs="Verdana"/>
                <w:i w:val="0"/>
                <w:iCs w:val="0"/>
                <w:color w:val="000000"/>
                <w:kern w:val="0"/>
                <w:sz w:val="20"/>
                <w:szCs w:val="20"/>
                <w:u w:val="none"/>
                <w:bdr w:val="none" w:color="auto" w:sz="0" w:space="0"/>
                <w:lang w:val="en-US" w:eastAsia="zh-CN" w:bidi="ar"/>
              </w:rPr>
              <w:t>2004</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394</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【部门规章】《地质灾害危险性评估单位资质管理办法》（</w:t>
            </w:r>
            <w:r>
              <w:rPr>
                <w:rFonts w:hint="default" w:ascii="Verdana" w:hAnsi="Verdana" w:eastAsia="宋体" w:cs="Verdana"/>
                <w:i w:val="0"/>
                <w:iCs w:val="0"/>
                <w:color w:val="000000"/>
                <w:kern w:val="0"/>
                <w:sz w:val="20"/>
                <w:szCs w:val="20"/>
                <w:u w:val="none"/>
                <w:bdr w:val="none" w:color="auto" w:sz="0" w:space="0"/>
                <w:lang w:val="en-US" w:eastAsia="zh-CN" w:bidi="ar"/>
              </w:rPr>
              <w:t>2005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月修正）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【部门规章】《地质灾害治理工程勘查设计施工单位资质管理办法》（</w:t>
            </w:r>
            <w:r>
              <w:rPr>
                <w:rFonts w:hint="default" w:ascii="Verdana" w:hAnsi="Verdana" w:eastAsia="宋体" w:cs="Verdana"/>
                <w:i w:val="0"/>
                <w:iCs w:val="0"/>
                <w:color w:val="000000"/>
                <w:kern w:val="0"/>
                <w:sz w:val="20"/>
                <w:szCs w:val="20"/>
                <w:u w:val="none"/>
                <w:bdr w:val="none" w:color="auto" w:sz="0" w:space="0"/>
                <w:lang w:val="en-US" w:eastAsia="zh-CN" w:bidi="ar"/>
              </w:rPr>
              <w:t>2005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月国土资源部令第</w:t>
            </w:r>
            <w:r>
              <w:rPr>
                <w:rFonts w:hint="default" w:ascii="Verdana" w:hAnsi="Verdana" w:eastAsia="宋体" w:cs="Verdana"/>
                <w:i w:val="0"/>
                <w:iCs w:val="0"/>
                <w:color w:val="000000"/>
                <w:kern w:val="0"/>
                <w:sz w:val="20"/>
                <w:szCs w:val="20"/>
                <w:u w:val="none"/>
                <w:bdr w:val="none" w:color="auto" w:sz="0" w:space="0"/>
                <w:lang w:val="en-US" w:eastAsia="zh-CN" w:bidi="ar"/>
              </w:rPr>
              <w:t>30</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14"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4</w:t>
            </w:r>
          </w:p>
        </w:tc>
        <w:tc>
          <w:tcPr>
            <w:tcW w:w="103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地图审核审批</w:t>
            </w:r>
          </w:p>
        </w:tc>
        <w:tc>
          <w:tcPr>
            <w:tcW w:w="6855"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【法律】《测绘法》（</w:t>
            </w:r>
            <w:r>
              <w:rPr>
                <w:rFonts w:hint="default" w:ascii="Verdana" w:hAnsi="Verdana" w:eastAsia="宋体" w:cs="Verdana"/>
                <w:i w:val="0"/>
                <w:iCs w:val="0"/>
                <w:color w:val="000000"/>
                <w:kern w:val="0"/>
                <w:sz w:val="20"/>
                <w:szCs w:val="20"/>
                <w:u w:val="none"/>
                <w:bdr w:val="none" w:color="auto" w:sz="0" w:space="0"/>
                <w:lang w:val="en-US" w:eastAsia="zh-CN" w:bidi="ar"/>
              </w:rPr>
              <w:t>1992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2017</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月修订）</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【部门规章】《地图审核管理规定》（</w:t>
            </w:r>
            <w:r>
              <w:rPr>
                <w:rFonts w:hint="default" w:ascii="Verdana" w:hAnsi="Verdana" w:eastAsia="宋体" w:cs="Verdana"/>
                <w:i w:val="0"/>
                <w:iCs w:val="0"/>
                <w:color w:val="000000"/>
                <w:kern w:val="0"/>
                <w:sz w:val="20"/>
                <w:szCs w:val="20"/>
                <w:u w:val="none"/>
                <w:bdr w:val="none" w:color="auto" w:sz="0" w:space="0"/>
                <w:lang w:val="en-US" w:eastAsia="zh-CN" w:bidi="ar"/>
              </w:rPr>
              <w:t>2017</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11</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【地方性法规】《山东省测绘管理条例》（</w:t>
            </w:r>
            <w:r>
              <w:rPr>
                <w:rFonts w:hint="default" w:ascii="Verdana" w:hAnsi="Verdana" w:eastAsia="宋体" w:cs="Verdana"/>
                <w:i w:val="0"/>
                <w:iCs w:val="0"/>
                <w:color w:val="000000"/>
                <w:kern w:val="0"/>
                <w:sz w:val="20"/>
                <w:szCs w:val="20"/>
                <w:u w:val="none"/>
                <w:bdr w:val="none" w:color="auto" w:sz="0" w:space="0"/>
                <w:lang w:val="en-US" w:eastAsia="zh-CN" w:bidi="ar"/>
              </w:rPr>
              <w:t>1995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月修正）</w:t>
            </w:r>
          </w:p>
        </w:tc>
        <w:tc>
          <w:tcPr>
            <w:tcW w:w="1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614"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5</w:t>
            </w:r>
          </w:p>
        </w:tc>
        <w:tc>
          <w:tcPr>
            <w:tcW w:w="103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测绘资质审批</w:t>
            </w:r>
          </w:p>
        </w:tc>
        <w:tc>
          <w:tcPr>
            <w:tcW w:w="6855"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【法律】《测绘法》（</w:t>
            </w:r>
            <w:r>
              <w:rPr>
                <w:rFonts w:hint="default" w:ascii="Verdana" w:hAnsi="Verdana" w:eastAsia="宋体" w:cs="Verdana"/>
                <w:i w:val="0"/>
                <w:iCs w:val="0"/>
                <w:color w:val="000000"/>
                <w:kern w:val="0"/>
                <w:sz w:val="20"/>
                <w:szCs w:val="20"/>
                <w:u w:val="none"/>
                <w:bdr w:val="none" w:color="auto" w:sz="0" w:space="0"/>
                <w:lang w:val="en-US" w:eastAsia="zh-CN" w:bidi="ar"/>
              </w:rPr>
              <w:t>1992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2017</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月修订）</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【地方性法规】《山东省测绘管理条例》（</w:t>
            </w:r>
            <w:r>
              <w:rPr>
                <w:rFonts w:hint="default" w:ascii="Verdana" w:hAnsi="Verdana" w:eastAsia="宋体" w:cs="Verdana"/>
                <w:i w:val="0"/>
                <w:iCs w:val="0"/>
                <w:color w:val="000000"/>
                <w:kern w:val="0"/>
                <w:sz w:val="20"/>
                <w:szCs w:val="20"/>
                <w:u w:val="none"/>
                <w:bdr w:val="none" w:color="auto" w:sz="0" w:space="0"/>
                <w:lang w:val="en-US" w:eastAsia="zh-CN" w:bidi="ar"/>
              </w:rPr>
              <w:t>1995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月修正）</w:t>
            </w:r>
          </w:p>
        </w:tc>
        <w:tc>
          <w:tcPr>
            <w:tcW w:w="1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14"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6</w:t>
            </w:r>
          </w:p>
        </w:tc>
        <w:tc>
          <w:tcPr>
            <w:tcW w:w="103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拆迁永久性测量标志或者使永久性测量标志失去效能审批</w:t>
            </w:r>
          </w:p>
        </w:tc>
        <w:tc>
          <w:tcPr>
            <w:tcW w:w="6855"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【法律】《测绘法》（</w:t>
            </w:r>
            <w:r>
              <w:rPr>
                <w:rFonts w:hint="default" w:ascii="Verdana" w:hAnsi="Verdana" w:eastAsia="宋体" w:cs="Verdana"/>
                <w:i w:val="0"/>
                <w:iCs w:val="0"/>
                <w:color w:val="000000"/>
                <w:kern w:val="0"/>
                <w:sz w:val="20"/>
                <w:szCs w:val="20"/>
                <w:u w:val="none"/>
                <w:bdr w:val="none" w:color="auto" w:sz="0" w:space="0"/>
                <w:lang w:val="en-US" w:eastAsia="zh-CN" w:bidi="ar"/>
              </w:rPr>
              <w:t>1992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2017</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月修订）</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【行政法规】《测量标志保护条例》（</w:t>
            </w:r>
            <w:r>
              <w:rPr>
                <w:rFonts w:hint="default" w:ascii="Verdana" w:hAnsi="Verdana" w:eastAsia="宋体" w:cs="Verdana"/>
                <w:i w:val="0"/>
                <w:iCs w:val="0"/>
                <w:color w:val="000000"/>
                <w:kern w:val="0"/>
                <w:sz w:val="20"/>
                <w:szCs w:val="20"/>
                <w:u w:val="none"/>
                <w:bdr w:val="none" w:color="auto" w:sz="0" w:space="0"/>
                <w:lang w:val="en-US" w:eastAsia="zh-CN" w:bidi="ar"/>
              </w:rPr>
              <w:t>1996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9</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203</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2011</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月修订）</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【省政府规章】《山东省实施</w:t>
            </w:r>
            <w:r>
              <w:rPr>
                <w:rFonts w:hint="default" w:ascii="Verdana" w:hAnsi="Verdana" w:eastAsia="宋体" w:cs="Verdana"/>
                <w:i w:val="0"/>
                <w:iCs w:val="0"/>
                <w:color w:val="000000"/>
                <w:kern w:val="0"/>
                <w:sz w:val="20"/>
                <w:szCs w:val="20"/>
                <w:u w:val="none"/>
                <w:bdr w:val="none" w:color="auto" w:sz="0" w:space="0"/>
                <w:lang w:val="en-US" w:eastAsia="zh-CN" w:bidi="ar"/>
              </w:rPr>
              <w:t>&lt;</w:t>
            </w:r>
            <w:r>
              <w:rPr>
                <w:rFonts w:hint="eastAsia" w:ascii="宋体" w:hAnsi="宋体" w:eastAsia="宋体" w:cs="宋体"/>
                <w:i w:val="0"/>
                <w:iCs w:val="0"/>
                <w:color w:val="000000"/>
                <w:kern w:val="0"/>
                <w:sz w:val="20"/>
                <w:szCs w:val="20"/>
                <w:u w:val="none"/>
                <w:bdr w:val="none" w:color="auto" w:sz="0" w:space="0"/>
                <w:lang w:val="en-US" w:eastAsia="zh-CN" w:bidi="ar"/>
              </w:rPr>
              <w:t>测量标志保护条例</w:t>
            </w:r>
            <w:r>
              <w:rPr>
                <w:rFonts w:hint="default" w:ascii="Verdana" w:hAnsi="Verdana" w:eastAsia="宋体" w:cs="Verdana"/>
                <w:i w:val="0"/>
                <w:iCs w:val="0"/>
                <w:color w:val="000000"/>
                <w:kern w:val="0"/>
                <w:sz w:val="20"/>
                <w:szCs w:val="20"/>
                <w:u w:val="none"/>
                <w:bdr w:val="none" w:color="auto" w:sz="0" w:space="0"/>
                <w:lang w:val="en-US" w:eastAsia="zh-CN" w:bidi="ar"/>
              </w:rPr>
              <w:t>&gt;</w:t>
            </w:r>
            <w:r>
              <w:rPr>
                <w:rFonts w:hint="eastAsia" w:ascii="宋体" w:hAnsi="宋体" w:eastAsia="宋体" w:cs="宋体"/>
                <w:i w:val="0"/>
                <w:iCs w:val="0"/>
                <w:color w:val="000000"/>
                <w:kern w:val="0"/>
                <w:sz w:val="20"/>
                <w:szCs w:val="20"/>
                <w:u w:val="none"/>
                <w:bdr w:val="none" w:color="auto" w:sz="0" w:space="0"/>
                <w:lang w:val="en-US" w:eastAsia="zh-CN" w:bidi="ar"/>
              </w:rPr>
              <w:t>办法》（</w:t>
            </w:r>
            <w:r>
              <w:rPr>
                <w:rFonts w:hint="default" w:ascii="Verdana" w:hAnsi="Verdana" w:eastAsia="宋体" w:cs="Verdana"/>
                <w:i w:val="0"/>
                <w:iCs w:val="0"/>
                <w:color w:val="000000"/>
                <w:kern w:val="0"/>
                <w:sz w:val="20"/>
                <w:szCs w:val="20"/>
                <w:u w:val="none"/>
                <w:bdr w:val="none" w:color="auto" w:sz="0" w:space="0"/>
                <w:lang w:val="en-US" w:eastAsia="zh-CN" w:bidi="ar"/>
              </w:rPr>
              <w:t>1999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月省政府令</w:t>
            </w:r>
            <w:r>
              <w:rPr>
                <w:rFonts w:hint="default" w:ascii="Verdana" w:hAnsi="Verdana" w:eastAsia="宋体" w:cs="Verdana"/>
                <w:i w:val="0"/>
                <w:iCs w:val="0"/>
                <w:color w:val="000000"/>
                <w:kern w:val="0"/>
                <w:sz w:val="20"/>
                <w:szCs w:val="20"/>
                <w:u w:val="none"/>
                <w:bdr w:val="none" w:color="auto" w:sz="0" w:space="0"/>
                <w:lang w:val="en-US" w:eastAsia="zh-CN" w:bidi="ar"/>
              </w:rPr>
              <w:t>107</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14"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7</w:t>
            </w:r>
          </w:p>
        </w:tc>
        <w:tc>
          <w:tcPr>
            <w:tcW w:w="103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法人或者其他组织需要利用属于国家秘密的基础测绘成果审批</w:t>
            </w:r>
          </w:p>
        </w:tc>
        <w:tc>
          <w:tcPr>
            <w:tcW w:w="6855"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【行政法规】《测绘成果管理条例》（</w:t>
            </w:r>
            <w:r>
              <w:rPr>
                <w:rFonts w:hint="default" w:ascii="Verdana" w:hAnsi="Verdana" w:eastAsia="宋体" w:cs="Verdana"/>
                <w:i w:val="0"/>
                <w:iCs w:val="0"/>
                <w:color w:val="000000"/>
                <w:kern w:val="0"/>
                <w:sz w:val="20"/>
                <w:szCs w:val="20"/>
                <w:u w:val="none"/>
                <w:bdr w:val="none" w:color="auto" w:sz="0" w:space="0"/>
                <w:lang w:val="en-US" w:eastAsia="zh-CN" w:bidi="ar"/>
              </w:rPr>
              <w:t>2006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469</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【省政府规章】《山东省测绘成果管理办法》（</w:t>
            </w:r>
            <w:r>
              <w:rPr>
                <w:rFonts w:hint="default" w:ascii="Verdana" w:hAnsi="Verdana" w:eastAsia="宋体" w:cs="Verdana"/>
                <w:i w:val="0"/>
                <w:iCs w:val="0"/>
                <w:color w:val="000000"/>
                <w:kern w:val="0"/>
                <w:sz w:val="20"/>
                <w:szCs w:val="20"/>
                <w:u w:val="none"/>
                <w:bdr w:val="none" w:color="auto" w:sz="0" w:space="0"/>
                <w:lang w:val="en-US" w:eastAsia="zh-CN" w:bidi="ar"/>
              </w:rPr>
              <w:t>1990</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月省政府令</w:t>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月修正</w:t>
            </w:r>
          </w:p>
        </w:tc>
        <w:tc>
          <w:tcPr>
            <w:tcW w:w="1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14"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8</w:t>
            </w:r>
          </w:p>
        </w:tc>
        <w:tc>
          <w:tcPr>
            <w:tcW w:w="103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采伐林木许可审批</w:t>
            </w:r>
          </w:p>
        </w:tc>
        <w:tc>
          <w:tcPr>
            <w:tcW w:w="6855"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【法律】《森林法》（</w:t>
            </w:r>
            <w:r>
              <w:rPr>
                <w:rFonts w:hint="default" w:ascii="Verdana" w:hAnsi="Verdana" w:eastAsia="宋体" w:cs="Verdana"/>
                <w:i w:val="0"/>
                <w:iCs w:val="0"/>
                <w:color w:val="000000"/>
                <w:kern w:val="0"/>
                <w:sz w:val="20"/>
                <w:szCs w:val="20"/>
                <w:u w:val="none"/>
                <w:bdr w:val="none" w:color="auto" w:sz="0" w:space="0"/>
                <w:lang w:val="en-US" w:eastAsia="zh-CN" w:bidi="ar"/>
              </w:rPr>
              <w:t>1984</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9</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w:t>
            </w:r>
            <w:r>
              <w:rPr>
                <w:rFonts w:hint="default" w:ascii="Verdana" w:hAnsi="Verdana" w:eastAsia="宋体" w:cs="Verdana"/>
                <w:i w:val="0"/>
                <w:iCs w:val="0"/>
                <w:color w:val="000000"/>
                <w:kern w:val="0"/>
                <w:sz w:val="20"/>
                <w:szCs w:val="20"/>
                <w:u w:val="none"/>
                <w:bdr w:val="none" w:color="auto" w:sz="0" w:space="0"/>
                <w:lang w:val="en-US" w:eastAsia="zh-CN" w:bidi="ar"/>
              </w:rPr>
              <w:t>28</w:t>
            </w:r>
            <w:r>
              <w:rPr>
                <w:rFonts w:hint="eastAsia" w:ascii="宋体" w:hAnsi="宋体" w:eastAsia="宋体" w:cs="宋体"/>
                <w:i w:val="0"/>
                <w:iCs w:val="0"/>
                <w:color w:val="000000"/>
                <w:kern w:val="0"/>
                <w:sz w:val="20"/>
                <w:szCs w:val="20"/>
                <w:u w:val="none"/>
                <w:bdr w:val="none" w:color="auto" w:sz="0" w:space="0"/>
                <w:lang w:val="en-US" w:eastAsia="zh-CN" w:bidi="ar"/>
              </w:rPr>
              <w:t>日第十三届全国人民代表大会常务委员会第十五次会议修订）</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【行政法规】《森林法实施条例》（</w:t>
            </w:r>
            <w:r>
              <w:rPr>
                <w:rFonts w:hint="default" w:ascii="Verdana" w:hAnsi="Verdana" w:eastAsia="宋体" w:cs="Verdana"/>
                <w:i w:val="0"/>
                <w:iCs w:val="0"/>
                <w:color w:val="000000"/>
                <w:kern w:val="0"/>
                <w:sz w:val="20"/>
                <w:szCs w:val="20"/>
                <w:u w:val="none"/>
                <w:bdr w:val="none" w:color="auto" w:sz="0" w:space="0"/>
                <w:lang w:val="en-US" w:eastAsia="zh-CN" w:bidi="ar"/>
              </w:rPr>
              <w:t>2000</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278</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月修订）</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【行政法规】《退耕还林条例》（</w:t>
            </w:r>
            <w:r>
              <w:rPr>
                <w:rFonts w:hint="default" w:ascii="Verdana" w:hAnsi="Verdana" w:eastAsia="宋体" w:cs="Verdana"/>
                <w:i w:val="0"/>
                <w:iCs w:val="0"/>
                <w:color w:val="000000"/>
                <w:kern w:val="0"/>
                <w:sz w:val="20"/>
                <w:szCs w:val="20"/>
                <w:u w:val="none"/>
                <w:bdr w:val="none" w:color="auto" w:sz="0" w:space="0"/>
                <w:lang w:val="en-US" w:eastAsia="zh-CN" w:bidi="ar"/>
              </w:rPr>
              <w:t>2002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367</w:t>
            </w:r>
            <w:r>
              <w:rPr>
                <w:rFonts w:hint="eastAsia" w:ascii="宋体" w:hAnsi="宋体" w:eastAsia="宋体" w:cs="宋体"/>
                <w:i w:val="0"/>
                <w:iCs w:val="0"/>
                <w:color w:val="000000"/>
                <w:kern w:val="0"/>
                <w:sz w:val="20"/>
                <w:szCs w:val="20"/>
                <w:u w:val="none"/>
                <w:bdr w:val="none" w:color="auto" w:sz="0" w:space="0"/>
                <w:lang w:val="en-US" w:eastAsia="zh-CN" w:bidi="ar"/>
              </w:rPr>
              <w:t>号发布，</w:t>
            </w:r>
            <w:r>
              <w:rPr>
                <w:rFonts w:hint="default" w:ascii="Verdana" w:hAnsi="Verdana" w:eastAsia="宋体" w:cs="Verdana"/>
                <w:i w:val="0"/>
                <w:iCs w:val="0"/>
                <w:color w:val="000000"/>
                <w:kern w:val="0"/>
                <w:sz w:val="20"/>
                <w:szCs w:val="20"/>
                <w:u w:val="none"/>
                <w:bdr w:val="none" w:color="auto" w:sz="0" w:space="0"/>
                <w:lang w:val="en-US" w:eastAsia="zh-CN" w:bidi="ar"/>
              </w:rPr>
              <w:t>2016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月修改）</w:t>
            </w:r>
          </w:p>
        </w:tc>
        <w:tc>
          <w:tcPr>
            <w:tcW w:w="1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14"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11</w:t>
            </w:r>
          </w:p>
        </w:tc>
        <w:tc>
          <w:tcPr>
            <w:tcW w:w="103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临时建设审批（用地、工程）</w:t>
            </w:r>
          </w:p>
        </w:tc>
        <w:tc>
          <w:tcPr>
            <w:tcW w:w="6855"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【法律】《城乡规划法》（</w:t>
            </w:r>
            <w:r>
              <w:rPr>
                <w:rFonts w:hint="default" w:ascii="Verdana" w:hAnsi="Verdana" w:eastAsia="宋体" w:cs="Verdana"/>
                <w:i w:val="0"/>
                <w:iCs w:val="0"/>
                <w:color w:val="000000"/>
                <w:kern w:val="0"/>
                <w:sz w:val="20"/>
                <w:szCs w:val="20"/>
                <w:u w:val="none"/>
                <w:bdr w:val="none" w:color="auto" w:sz="0" w:space="0"/>
                <w:lang w:val="en-US" w:eastAsia="zh-CN" w:bidi="ar"/>
              </w:rPr>
              <w:t>2007</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10</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月修正）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【地方性法规】《山东省城乡规划条例》（</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9</w:t>
            </w:r>
            <w:r>
              <w:rPr>
                <w:rFonts w:hint="eastAsia" w:ascii="宋体" w:hAnsi="宋体" w:eastAsia="宋体" w:cs="宋体"/>
                <w:i w:val="0"/>
                <w:iCs w:val="0"/>
                <w:color w:val="000000"/>
                <w:kern w:val="0"/>
                <w:sz w:val="20"/>
                <w:szCs w:val="20"/>
                <w:u w:val="none"/>
                <w:bdr w:val="none" w:color="auto" w:sz="0" w:space="0"/>
                <w:lang w:val="en-US" w:eastAsia="zh-CN" w:bidi="ar"/>
              </w:rPr>
              <w:t>月修正）</w:t>
            </w:r>
          </w:p>
        </w:tc>
        <w:tc>
          <w:tcPr>
            <w:tcW w:w="1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614"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12</w:t>
            </w:r>
          </w:p>
        </w:tc>
        <w:tc>
          <w:tcPr>
            <w:tcW w:w="103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在风景名胜区内修建重大建设工程项目选址方案核发（在国家级风景名胜区内修建缆车、索道等重大建设工程项目选址方案核发）</w:t>
            </w:r>
          </w:p>
        </w:tc>
        <w:tc>
          <w:tcPr>
            <w:tcW w:w="6855"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【行政法规】《风景名胜区条例》（</w:t>
            </w:r>
            <w:r>
              <w:rPr>
                <w:rFonts w:hint="default" w:ascii="Verdana" w:hAnsi="Verdana" w:eastAsia="宋体" w:cs="Verdana"/>
                <w:i w:val="0"/>
                <w:iCs w:val="0"/>
                <w:color w:val="000000"/>
                <w:kern w:val="0"/>
                <w:sz w:val="20"/>
                <w:szCs w:val="20"/>
                <w:u w:val="none"/>
                <w:bdr w:val="none" w:color="auto" w:sz="0" w:space="0"/>
                <w:lang w:val="en-US" w:eastAsia="zh-CN" w:bidi="ar"/>
              </w:rPr>
              <w:t>2006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9</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474</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月修订）</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【地方性法规】《山东省风景名胜区条例》（2017年8月1日起施行）</w:t>
            </w:r>
          </w:p>
        </w:tc>
        <w:tc>
          <w:tcPr>
            <w:tcW w:w="1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614"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13</w:t>
            </w:r>
          </w:p>
        </w:tc>
        <w:tc>
          <w:tcPr>
            <w:tcW w:w="103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勘查矿产资源审批</w:t>
            </w:r>
          </w:p>
        </w:tc>
        <w:tc>
          <w:tcPr>
            <w:tcW w:w="6855"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【法律】《矿产资源法》（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2009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【部委规章】《自然资源部关于推进矿产资源管理改革若干事项的意见（试行）》（自然资规【</w:t>
            </w:r>
            <w:r>
              <w:rPr>
                <w:rFonts w:hint="default" w:ascii="Verdana" w:hAnsi="Verdana" w:eastAsia="宋体" w:cs="Verdana"/>
                <w:i w:val="0"/>
                <w:iCs w:val="0"/>
                <w:color w:val="000000"/>
                <w:kern w:val="0"/>
                <w:sz w:val="20"/>
                <w:szCs w:val="20"/>
                <w:u w:val="none"/>
                <w:bdr w:val="none" w:color="auto" w:sz="0" w:space="0"/>
                <w:lang w:val="en-US" w:eastAsia="zh-CN" w:bidi="ar"/>
              </w:rPr>
              <w:t>2019</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default" w:ascii="Verdana" w:hAnsi="Verdana" w:eastAsia="宋体" w:cs="Verdana"/>
                <w:i w:val="0"/>
                <w:iCs w:val="0"/>
                <w:color w:val="000000"/>
                <w:kern w:val="0"/>
                <w:sz w:val="20"/>
                <w:szCs w:val="20"/>
                <w:u w:val="none"/>
                <w:bdr w:val="none" w:color="auto" w:sz="0" w:space="0"/>
                <w:lang w:val="en-US" w:eastAsia="zh-CN" w:bidi="ar"/>
              </w:rPr>
              <w:t>7</w:t>
            </w:r>
            <w:r>
              <w:rPr>
                <w:rFonts w:hint="eastAsia" w:ascii="宋体" w:hAnsi="宋体" w:eastAsia="宋体" w:cs="宋体"/>
                <w:i w:val="0"/>
                <w:iCs w:val="0"/>
                <w:color w:val="000000"/>
                <w:kern w:val="0"/>
                <w:sz w:val="20"/>
                <w:szCs w:val="20"/>
                <w:u w:val="none"/>
                <w:bdr w:val="none" w:color="auto" w:sz="0" w:space="0"/>
                <w:lang w:val="en-US" w:eastAsia="zh-CN" w:bidi="ar"/>
              </w:rPr>
              <w:t>号）实行同一矿种探矿权采矿权出让登记同级管理</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【行政法规】《矿产资源法实施细则》（</w:t>
            </w:r>
            <w:r>
              <w:rPr>
                <w:rFonts w:hint="default" w:ascii="Verdana" w:hAnsi="Verdana" w:eastAsia="宋体" w:cs="Verdana"/>
                <w:i w:val="0"/>
                <w:iCs w:val="0"/>
                <w:color w:val="000000"/>
                <w:kern w:val="0"/>
                <w:sz w:val="20"/>
                <w:szCs w:val="20"/>
                <w:u w:val="none"/>
                <w:bdr w:val="none" w:color="auto" w:sz="0" w:space="0"/>
                <w:lang w:val="en-US" w:eastAsia="zh-CN" w:bidi="ar"/>
              </w:rPr>
              <w:t>1994</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03</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【行政法规】《矿产资源勘查区块登记管理办法》（</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02</w:t>
            </w:r>
            <w:r>
              <w:rPr>
                <w:rFonts w:hint="eastAsia" w:ascii="宋体" w:hAnsi="宋体" w:eastAsia="宋体" w:cs="宋体"/>
                <w:i w:val="0"/>
                <w:iCs w:val="0"/>
                <w:color w:val="000000"/>
                <w:kern w:val="0"/>
                <w:sz w:val="20"/>
                <w:szCs w:val="20"/>
                <w:u w:val="none"/>
                <w:bdr w:val="none" w:color="auto" w:sz="0" w:space="0"/>
                <w:lang w:val="en-US" w:eastAsia="zh-CN" w:bidi="ar"/>
              </w:rPr>
              <w:t>月国务院令</w:t>
            </w:r>
            <w:r>
              <w:rPr>
                <w:rFonts w:hint="default" w:ascii="Verdana" w:hAnsi="Verdana" w:eastAsia="宋体" w:cs="Verdana"/>
                <w:i w:val="0"/>
                <w:iCs w:val="0"/>
                <w:color w:val="000000"/>
                <w:kern w:val="0"/>
                <w:sz w:val="20"/>
                <w:szCs w:val="20"/>
                <w:u w:val="none"/>
                <w:bdr w:val="none" w:color="auto" w:sz="0" w:space="0"/>
                <w:lang w:val="en-US" w:eastAsia="zh-CN" w:bidi="ar"/>
              </w:rPr>
              <w:t>240</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【省直部门文件】《山东省自然资源厅关于推进矿产资源管理改革若干事项的通知》（鲁自然资规【</w:t>
            </w:r>
            <w:r>
              <w:rPr>
                <w:rFonts w:hint="default" w:ascii="Verdana" w:hAnsi="Verdana" w:eastAsia="宋体" w:cs="Verdana"/>
                <w:i w:val="0"/>
                <w:iCs w:val="0"/>
                <w:color w:val="000000"/>
                <w:kern w:val="0"/>
                <w:sz w:val="20"/>
                <w:szCs w:val="20"/>
                <w:u w:val="none"/>
                <w:bdr w:val="none" w:color="auto" w:sz="0" w:space="0"/>
                <w:lang w:val="en-US" w:eastAsia="zh-CN" w:bidi="ar"/>
              </w:rPr>
              <w:t>2020</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号）省厅负责煤炭、煤层气、铁、铬、铜、铝、金、镍、锆、磷、萤石等</w:t>
            </w:r>
            <w:r>
              <w:rPr>
                <w:rFonts w:hint="default" w:ascii="Verdana" w:hAnsi="Verdana" w:eastAsia="宋体" w:cs="Verdana"/>
                <w:i w:val="0"/>
                <w:iCs w:val="0"/>
                <w:color w:val="000000"/>
                <w:kern w:val="0"/>
                <w:sz w:val="20"/>
                <w:szCs w:val="20"/>
                <w:u w:val="none"/>
                <w:bdr w:val="none" w:color="auto" w:sz="0" w:space="0"/>
                <w:lang w:val="en-US" w:eastAsia="zh-CN" w:bidi="ar"/>
              </w:rPr>
              <w:t>11</w:t>
            </w:r>
            <w:r>
              <w:rPr>
                <w:rFonts w:hint="eastAsia" w:ascii="宋体" w:hAnsi="宋体" w:eastAsia="宋体" w:cs="宋体"/>
                <w:i w:val="0"/>
                <w:iCs w:val="0"/>
                <w:color w:val="000000"/>
                <w:kern w:val="0"/>
                <w:sz w:val="20"/>
                <w:szCs w:val="20"/>
                <w:u w:val="none"/>
                <w:bdr w:val="none" w:color="auto" w:sz="0" w:space="0"/>
                <w:lang w:val="en-US" w:eastAsia="zh-CN" w:bidi="ar"/>
              </w:rPr>
              <w:t>种战略性矿产，战略性金属矿产外其他所有金属矿产，以及油页岩、二氧化碳气、金刚石、海砂</w:t>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种重要矿产的矿业权出让登记工作。市级自然资源主管部门负责除部、省出让登记矿产，以及普通建筑用砂石土类矿产采矿权之外的矿业权出让登记工作。</w:t>
            </w:r>
          </w:p>
        </w:tc>
        <w:tc>
          <w:tcPr>
            <w:tcW w:w="1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614"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14</w:t>
            </w:r>
          </w:p>
        </w:tc>
        <w:tc>
          <w:tcPr>
            <w:tcW w:w="103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开采矿产资源审批</w:t>
            </w:r>
          </w:p>
        </w:tc>
        <w:tc>
          <w:tcPr>
            <w:tcW w:w="6855"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【法律】《矿产资源法》（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2009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【行政法规】《矿产资源法实施细则》（</w:t>
            </w:r>
            <w:r>
              <w:rPr>
                <w:rFonts w:hint="default" w:ascii="Verdana" w:hAnsi="Verdana" w:eastAsia="宋体" w:cs="Verdana"/>
                <w:i w:val="0"/>
                <w:iCs w:val="0"/>
                <w:color w:val="000000"/>
                <w:kern w:val="0"/>
                <w:sz w:val="20"/>
                <w:szCs w:val="20"/>
                <w:u w:val="none"/>
                <w:bdr w:val="none" w:color="auto" w:sz="0" w:space="0"/>
                <w:lang w:val="en-US" w:eastAsia="zh-CN" w:bidi="ar"/>
              </w:rPr>
              <w:t>1994</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03</w:t>
            </w:r>
            <w:r>
              <w:rPr>
                <w:rFonts w:hint="eastAsia" w:ascii="宋体" w:hAnsi="宋体" w:eastAsia="宋体" w:cs="宋体"/>
                <w:i w:val="0"/>
                <w:iCs w:val="0"/>
                <w:color w:val="000000"/>
                <w:kern w:val="0"/>
                <w:sz w:val="20"/>
                <w:szCs w:val="20"/>
                <w:u w:val="none"/>
                <w:bdr w:val="none" w:color="auto" w:sz="0" w:space="0"/>
                <w:lang w:val="en-US" w:eastAsia="zh-CN" w:bidi="ar"/>
              </w:rPr>
              <w:t>月国务院令</w:t>
            </w:r>
            <w:r>
              <w:rPr>
                <w:rFonts w:hint="default" w:ascii="Verdana" w:hAnsi="Verdana" w:eastAsia="宋体" w:cs="Verdana"/>
                <w:i w:val="0"/>
                <w:iCs w:val="0"/>
                <w:color w:val="000000"/>
                <w:kern w:val="0"/>
                <w:sz w:val="20"/>
                <w:szCs w:val="20"/>
                <w:u w:val="none"/>
                <w:bdr w:val="none" w:color="auto" w:sz="0" w:space="0"/>
                <w:lang w:val="en-US" w:eastAsia="zh-CN" w:bidi="ar"/>
              </w:rPr>
              <w:t>152</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【行政法规】《矿产资源勘查区块登记管理办法》（</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02</w:t>
            </w:r>
            <w:r>
              <w:rPr>
                <w:rFonts w:hint="eastAsia" w:ascii="宋体" w:hAnsi="宋体" w:eastAsia="宋体" w:cs="宋体"/>
                <w:i w:val="0"/>
                <w:iCs w:val="0"/>
                <w:color w:val="000000"/>
                <w:kern w:val="0"/>
                <w:sz w:val="20"/>
                <w:szCs w:val="20"/>
                <w:u w:val="none"/>
                <w:bdr w:val="none" w:color="auto" w:sz="0" w:space="0"/>
                <w:lang w:val="en-US" w:eastAsia="zh-CN" w:bidi="ar"/>
              </w:rPr>
              <w:t>月国务院令</w:t>
            </w:r>
            <w:r>
              <w:rPr>
                <w:rFonts w:hint="default" w:ascii="Verdana" w:hAnsi="Verdana" w:eastAsia="宋体" w:cs="Verdana"/>
                <w:i w:val="0"/>
                <w:iCs w:val="0"/>
                <w:color w:val="000000"/>
                <w:kern w:val="0"/>
                <w:sz w:val="20"/>
                <w:szCs w:val="20"/>
                <w:u w:val="none"/>
                <w:bdr w:val="none" w:color="auto" w:sz="0" w:space="0"/>
                <w:lang w:val="en-US" w:eastAsia="zh-CN" w:bidi="ar"/>
              </w:rPr>
              <w:t>240</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【行政法规】《矿产资源开采登记管理办法》（</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02</w:t>
            </w:r>
            <w:r>
              <w:rPr>
                <w:rFonts w:hint="eastAsia" w:ascii="宋体" w:hAnsi="宋体" w:eastAsia="宋体" w:cs="宋体"/>
                <w:i w:val="0"/>
                <w:iCs w:val="0"/>
                <w:color w:val="000000"/>
                <w:kern w:val="0"/>
                <w:sz w:val="20"/>
                <w:szCs w:val="20"/>
                <w:u w:val="none"/>
                <w:bdr w:val="none" w:color="auto" w:sz="0" w:space="0"/>
                <w:lang w:val="en-US" w:eastAsia="zh-CN" w:bidi="ar"/>
              </w:rPr>
              <w:t>月国务院令</w:t>
            </w:r>
            <w:r>
              <w:rPr>
                <w:rFonts w:hint="default" w:ascii="Verdana" w:hAnsi="Verdana" w:eastAsia="宋体" w:cs="Verdana"/>
                <w:i w:val="0"/>
                <w:iCs w:val="0"/>
                <w:color w:val="000000"/>
                <w:kern w:val="0"/>
                <w:sz w:val="20"/>
                <w:szCs w:val="20"/>
                <w:u w:val="none"/>
                <w:bdr w:val="none" w:color="auto" w:sz="0" w:space="0"/>
                <w:lang w:val="en-US" w:eastAsia="zh-CN" w:bidi="ar"/>
              </w:rPr>
              <w:t>241</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【地方性法规】《山东省实施</w:t>
            </w:r>
            <w:r>
              <w:rPr>
                <w:rFonts w:hint="default" w:ascii="Verdana" w:hAnsi="Verdana" w:eastAsia="宋体" w:cs="Verdana"/>
                <w:i w:val="0"/>
                <w:iCs w:val="0"/>
                <w:color w:val="000000"/>
                <w:kern w:val="0"/>
                <w:sz w:val="20"/>
                <w:szCs w:val="20"/>
                <w:u w:val="none"/>
                <w:bdr w:val="none" w:color="auto" w:sz="0" w:space="0"/>
                <w:lang w:val="en-US" w:eastAsia="zh-CN" w:bidi="ar"/>
              </w:rPr>
              <w:t>&lt;</w:t>
            </w:r>
            <w:r>
              <w:rPr>
                <w:rFonts w:hint="eastAsia" w:ascii="宋体" w:hAnsi="宋体" w:eastAsia="宋体" w:cs="宋体"/>
                <w:i w:val="0"/>
                <w:iCs w:val="0"/>
                <w:color w:val="000000"/>
                <w:kern w:val="0"/>
                <w:sz w:val="20"/>
                <w:szCs w:val="20"/>
                <w:u w:val="none"/>
                <w:bdr w:val="none" w:color="auto" w:sz="0" w:space="0"/>
                <w:lang w:val="en-US" w:eastAsia="zh-CN" w:bidi="ar"/>
              </w:rPr>
              <w:t>矿产资源法</w:t>
            </w:r>
            <w:r>
              <w:rPr>
                <w:rFonts w:hint="default" w:ascii="Verdana" w:hAnsi="Verdana" w:eastAsia="宋体" w:cs="Verdana"/>
                <w:i w:val="0"/>
                <w:iCs w:val="0"/>
                <w:color w:val="000000"/>
                <w:kern w:val="0"/>
                <w:sz w:val="20"/>
                <w:szCs w:val="20"/>
                <w:u w:val="none"/>
                <w:bdr w:val="none" w:color="auto" w:sz="0" w:space="0"/>
                <w:lang w:val="en-US" w:eastAsia="zh-CN" w:bidi="ar"/>
              </w:rPr>
              <w:t>&gt;</w:t>
            </w:r>
            <w:r>
              <w:rPr>
                <w:rFonts w:hint="eastAsia" w:ascii="宋体" w:hAnsi="宋体" w:eastAsia="宋体" w:cs="宋体"/>
                <w:i w:val="0"/>
                <w:iCs w:val="0"/>
                <w:color w:val="000000"/>
                <w:kern w:val="0"/>
                <w:sz w:val="20"/>
                <w:szCs w:val="20"/>
                <w:u w:val="none"/>
                <w:bdr w:val="none" w:color="auto" w:sz="0" w:space="0"/>
                <w:lang w:val="en-US" w:eastAsia="zh-CN" w:bidi="ar"/>
              </w:rPr>
              <w:t>办法》（</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月修正）</w:t>
            </w:r>
          </w:p>
        </w:tc>
        <w:tc>
          <w:tcPr>
            <w:tcW w:w="1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bl>
    <w:p/>
    <w:p/>
    <w:p>
      <w:pPr>
        <w:jc w:val="center"/>
        <w:rPr>
          <w:rFonts w:hint="eastAsia" w:ascii="黑体" w:hAnsi="黑体" w:eastAsia="黑体" w:cs="黑体"/>
          <w:sz w:val="32"/>
          <w:szCs w:val="32"/>
        </w:rPr>
      </w:pPr>
      <w:r>
        <w:rPr>
          <w:rFonts w:hint="eastAsia" w:ascii="黑体" w:hAnsi="黑体" w:eastAsia="黑体" w:cs="黑体"/>
          <w:sz w:val="32"/>
          <w:szCs w:val="32"/>
        </w:rPr>
        <w:t>行政指导目录清单(行政处罚类)</w:t>
      </w:r>
    </w:p>
    <w:tbl>
      <w:tblPr>
        <w:tblW w:w="9915" w:type="dxa"/>
        <w:tblInd w:w="93" w:type="dxa"/>
        <w:shd w:val="clear"/>
        <w:tblLayout w:type="autofit"/>
        <w:tblCellMar>
          <w:top w:w="0" w:type="dxa"/>
          <w:left w:w="108" w:type="dxa"/>
          <w:bottom w:w="0" w:type="dxa"/>
          <w:right w:w="108" w:type="dxa"/>
        </w:tblCellMar>
      </w:tblPr>
      <w:tblGrid>
        <w:gridCol w:w="675"/>
        <w:gridCol w:w="2081"/>
        <w:gridCol w:w="5347"/>
        <w:gridCol w:w="1812"/>
      </w:tblGrid>
      <w:tr>
        <w:tblPrEx>
          <w:shd w:val="clear"/>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序号</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事项名称</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设定、行使依据及有关条款</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主要指导方式</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古生物化石发掘单位未按照规定移交发掘的古生物化石</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1、【行政法规】《古生物化石保护条例》（2011年1月国务院令第580号，2019年3月国务院令第709号修改）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2、【部门规章】《古生物化石保护条例实施办法》（2012年12月国土资源部令第57号公布，2019年7月自然资源部令第5号第三次修正）</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不办理勘查许可证变更登记或者注销登记手续</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【行政法规】《矿产资源勘查区块登记管理办法》（1998年02月国务院令240号公布，2014年7月国务院令第653号修改）</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不办理采矿许可证变更登记或者注销登记手续</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1、【行政法规】《矿产资源开采登记管理办法》（1998年2月国务院令241号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2、【地方性法规】《山东省实施&lt;矿产资源法&gt;办法》（1998年8月通过，2012年1月修正）</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未按规定清理伐区</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【行政法规】《森林采伐更新管理办法》（1987年9月发布，2011年1月国务院令588号修订）</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在采伐迹地上遗弃木材，每公顷超过半立方米</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【行政法规】《森林采伐更新管理办法》（1987年9月发布，2011年1月国务院令588号修订）</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容易引起水土冲刷的集材主道，未采取防护措施</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【行政法规】《森林采伐更新管理办法》（1987年9月发布，2011年1月国务院令588号修订）</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312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国有收藏单位将其收藏的重点保护古生物化石违法转让、交换、赠与给非国有收藏单位或者个人</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1、【行政法规】《古生物化石保护条例》（2011年1月国务院令第580号，2019年3月国务院令第709号修改）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2、【部门规章】《古生物化石保护条例实施办法》（2012年12月国土资源部令第57号公布，2019年7月自然资源部令第5号第三次修正）</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286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未完成更新造林任务</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1、【法律】《森林法》（1984年9月通过，2019年12月修订）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2、【行政法规】《森林法实施条例》（2000年1月国务院令第278号，2018年3月国务院令第698号第二次修订</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擅自移动或者损毁古树名木保护标志和保护设施</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【行政法规】《山东省古树名木保护办法》（2018年4月省政府令第316号）</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222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专门从事选(洗)矿生产的企业未依法将相应情况书面告知当地设区的市地质矿产行政主管部门</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【地方性法规】《山东省实施&lt;矿产资源法&gt;办法》（1998年8月通过，2012年1月修正）</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28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探矿权人对遗留的钻孔、探井、探槽、巷道或者形成的危岩、危坡未进行回填、封闭，或者未采取其他消除地质灾害隐患的措施，造成矿山地质环境破坏</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【地方性法规】《山东省地质环境保护条例》（2003年7月2通过 ，2018年11月修正）</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在临时占用的草原上修建永久性建筑物、构筑物；临时占用草原，占用期届满，用地单位不予恢复草原植被</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【法律】《草原法》（1985年6月通过，2013年12月修正）第七十一条：“在临时占用的草原上修建永久性建</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86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不汇交测绘成果资料</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【法律】《测绘法》（1992年12月通过，2017年4月修订）</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新建测量标志不符合国家和省有关规定</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【省政府规章】《山东省实施&lt;测量标志保护条例&gt;办法》（1999年12月省政府令107号）</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破坏或者擅自移动矿区范围界桩或者地面标志</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【行政法规】《矿产资源开采登记管理办法》（1998年2月国务院令241号）</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31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未按照规定对地质灾害易发区内的建设工程进行地质灾害危险性评估，配套的地质灾害治理工程未经验收或者经验收不合格，主体工程即投入生产或者使用</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【行政法规】《地质灾害防治条例》（2004年3月国务院令第394号）</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工程建设等人为活动引发的地质灾害不予治理</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【行政法规】《地质灾害防治条例》（2004年3月国务院令第394号）</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20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工程建设等活动造成地质地貌景观破坏或者地质灾害</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【地方性法规】《山东省地质环境保护条例》（2003年7月2通过 ，2018年11月修正）</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2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未经批准发掘古生物化石，未按照批准的发掘方案发掘古生物化石</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1、【行政法规】《古生物化石保护条例》（2011年1月国务院令第580号，2019年3月国务院令第709号修改）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2、【部门规章】《古生物化石保护条例实施办法》（2012年12月国土资源部令第57号公布，2019年7月自然资源部令第5号第三次修正）</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252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古生物化石收藏单位不符合收藏条件收藏古生物化石</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1、【行政法规】《古生物化石保护条例》（2011年1月国务院令第580号，2019年3月国务院令第709号修改）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2、【部门规章】《古生物化石保护条例实施办法》（2012年12月国土资源部令第57号公布，2019年7月自然资源部令第5号第三次修正）</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古生物化石收藏单位未按照规定建立本单位收藏的古生物化石档案</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【行政法规】《古生物化石保护条例》（2011年1月国务院令第580号，2019年3月国务院令第709号修改）</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6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以槽探、坑探方式勘查矿产资源，探矿权人在矿产资源勘查活动结束后未申请采矿权的，应当采取相应的治理恢复措施，探矿权人未采取治理恢复措施</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【部门规章】《矿山地质环境保护规定》（2009年3月国土资源部令第44号 根据2019年7月16日自然资源部第2次部务会议第三次修正）</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未根据林业主管部门制定的计划使用林木良种造林</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《种子法》（2000年7月通过，2015年11月修订）</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2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对占用耕地建窑、建坟或者擅自在耕地上建房、挖砂、采石、采矿、取土等或者因开发土地造成土地荒漠化、盐渍化</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1、【法律】《土地管理法》（1986年6月实施，2019年8月主席令第32号修正）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2、【行政法规】《&lt;土地管理法&gt;实施条例》（1998年12月国务院令第256号，2014年7月国务院令第653号修改）</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242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在临时使用的土地上修建永久性建筑物、构筑物</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1、【法律】《土地管理法》（1986年6月实施，2019年8月主席令第32号修正）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2、【行政法规】《&lt;土地管理法&gt;实施条例》（1998年12月国务院令第256号，2014年7月国务院令第653号修改）　</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35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拒不履行土地复垦义务</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1、【法律】《土地管理法》（1986年6月实施，2019年8月主席令第32号修正）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2、【行政法规】《&lt;土地管理法&gt;实施条例》（1998年12月国务院令第256号，2014年7月国务院令第653号修改）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3、【行政法规】《土地复垦条例》（2011年3月国务院令第592号公布）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4、【部门规章】《土地复垦条例实施办法》（2012年12月国土资源部第56号令通过,2013年3月施行）　</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24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在土地利用总体规划制定前已建的不符合土地利用总体规划确定的用途的建筑物、构筑物重建、扩建</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【行政法规】《&lt;土地管理法&gt;实施条例》（1998年12月国务院令第256号，2014年7月国务院令第653号修改）</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未按照规定补充编制土地复垦方案</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【行政法规】《土地复垦条例》（2011年3月国务院令第592号，2011年1月实施）</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86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土地承包发包方未按规定申办林权证、扣留或者擅自更改林权证</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【省政府规章】《山东省实施&lt;农村土地承包法&gt;办法》（2004年7月通过）</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建设单位未在建设工程竣工验收后六个月内向城乡规划主管部门报送有关竣工验收资料</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【法律】《城乡规划法》（2007年10月通过，2019年4月第二次修正）</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侵占、损坏或者擅自移动地质环境监测设施</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1、【部门规章】《地质环境监测管理办法》（2014年4月国土资源部令第59号 根据2019年7月自然资源部第2次部务会议修正）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2、【地方性法规】《山东省地质环境保护条例》（2003年7月2通过 ，2018年11月修正）</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286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资质单位不及时办理资质证书变更、注销手续</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【部门规章】《地质灾害危险性评估单位资质管理办法》（2005年5月国土资源部令第29号公布，2015年5月国土资源部令第62号修正）</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232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采矿权人因采矿造成矿山地质环境破坏或者土地损毁的处罚</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1、【地方性法规】《山东省地质环境保护条例》（2003年7月2通过 ，2018年11月修正）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2、【省委省政府文件】《山东省人民政府关于2017年第二批消减省级行政权力事项的通知》（鲁政字[2017]220号）</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422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不按照规定备案、报告有关情况、拒绝接受监督检查或者弄虚作假，未完成最低勘查投入，已经领取勘查许可证的勘查项目，满６个月未开始施工，或者施工后无故停止勘查工作满6个月</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1、【行政法规】《矿产资源勘查区块登记管理办法》（1998年02月国务院令240号公布，2014年7月国务院令第653号修改）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2、【行政法规】《矿产资源开采登记管理办法》（1998年2月国务院令241号）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3、【地方性法规】《山东省实施&lt;矿产资源法&gt;办法》（1998年8月通过，2012年1月修正）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4、【省委省政府文件】《山东省人民政府关于2017年第二批消减省级行政权力事项的通知》（鲁政字[2017]220号）</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采矿权人未按规定报送已采出的矿产品的矿种、产量、销售数量、销售价格和实际开采回采率等有关资料</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1、【行政法规】《矿产资源补偿费征收管理规定》（1994年2月国务院令第150号，1997年7月修改）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2、【省委省政府文件】《山东省人民政府关于2017年第二批消减省级行政权力事项的通知》（鲁政字[2017]220号）</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326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应当编制矿山地质环境保护与治理恢复方案而未编制的，或者扩大开采规模、变更矿区范围或者开采方式，未重新编制矿山地质环境保护与治理恢复方案并经原审批机关批准</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《矿山地质环境保护规定》（2009年3月国土资源部令第44号公布，2016年1月国土资源部令第78号第二次修正）</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擅自使用风景名胜区名称或者盗用、仿冒风景名胜区徽志</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【地方性法规】《山东省风景名胜区条例》（2017年8月1日起施行）</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国营企业事业单位和集体所有制单位未按规定清理伐区</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【行政法规】《森林采伐更新管理办法》（1987年9月发布，2011年1月国务院令588号修订）</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资质单位不按时进行资质和项目备案</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【部门规章】《地质灾害危险性评估单位资质管理办法》（2005年5月国土资源部令第29号公布，2015年5月国土资源部令第62号修正）</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以槽探、坑探方式勘查矿产资源，探矿权人在矿产资源勘查活动结束后未申请采矿权的，探矿权人未采取治理恢复措施</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【部门规章】《矿山地质环境保护规定》（2009年3月国土资源部令第44号公布，2016年1月国土资源部令第78号第二次修正）</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侵占、损坏或者擅自移动地质环境监测设施或者标志</w:t>
            </w:r>
          </w:p>
        </w:tc>
        <w:tc>
          <w:tcPr>
            <w:tcW w:w="5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1、【部门规章】《地质环境监测管理办法》（2014年4月国土资源部令第59号）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2、【地方性法规】《山东省地质环境保护条例》（2003年7月2通过 ，2018年11月修正）</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bl>
    <w:p>
      <w:pPr>
        <w:jc w:val="center"/>
      </w:pPr>
    </w:p>
    <w:p>
      <w:pPr>
        <w:jc w:val="center"/>
      </w:pPr>
    </w:p>
    <w:p>
      <w:pPr>
        <w:jc w:val="center"/>
      </w:pPr>
    </w:p>
    <w:p>
      <w:pPr>
        <w:jc w:val="center"/>
      </w:pPr>
    </w:p>
    <w:p>
      <w:pPr>
        <w:jc w:val="center"/>
        <w:rPr>
          <w:rFonts w:hint="eastAsia" w:ascii="黑体" w:hAnsi="黑体" w:eastAsia="黑体" w:cs="黑体"/>
          <w:sz w:val="44"/>
          <w:szCs w:val="44"/>
        </w:rPr>
      </w:pPr>
      <w:r>
        <w:rPr>
          <w:rFonts w:hint="eastAsia" w:ascii="黑体" w:hAnsi="黑体" w:eastAsia="黑体" w:cs="黑体"/>
          <w:sz w:val="44"/>
          <w:szCs w:val="44"/>
        </w:rPr>
        <w:t>行政指导目录清单(行政征收类)</w:t>
      </w:r>
    </w:p>
    <w:tbl>
      <w:tblPr>
        <w:tblW w:w="8175" w:type="dxa"/>
        <w:tblInd w:w="93" w:type="dxa"/>
        <w:shd w:val="clear"/>
        <w:tblLayout w:type="autofit"/>
        <w:tblCellMar>
          <w:top w:w="0" w:type="dxa"/>
          <w:left w:w="108" w:type="dxa"/>
          <w:bottom w:w="0" w:type="dxa"/>
          <w:right w:w="108" w:type="dxa"/>
        </w:tblCellMar>
      </w:tblPr>
      <w:tblGrid>
        <w:gridCol w:w="599"/>
        <w:gridCol w:w="2066"/>
        <w:gridCol w:w="4282"/>
        <w:gridCol w:w="1228"/>
      </w:tblGrid>
      <w:tr>
        <w:tblPrEx>
          <w:shd w:val="clear"/>
          <w:tblCellMar>
            <w:top w:w="0" w:type="dxa"/>
            <w:left w:w="108" w:type="dxa"/>
            <w:bottom w:w="0" w:type="dxa"/>
            <w:right w:w="108" w:type="dxa"/>
          </w:tblCellMar>
        </w:tblPrEx>
        <w:trPr>
          <w:trHeight w:val="3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土地使用权出让金等土地有偿使用费征收</w:t>
            </w:r>
          </w:p>
        </w:tc>
        <w:tc>
          <w:tcPr>
            <w:tcW w:w="42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Style w:val="6"/>
                <w:bdr w:val="none" w:color="auto" w:sz="0" w:space="0"/>
                <w:lang w:val="en-US" w:eastAsia="zh-CN" w:bidi="ar"/>
              </w:rPr>
              <w:t>【法律】《土地管理法》（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Style w:val="6"/>
                <w:bdr w:val="none" w:color="auto" w:sz="0" w:space="0"/>
                <w:lang w:val="en-US" w:eastAsia="zh-CN" w:bidi="ar"/>
              </w:rPr>
              <w:t>月实施，</w:t>
            </w:r>
            <w:r>
              <w:rPr>
                <w:rFonts w:hint="default" w:ascii="Verdana" w:hAnsi="Verdana" w:eastAsia="宋体" w:cs="Verdana"/>
                <w:i w:val="0"/>
                <w:iCs w:val="0"/>
                <w:color w:val="000000"/>
                <w:kern w:val="0"/>
                <w:sz w:val="20"/>
                <w:szCs w:val="20"/>
                <w:u w:val="none"/>
                <w:bdr w:val="none" w:color="auto" w:sz="0" w:space="0"/>
                <w:lang w:val="en-US" w:eastAsia="zh-CN" w:bidi="ar"/>
              </w:rPr>
              <w:t>2019</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Style w:val="6"/>
                <w:bdr w:val="none" w:color="auto" w:sz="0" w:space="0"/>
                <w:lang w:val="en-US" w:eastAsia="zh-CN" w:bidi="ar"/>
              </w:rPr>
              <w:t>月主席令第</w:t>
            </w:r>
            <w:r>
              <w:rPr>
                <w:rFonts w:hint="default" w:ascii="Verdana" w:hAnsi="Verdana" w:eastAsia="宋体" w:cs="Verdana"/>
                <w:i w:val="0"/>
                <w:iCs w:val="0"/>
                <w:color w:val="000000"/>
                <w:kern w:val="0"/>
                <w:sz w:val="20"/>
                <w:szCs w:val="20"/>
                <w:u w:val="none"/>
                <w:bdr w:val="none" w:color="auto" w:sz="0" w:space="0"/>
                <w:lang w:val="en-US" w:eastAsia="zh-CN" w:bidi="ar"/>
              </w:rPr>
              <w:t>32</w:t>
            </w:r>
            <w:r>
              <w:rPr>
                <w:rStyle w:val="6"/>
                <w:bdr w:val="none" w:color="auto" w:sz="0" w:space="0"/>
                <w:lang w:val="en-US" w:eastAsia="zh-CN" w:bidi="ar"/>
              </w:rPr>
              <w:t>号修正）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Style w:val="6"/>
                <w:bdr w:val="none" w:color="auto" w:sz="0" w:space="0"/>
                <w:lang w:val="en-US" w:eastAsia="zh-CN" w:bidi="ar"/>
              </w:rPr>
              <w:t>【行政法规】《</w:t>
            </w:r>
            <w:r>
              <w:rPr>
                <w:rFonts w:hint="default" w:ascii="Verdana" w:hAnsi="Verdana" w:eastAsia="宋体" w:cs="Verdana"/>
                <w:i w:val="0"/>
                <w:iCs w:val="0"/>
                <w:color w:val="000000"/>
                <w:kern w:val="0"/>
                <w:sz w:val="20"/>
                <w:szCs w:val="20"/>
                <w:u w:val="none"/>
                <w:bdr w:val="none" w:color="auto" w:sz="0" w:space="0"/>
                <w:lang w:val="en-US" w:eastAsia="zh-CN" w:bidi="ar"/>
              </w:rPr>
              <w:t>&lt;</w:t>
            </w:r>
            <w:r>
              <w:rPr>
                <w:rStyle w:val="6"/>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Style w:val="6"/>
                <w:bdr w:val="none" w:color="auto" w:sz="0" w:space="0"/>
                <w:lang w:val="en-US" w:eastAsia="zh-CN" w:bidi="ar"/>
              </w:rPr>
              <w:t>实施条例》（</w:t>
            </w:r>
            <w:r>
              <w:rPr>
                <w:rFonts w:hint="default" w:ascii="Verdana" w:hAnsi="Verdana" w:eastAsia="宋体" w:cs="Verdana"/>
                <w:i w:val="0"/>
                <w:iCs w:val="0"/>
                <w:color w:val="000000"/>
                <w:kern w:val="0"/>
                <w:sz w:val="20"/>
                <w:szCs w:val="20"/>
                <w:u w:val="none"/>
                <w:bdr w:val="none" w:color="auto" w:sz="0" w:space="0"/>
                <w:lang w:val="en-US" w:eastAsia="zh-CN" w:bidi="ar"/>
              </w:rPr>
              <w:t>1998</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Style w:val="6"/>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256</w:t>
            </w:r>
            <w:r>
              <w:rPr>
                <w:rStyle w:val="6"/>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2011</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Style w:val="6"/>
                <w:bdr w:val="none" w:color="auto" w:sz="0" w:space="0"/>
                <w:lang w:val="en-US" w:eastAsia="zh-CN" w:bidi="ar"/>
              </w:rPr>
              <w:t>月修改）</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Style w:val="6"/>
                <w:bdr w:val="none" w:color="auto" w:sz="0" w:space="0"/>
                <w:lang w:val="en-US" w:eastAsia="zh-CN" w:bidi="ar"/>
              </w:rPr>
              <w:t>【地方性法规】《山东省实施</w:t>
            </w:r>
            <w:r>
              <w:rPr>
                <w:rFonts w:hint="default" w:ascii="Verdana" w:hAnsi="Verdana" w:eastAsia="宋体" w:cs="Verdana"/>
                <w:i w:val="0"/>
                <w:iCs w:val="0"/>
                <w:color w:val="000000"/>
                <w:kern w:val="0"/>
                <w:sz w:val="20"/>
                <w:szCs w:val="20"/>
                <w:u w:val="none"/>
                <w:bdr w:val="none" w:color="auto" w:sz="0" w:space="0"/>
                <w:lang w:val="en-US" w:eastAsia="zh-CN" w:bidi="ar"/>
              </w:rPr>
              <w:t>&lt;</w:t>
            </w:r>
            <w:r>
              <w:rPr>
                <w:rStyle w:val="6"/>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Style w:val="6"/>
                <w:bdr w:val="none" w:color="auto" w:sz="0" w:space="0"/>
                <w:lang w:val="en-US" w:eastAsia="zh-CN" w:bidi="ar"/>
              </w:rPr>
              <w:t>办法》（</w:t>
            </w:r>
            <w:r>
              <w:rPr>
                <w:rFonts w:hint="default" w:ascii="Verdana" w:hAnsi="Verdana" w:eastAsia="宋体" w:cs="Verdana"/>
                <w:i w:val="0"/>
                <w:iCs w:val="0"/>
                <w:color w:val="000000"/>
                <w:kern w:val="0"/>
                <w:sz w:val="20"/>
                <w:szCs w:val="20"/>
                <w:u w:val="none"/>
                <w:bdr w:val="none" w:color="auto" w:sz="0" w:space="0"/>
                <w:lang w:val="en-US" w:eastAsia="zh-CN" w:bidi="ar"/>
              </w:rPr>
              <w:t>1999</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Style w:val="6"/>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2004</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11</w:t>
            </w:r>
            <w:r>
              <w:rPr>
                <w:rStyle w:val="6"/>
                <w:bdr w:val="none" w:color="auto" w:sz="0" w:space="0"/>
                <w:lang w:val="en-US" w:eastAsia="zh-CN" w:bidi="ar"/>
              </w:rPr>
              <w:t>月修正）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4.</w:t>
            </w:r>
            <w:r>
              <w:rPr>
                <w:rStyle w:val="6"/>
                <w:bdr w:val="none" w:color="auto" w:sz="0" w:space="0"/>
                <w:lang w:val="en-US" w:eastAsia="zh-CN" w:bidi="ar"/>
              </w:rPr>
              <w:t>【规范性文件】《财政部国土资源部中国人民银行关于调整新增建设用地土地有偿使用费政策等问题的通知》（财综〔</w:t>
            </w:r>
            <w:r>
              <w:rPr>
                <w:rFonts w:hint="default" w:ascii="Verdana" w:hAnsi="Verdana" w:eastAsia="宋体" w:cs="Verdana"/>
                <w:i w:val="0"/>
                <w:iCs w:val="0"/>
                <w:color w:val="000000"/>
                <w:kern w:val="0"/>
                <w:sz w:val="20"/>
                <w:szCs w:val="20"/>
                <w:u w:val="none"/>
                <w:bdr w:val="none" w:color="auto" w:sz="0" w:space="0"/>
                <w:lang w:val="en-US" w:eastAsia="zh-CN" w:bidi="ar"/>
              </w:rPr>
              <w:t>2006</w:t>
            </w:r>
            <w:r>
              <w:rPr>
                <w:rStyle w:val="6"/>
                <w:bdr w:val="none" w:color="auto" w:sz="0" w:space="0"/>
                <w:lang w:val="en-US" w:eastAsia="zh-CN" w:bidi="ar"/>
              </w:rPr>
              <w:t>〕</w:t>
            </w:r>
            <w:r>
              <w:rPr>
                <w:rFonts w:hint="default" w:ascii="Verdana" w:hAnsi="Verdana" w:eastAsia="宋体" w:cs="Verdana"/>
                <w:i w:val="0"/>
                <w:iCs w:val="0"/>
                <w:color w:val="000000"/>
                <w:kern w:val="0"/>
                <w:sz w:val="20"/>
                <w:szCs w:val="20"/>
                <w:u w:val="none"/>
                <w:bdr w:val="none" w:color="auto" w:sz="0" w:space="0"/>
                <w:lang w:val="en-US" w:eastAsia="zh-CN" w:bidi="ar"/>
              </w:rPr>
              <w:t>48</w:t>
            </w:r>
            <w:r>
              <w:rPr>
                <w:rStyle w:val="6"/>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5.</w:t>
            </w:r>
            <w:r>
              <w:rPr>
                <w:rStyle w:val="6"/>
                <w:bdr w:val="none" w:color="auto" w:sz="0" w:space="0"/>
                <w:lang w:val="en-US" w:eastAsia="zh-CN" w:bidi="ar"/>
              </w:rPr>
              <w:t>【部委文件】《国有土地使用权出让收支管理办法》（财综</w:t>
            </w:r>
            <w:r>
              <w:rPr>
                <w:rFonts w:hint="default" w:ascii="Verdana" w:hAnsi="Verdana" w:eastAsia="宋体" w:cs="Verdana"/>
                <w:i w:val="0"/>
                <w:iCs w:val="0"/>
                <w:color w:val="000000"/>
                <w:kern w:val="0"/>
                <w:sz w:val="20"/>
                <w:szCs w:val="20"/>
                <w:u w:val="none"/>
                <w:bdr w:val="none" w:color="auto" w:sz="0" w:space="0"/>
                <w:lang w:val="en-US" w:eastAsia="zh-CN" w:bidi="ar"/>
              </w:rPr>
              <w:t>2006 68</w:t>
            </w:r>
            <w:r>
              <w:rPr>
                <w:rStyle w:val="6"/>
                <w:bdr w:val="none" w:color="auto" w:sz="0" w:space="0"/>
                <w:lang w:val="en-US" w:eastAsia="zh-CN" w:bidi="ar"/>
              </w:rPr>
              <w:t>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提示提醒</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示范引领</w:t>
            </w:r>
          </w:p>
        </w:tc>
      </w:tr>
      <w:tr>
        <w:tblPrEx>
          <w:tblCellMar>
            <w:top w:w="0" w:type="dxa"/>
            <w:left w:w="108" w:type="dxa"/>
            <w:bottom w:w="0" w:type="dxa"/>
            <w:right w:w="108" w:type="dxa"/>
          </w:tblCellMar>
        </w:tblPrEx>
        <w:trPr>
          <w:trHeight w:val="30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土地复垦及耕地开垦费</w:t>
            </w:r>
          </w:p>
        </w:tc>
        <w:tc>
          <w:tcPr>
            <w:tcW w:w="42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1.</w:t>
            </w:r>
            <w:r>
              <w:rPr>
                <w:rStyle w:val="6"/>
                <w:bdr w:val="none" w:color="auto" w:sz="0" w:space="0"/>
                <w:lang w:val="en-US" w:eastAsia="zh-CN" w:bidi="ar"/>
              </w:rPr>
              <w:t>【法律】《土地管理法》（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Style w:val="6"/>
                <w:bdr w:val="none" w:color="auto" w:sz="0" w:space="0"/>
                <w:lang w:val="en-US" w:eastAsia="zh-CN" w:bidi="ar"/>
              </w:rPr>
              <w:t>月实施，</w:t>
            </w:r>
            <w:r>
              <w:rPr>
                <w:rFonts w:hint="default" w:ascii="Verdana" w:hAnsi="Verdana" w:eastAsia="宋体" w:cs="Verdana"/>
                <w:i w:val="0"/>
                <w:iCs w:val="0"/>
                <w:color w:val="000000"/>
                <w:kern w:val="0"/>
                <w:sz w:val="20"/>
                <w:szCs w:val="20"/>
                <w:u w:val="none"/>
                <w:bdr w:val="none" w:color="auto" w:sz="0" w:space="0"/>
                <w:lang w:val="en-US" w:eastAsia="zh-CN" w:bidi="ar"/>
              </w:rPr>
              <w:t>2004</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9</w:t>
            </w:r>
            <w:r>
              <w:rPr>
                <w:rStyle w:val="6"/>
                <w:bdr w:val="none" w:color="auto" w:sz="0" w:space="0"/>
                <w:lang w:val="en-US" w:eastAsia="zh-CN" w:bidi="ar"/>
              </w:rPr>
              <w:t>月修改</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Style w:val="6"/>
                <w:bdr w:val="none" w:color="auto" w:sz="0" w:space="0"/>
                <w:lang w:val="en-US" w:eastAsia="zh-CN" w:bidi="ar"/>
              </w:rPr>
              <w:t>【行政法规】《</w:t>
            </w:r>
            <w:r>
              <w:rPr>
                <w:rFonts w:hint="default" w:ascii="Verdana" w:hAnsi="Verdana" w:eastAsia="宋体" w:cs="Verdana"/>
                <w:i w:val="0"/>
                <w:iCs w:val="0"/>
                <w:color w:val="000000"/>
                <w:kern w:val="0"/>
                <w:sz w:val="20"/>
                <w:szCs w:val="20"/>
                <w:u w:val="none"/>
                <w:bdr w:val="none" w:color="auto" w:sz="0" w:space="0"/>
                <w:lang w:val="en-US" w:eastAsia="zh-CN" w:bidi="ar"/>
              </w:rPr>
              <w:t>&lt;</w:t>
            </w:r>
            <w:r>
              <w:rPr>
                <w:rStyle w:val="6"/>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Style w:val="6"/>
                <w:bdr w:val="none" w:color="auto" w:sz="0" w:space="0"/>
                <w:lang w:val="en-US" w:eastAsia="zh-CN" w:bidi="ar"/>
              </w:rPr>
              <w:t>实施条例》（</w:t>
            </w:r>
            <w:r>
              <w:rPr>
                <w:rFonts w:hint="default" w:ascii="Verdana" w:hAnsi="Verdana" w:eastAsia="宋体" w:cs="Verdana"/>
                <w:i w:val="0"/>
                <w:iCs w:val="0"/>
                <w:color w:val="000000"/>
                <w:kern w:val="0"/>
                <w:sz w:val="20"/>
                <w:szCs w:val="20"/>
                <w:u w:val="none"/>
                <w:bdr w:val="none" w:color="auto" w:sz="0" w:space="0"/>
                <w:lang w:val="en-US" w:eastAsia="zh-CN" w:bidi="ar"/>
              </w:rPr>
              <w:t>1998</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Style w:val="6"/>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256</w:t>
            </w:r>
            <w:r>
              <w:rPr>
                <w:rStyle w:val="6"/>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2011</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Style w:val="6"/>
                <w:bdr w:val="none" w:color="auto" w:sz="0" w:space="0"/>
                <w:lang w:val="en-US" w:eastAsia="zh-CN" w:bidi="ar"/>
              </w:rPr>
              <w:t>月修改）</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Style w:val="6"/>
                <w:bdr w:val="none" w:color="auto" w:sz="0" w:space="0"/>
                <w:lang w:val="en-US" w:eastAsia="zh-CN" w:bidi="ar"/>
              </w:rPr>
              <w:t>【行政法规】《土地复垦条例》（</w:t>
            </w:r>
            <w:r>
              <w:rPr>
                <w:rFonts w:hint="default" w:ascii="Verdana" w:hAnsi="Verdana" w:eastAsia="宋体" w:cs="Verdana"/>
                <w:i w:val="0"/>
                <w:iCs w:val="0"/>
                <w:color w:val="000000"/>
                <w:kern w:val="0"/>
                <w:sz w:val="20"/>
                <w:szCs w:val="20"/>
                <w:u w:val="none"/>
                <w:bdr w:val="none" w:color="auto" w:sz="0" w:space="0"/>
                <w:lang w:val="en-US" w:eastAsia="zh-CN" w:bidi="ar"/>
              </w:rPr>
              <w:t>2011</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Style w:val="6"/>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592</w:t>
            </w:r>
            <w:r>
              <w:rPr>
                <w:rStyle w:val="6"/>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2011</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Style w:val="6"/>
                <w:bdr w:val="none" w:color="auto" w:sz="0" w:space="0"/>
                <w:lang w:val="en-US" w:eastAsia="zh-CN" w:bidi="ar"/>
              </w:rPr>
              <w:t>月实施）</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4.</w:t>
            </w:r>
            <w:r>
              <w:rPr>
                <w:rStyle w:val="6"/>
                <w:bdr w:val="none" w:color="auto" w:sz="0" w:space="0"/>
                <w:lang w:val="en-US" w:eastAsia="zh-CN" w:bidi="ar"/>
              </w:rPr>
              <w:t>【地方性法规】《山东省实施</w:t>
            </w:r>
            <w:r>
              <w:rPr>
                <w:rFonts w:hint="default" w:ascii="Verdana" w:hAnsi="Verdana" w:eastAsia="宋体" w:cs="Verdana"/>
                <w:i w:val="0"/>
                <w:iCs w:val="0"/>
                <w:color w:val="000000"/>
                <w:kern w:val="0"/>
                <w:sz w:val="20"/>
                <w:szCs w:val="20"/>
                <w:u w:val="none"/>
                <w:bdr w:val="none" w:color="auto" w:sz="0" w:space="0"/>
                <w:lang w:val="en-US" w:eastAsia="zh-CN" w:bidi="ar"/>
              </w:rPr>
              <w:t>&lt;</w:t>
            </w:r>
            <w:r>
              <w:rPr>
                <w:rStyle w:val="6"/>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Style w:val="6"/>
                <w:bdr w:val="none" w:color="auto" w:sz="0" w:space="0"/>
                <w:lang w:val="en-US" w:eastAsia="zh-CN" w:bidi="ar"/>
              </w:rPr>
              <w:t>办法》（</w:t>
            </w:r>
            <w:r>
              <w:rPr>
                <w:rFonts w:hint="default" w:ascii="Verdana" w:hAnsi="Verdana" w:eastAsia="宋体" w:cs="Verdana"/>
                <w:i w:val="0"/>
                <w:iCs w:val="0"/>
                <w:color w:val="000000"/>
                <w:kern w:val="0"/>
                <w:sz w:val="20"/>
                <w:szCs w:val="20"/>
                <w:u w:val="none"/>
                <w:bdr w:val="none" w:color="auto" w:sz="0" w:space="0"/>
                <w:lang w:val="en-US" w:eastAsia="zh-CN" w:bidi="ar"/>
              </w:rPr>
              <w:t>1999</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Style w:val="6"/>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2004</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11</w:t>
            </w:r>
            <w:r>
              <w:rPr>
                <w:rStyle w:val="6"/>
                <w:bdr w:val="none" w:color="auto" w:sz="0" w:space="0"/>
                <w:lang w:val="en-US" w:eastAsia="zh-CN" w:bidi="ar"/>
              </w:rPr>
              <w:t>月修正）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5.</w:t>
            </w:r>
            <w:r>
              <w:rPr>
                <w:rStyle w:val="6"/>
                <w:bdr w:val="none" w:color="auto" w:sz="0" w:space="0"/>
                <w:lang w:val="en-US" w:eastAsia="zh-CN" w:bidi="ar"/>
              </w:rPr>
              <w:t>【地方性法规】《山东省基本农田保护条例》（</w:t>
            </w:r>
            <w:r>
              <w:rPr>
                <w:rFonts w:hint="default" w:ascii="Verdana" w:hAnsi="Verdana" w:eastAsia="宋体" w:cs="Verdana"/>
                <w:i w:val="0"/>
                <w:iCs w:val="0"/>
                <w:color w:val="000000"/>
                <w:kern w:val="0"/>
                <w:sz w:val="20"/>
                <w:szCs w:val="20"/>
                <w:u w:val="none"/>
                <w:bdr w:val="none" w:color="auto" w:sz="0" w:space="0"/>
                <w:lang w:val="en-US" w:eastAsia="zh-CN" w:bidi="ar"/>
              </w:rPr>
              <w:t>2004</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5</w:t>
            </w:r>
            <w:r>
              <w:rPr>
                <w:rStyle w:val="6"/>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,2012</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Style w:val="6"/>
                <w:bdr w:val="none" w:color="auto" w:sz="0" w:space="0"/>
                <w:lang w:val="en-US" w:eastAsia="zh-CN" w:bidi="ar"/>
              </w:rPr>
              <w:t>月修正）</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提示提醒</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示范引领</w:t>
            </w:r>
          </w:p>
        </w:tc>
      </w:tr>
      <w:tr>
        <w:tblPrEx>
          <w:tblCellMar>
            <w:top w:w="0" w:type="dxa"/>
            <w:left w:w="108" w:type="dxa"/>
            <w:bottom w:w="0" w:type="dxa"/>
            <w:right w:w="108" w:type="dxa"/>
          </w:tblCellMar>
        </w:tblPrEx>
        <w:trPr>
          <w:trHeight w:val="29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矿业权占用费征收</w:t>
            </w:r>
          </w:p>
        </w:tc>
        <w:tc>
          <w:tcPr>
            <w:tcW w:w="42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Style w:val="6"/>
                <w:bdr w:val="none" w:color="auto" w:sz="0" w:space="0"/>
                <w:lang w:val="en-US" w:eastAsia="zh-CN" w:bidi="ar"/>
              </w:rPr>
              <w:t>【法律】《矿产资源法》（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Style w:val="6"/>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2009</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Style w:val="6"/>
                <w:bdr w:val="none" w:color="auto" w:sz="0" w:space="0"/>
                <w:lang w:val="en-US" w:eastAsia="zh-CN" w:bidi="ar"/>
              </w:rPr>
              <w:t>月修正）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Style w:val="6"/>
                <w:bdr w:val="none" w:color="auto" w:sz="0" w:space="0"/>
                <w:lang w:val="en-US" w:eastAsia="zh-CN" w:bidi="ar"/>
              </w:rPr>
              <w:t>【地方性法规】《山东省实施</w:t>
            </w:r>
            <w:r>
              <w:rPr>
                <w:rFonts w:hint="default" w:ascii="Verdana" w:hAnsi="Verdana" w:eastAsia="宋体" w:cs="Verdana"/>
                <w:i w:val="0"/>
                <w:iCs w:val="0"/>
                <w:color w:val="000000"/>
                <w:kern w:val="0"/>
                <w:sz w:val="20"/>
                <w:szCs w:val="20"/>
                <w:u w:val="none"/>
                <w:bdr w:val="none" w:color="auto" w:sz="0" w:space="0"/>
                <w:lang w:val="en-US" w:eastAsia="zh-CN" w:bidi="ar"/>
              </w:rPr>
              <w:t>&lt;</w:t>
            </w:r>
            <w:r>
              <w:rPr>
                <w:rStyle w:val="6"/>
                <w:bdr w:val="none" w:color="auto" w:sz="0" w:space="0"/>
                <w:lang w:val="en-US" w:eastAsia="zh-CN" w:bidi="ar"/>
              </w:rPr>
              <w:t>矿产资源法</w:t>
            </w:r>
            <w:r>
              <w:rPr>
                <w:rFonts w:hint="default" w:ascii="Verdana" w:hAnsi="Verdana" w:eastAsia="宋体" w:cs="Verdana"/>
                <w:i w:val="0"/>
                <w:iCs w:val="0"/>
                <w:color w:val="000000"/>
                <w:kern w:val="0"/>
                <w:sz w:val="20"/>
                <w:szCs w:val="20"/>
                <w:u w:val="none"/>
                <w:bdr w:val="none" w:color="auto" w:sz="0" w:space="0"/>
                <w:lang w:val="en-US" w:eastAsia="zh-CN" w:bidi="ar"/>
              </w:rPr>
              <w:t>&gt;</w:t>
            </w:r>
            <w:r>
              <w:rPr>
                <w:rStyle w:val="6"/>
                <w:bdr w:val="none" w:color="auto" w:sz="0" w:space="0"/>
                <w:lang w:val="en-US" w:eastAsia="zh-CN" w:bidi="ar"/>
              </w:rPr>
              <w:t>办法》（</w:t>
            </w:r>
            <w:r>
              <w:rPr>
                <w:rFonts w:hint="default" w:ascii="Verdana" w:hAnsi="Verdana" w:eastAsia="宋体" w:cs="Verdana"/>
                <w:i w:val="0"/>
                <w:iCs w:val="0"/>
                <w:color w:val="000000"/>
                <w:kern w:val="0"/>
                <w:sz w:val="20"/>
                <w:szCs w:val="20"/>
                <w:u w:val="none"/>
                <w:bdr w:val="none" w:color="auto" w:sz="0" w:space="0"/>
                <w:lang w:val="en-US" w:eastAsia="zh-CN" w:bidi="ar"/>
              </w:rPr>
              <w:t>1998</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Style w:val="6"/>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2012</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Style w:val="6"/>
                <w:bdr w:val="none" w:color="auto" w:sz="0" w:space="0"/>
                <w:lang w:val="en-US" w:eastAsia="zh-CN" w:bidi="ar"/>
              </w:rPr>
              <w:t>月修正）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Style w:val="6"/>
                <w:bdr w:val="none" w:color="auto" w:sz="0" w:space="0"/>
                <w:lang w:val="en-US" w:eastAsia="zh-CN" w:bidi="ar"/>
              </w:rPr>
              <w:t>【规范性文件】《国务院关于印发矿产资源权益金制度改革方案的通知》（国发〔</w:t>
            </w:r>
            <w:r>
              <w:rPr>
                <w:rFonts w:hint="default" w:ascii="Verdana" w:hAnsi="Verdana" w:eastAsia="宋体" w:cs="Verdana"/>
                <w:i w:val="0"/>
                <w:iCs w:val="0"/>
                <w:color w:val="000000"/>
                <w:kern w:val="0"/>
                <w:sz w:val="20"/>
                <w:szCs w:val="20"/>
                <w:u w:val="none"/>
                <w:bdr w:val="none" w:color="auto" w:sz="0" w:space="0"/>
                <w:lang w:val="en-US" w:eastAsia="zh-CN" w:bidi="ar"/>
              </w:rPr>
              <w:t>2017</w:t>
            </w:r>
            <w:r>
              <w:rPr>
                <w:rStyle w:val="6"/>
                <w:bdr w:val="none" w:color="auto" w:sz="0" w:space="0"/>
                <w:lang w:val="en-US" w:eastAsia="zh-CN" w:bidi="ar"/>
              </w:rPr>
              <w:t>〕</w:t>
            </w:r>
            <w:r>
              <w:rPr>
                <w:rFonts w:hint="default" w:ascii="Verdana" w:hAnsi="Verdana" w:eastAsia="宋体" w:cs="Verdana"/>
                <w:i w:val="0"/>
                <w:iCs w:val="0"/>
                <w:color w:val="000000"/>
                <w:kern w:val="0"/>
                <w:sz w:val="20"/>
                <w:szCs w:val="20"/>
                <w:u w:val="none"/>
                <w:bdr w:val="none" w:color="auto" w:sz="0" w:space="0"/>
                <w:lang w:val="en-US" w:eastAsia="zh-CN" w:bidi="ar"/>
              </w:rPr>
              <w:t>29</w:t>
            </w:r>
            <w:r>
              <w:rPr>
                <w:rStyle w:val="6"/>
                <w:bdr w:val="none" w:color="auto" w:sz="0" w:space="0"/>
                <w:lang w:val="en-US" w:eastAsia="zh-CN" w:bidi="ar"/>
              </w:rPr>
              <w:t>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提示提醒</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示范引领</w:t>
            </w:r>
          </w:p>
        </w:tc>
      </w:tr>
      <w:tr>
        <w:tblPrEx>
          <w:tblCellMar>
            <w:top w:w="0" w:type="dxa"/>
            <w:left w:w="108" w:type="dxa"/>
            <w:bottom w:w="0" w:type="dxa"/>
            <w:right w:w="108" w:type="dxa"/>
          </w:tblCellMar>
        </w:tblPrEx>
        <w:trPr>
          <w:trHeight w:val="3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矿业权出让收益征收</w:t>
            </w:r>
          </w:p>
        </w:tc>
        <w:tc>
          <w:tcPr>
            <w:tcW w:w="42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Style w:val="6"/>
                <w:bdr w:val="none" w:color="auto" w:sz="0" w:space="0"/>
                <w:lang w:val="en-US" w:eastAsia="zh-CN" w:bidi="ar"/>
              </w:rPr>
              <w:t>【行政法规】《矿产资源开采登记管理办法》（</w:t>
            </w:r>
            <w:r>
              <w:rPr>
                <w:rFonts w:hint="default" w:ascii="Verdana" w:hAnsi="Verdana" w:eastAsia="宋体" w:cs="Verdana"/>
                <w:i w:val="0"/>
                <w:iCs w:val="0"/>
                <w:color w:val="000000"/>
                <w:kern w:val="0"/>
                <w:sz w:val="20"/>
                <w:szCs w:val="20"/>
                <w:u w:val="none"/>
                <w:bdr w:val="none" w:color="auto" w:sz="0" w:space="0"/>
                <w:lang w:val="en-US" w:eastAsia="zh-CN" w:bidi="ar"/>
              </w:rPr>
              <w:t>1998</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02</w:t>
            </w:r>
            <w:r>
              <w:rPr>
                <w:rStyle w:val="6"/>
                <w:bdr w:val="none" w:color="auto" w:sz="0" w:space="0"/>
                <w:lang w:val="en-US" w:eastAsia="zh-CN" w:bidi="ar"/>
              </w:rPr>
              <w:t>月国务院令</w:t>
            </w:r>
            <w:r>
              <w:rPr>
                <w:rFonts w:hint="default" w:ascii="Verdana" w:hAnsi="Verdana" w:eastAsia="宋体" w:cs="Verdana"/>
                <w:i w:val="0"/>
                <w:iCs w:val="0"/>
                <w:color w:val="000000"/>
                <w:kern w:val="0"/>
                <w:sz w:val="20"/>
                <w:szCs w:val="20"/>
                <w:u w:val="none"/>
                <w:bdr w:val="none" w:color="auto" w:sz="0" w:space="0"/>
                <w:lang w:val="en-US" w:eastAsia="zh-CN" w:bidi="ar"/>
              </w:rPr>
              <w:t>241</w:t>
            </w:r>
            <w:r>
              <w:rPr>
                <w:rStyle w:val="6"/>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Style w:val="6"/>
                <w:bdr w:val="none" w:color="auto" w:sz="0" w:space="0"/>
                <w:lang w:val="en-US" w:eastAsia="zh-CN" w:bidi="ar"/>
              </w:rPr>
              <w:t>【行政法规】《矿产资源开采登记管理办法》（</w:t>
            </w:r>
            <w:r>
              <w:rPr>
                <w:rFonts w:hint="default" w:ascii="Verdana" w:hAnsi="Verdana" w:eastAsia="宋体" w:cs="Verdana"/>
                <w:i w:val="0"/>
                <w:iCs w:val="0"/>
                <w:color w:val="000000"/>
                <w:kern w:val="0"/>
                <w:sz w:val="20"/>
                <w:szCs w:val="20"/>
                <w:u w:val="none"/>
                <w:bdr w:val="none" w:color="auto" w:sz="0" w:space="0"/>
                <w:lang w:val="en-US" w:eastAsia="zh-CN" w:bidi="ar"/>
              </w:rPr>
              <w:t>1998</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02</w:t>
            </w:r>
            <w:r>
              <w:rPr>
                <w:rStyle w:val="6"/>
                <w:bdr w:val="none" w:color="auto" w:sz="0" w:space="0"/>
                <w:lang w:val="en-US" w:eastAsia="zh-CN" w:bidi="ar"/>
              </w:rPr>
              <w:t>月国务院令</w:t>
            </w:r>
            <w:r>
              <w:rPr>
                <w:rFonts w:hint="default" w:ascii="Verdana" w:hAnsi="Verdana" w:eastAsia="宋体" w:cs="Verdana"/>
                <w:i w:val="0"/>
                <w:iCs w:val="0"/>
                <w:color w:val="000000"/>
                <w:kern w:val="0"/>
                <w:sz w:val="20"/>
                <w:szCs w:val="20"/>
                <w:u w:val="none"/>
                <w:bdr w:val="none" w:color="auto" w:sz="0" w:space="0"/>
                <w:lang w:val="en-US" w:eastAsia="zh-CN" w:bidi="ar"/>
              </w:rPr>
              <w:t>241</w:t>
            </w:r>
            <w:r>
              <w:rPr>
                <w:rStyle w:val="6"/>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Style w:val="6"/>
                <w:bdr w:val="none" w:color="auto" w:sz="0" w:space="0"/>
                <w:lang w:val="en-US" w:eastAsia="zh-CN" w:bidi="ar"/>
              </w:rPr>
              <w:t>【部委规章】《财政部</w:t>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r>
              <w:rPr>
                <w:rStyle w:val="6"/>
                <w:bdr w:val="none" w:color="auto" w:sz="0" w:space="0"/>
                <w:lang w:val="en-US" w:eastAsia="zh-CN" w:bidi="ar"/>
              </w:rPr>
              <w:t>国土资源部关于印发</w:t>
            </w:r>
            <w:r>
              <w:rPr>
                <w:rFonts w:hint="default" w:ascii="Verdana" w:hAnsi="Verdana" w:eastAsia="宋体" w:cs="Verdana"/>
                <w:i w:val="0"/>
                <w:iCs w:val="0"/>
                <w:color w:val="000000"/>
                <w:kern w:val="0"/>
                <w:sz w:val="20"/>
                <w:szCs w:val="20"/>
                <w:u w:val="none"/>
                <w:bdr w:val="none" w:color="auto" w:sz="0" w:space="0"/>
                <w:lang w:val="en-US" w:eastAsia="zh-CN" w:bidi="ar"/>
              </w:rPr>
              <w:t>&lt;</w:t>
            </w:r>
            <w:r>
              <w:rPr>
                <w:rStyle w:val="6"/>
                <w:bdr w:val="none" w:color="auto" w:sz="0" w:space="0"/>
                <w:lang w:val="en-US" w:eastAsia="zh-CN" w:bidi="ar"/>
              </w:rPr>
              <w:t>矿业权出让收益征收管理暂行办法</w:t>
            </w:r>
            <w:r>
              <w:rPr>
                <w:rFonts w:hint="default" w:ascii="Verdana" w:hAnsi="Verdana" w:eastAsia="宋体" w:cs="Verdana"/>
                <w:i w:val="0"/>
                <w:iCs w:val="0"/>
                <w:color w:val="000000"/>
                <w:kern w:val="0"/>
                <w:sz w:val="20"/>
                <w:szCs w:val="20"/>
                <w:u w:val="none"/>
                <w:bdr w:val="none" w:color="auto" w:sz="0" w:space="0"/>
                <w:lang w:val="en-US" w:eastAsia="zh-CN" w:bidi="ar"/>
              </w:rPr>
              <w:t>&gt;</w:t>
            </w:r>
            <w:r>
              <w:rPr>
                <w:rStyle w:val="6"/>
                <w:bdr w:val="none" w:color="auto" w:sz="0" w:space="0"/>
                <w:lang w:val="en-US" w:eastAsia="zh-CN" w:bidi="ar"/>
              </w:rPr>
              <w:t>的通知》（财综〔</w:t>
            </w:r>
            <w:r>
              <w:rPr>
                <w:rFonts w:hint="default" w:ascii="Verdana" w:hAnsi="Verdana" w:eastAsia="宋体" w:cs="Verdana"/>
                <w:i w:val="0"/>
                <w:iCs w:val="0"/>
                <w:color w:val="000000"/>
                <w:kern w:val="0"/>
                <w:sz w:val="20"/>
                <w:szCs w:val="20"/>
                <w:u w:val="none"/>
                <w:bdr w:val="none" w:color="auto" w:sz="0" w:space="0"/>
                <w:lang w:val="en-US" w:eastAsia="zh-CN" w:bidi="ar"/>
              </w:rPr>
              <w:t>2017</w:t>
            </w:r>
            <w:r>
              <w:rPr>
                <w:rStyle w:val="6"/>
                <w:bdr w:val="none" w:color="auto" w:sz="0" w:space="0"/>
                <w:lang w:val="en-US" w:eastAsia="zh-CN" w:bidi="ar"/>
              </w:rPr>
              <w:t>〕</w:t>
            </w:r>
            <w:r>
              <w:rPr>
                <w:rFonts w:hint="default" w:ascii="Verdana" w:hAnsi="Verdana" w:eastAsia="宋体" w:cs="Verdana"/>
                <w:i w:val="0"/>
                <w:iCs w:val="0"/>
                <w:color w:val="000000"/>
                <w:kern w:val="0"/>
                <w:sz w:val="20"/>
                <w:szCs w:val="20"/>
                <w:u w:val="none"/>
                <w:bdr w:val="none" w:color="auto" w:sz="0" w:space="0"/>
                <w:lang w:val="en-US" w:eastAsia="zh-CN" w:bidi="ar"/>
              </w:rPr>
              <w:t>35</w:t>
            </w:r>
            <w:r>
              <w:rPr>
                <w:rStyle w:val="6"/>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4.</w:t>
            </w:r>
            <w:r>
              <w:rPr>
                <w:rStyle w:val="6"/>
                <w:bdr w:val="none" w:color="auto" w:sz="0" w:space="0"/>
                <w:lang w:val="en-US" w:eastAsia="zh-CN" w:bidi="ar"/>
              </w:rPr>
              <w:t>【部委规章】《财政部</w:t>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r>
              <w:rPr>
                <w:rStyle w:val="6"/>
                <w:bdr w:val="none" w:color="auto" w:sz="0" w:space="0"/>
                <w:lang w:val="en-US" w:eastAsia="zh-CN" w:bidi="ar"/>
              </w:rPr>
              <w:t>国土资源部关于印发</w:t>
            </w:r>
            <w:r>
              <w:rPr>
                <w:rFonts w:hint="default" w:ascii="Verdana" w:hAnsi="Verdana" w:eastAsia="宋体" w:cs="Verdana"/>
                <w:i w:val="0"/>
                <w:iCs w:val="0"/>
                <w:color w:val="000000"/>
                <w:kern w:val="0"/>
                <w:sz w:val="20"/>
                <w:szCs w:val="20"/>
                <w:u w:val="none"/>
                <w:bdr w:val="none" w:color="auto" w:sz="0" w:space="0"/>
                <w:lang w:val="en-US" w:eastAsia="zh-CN" w:bidi="ar"/>
              </w:rPr>
              <w:t>&lt;</w:t>
            </w:r>
            <w:r>
              <w:rPr>
                <w:rStyle w:val="6"/>
                <w:bdr w:val="none" w:color="auto" w:sz="0" w:space="0"/>
                <w:lang w:val="en-US" w:eastAsia="zh-CN" w:bidi="ar"/>
              </w:rPr>
              <w:t>矿业权出让收益征收管理暂行办法</w:t>
            </w:r>
            <w:r>
              <w:rPr>
                <w:rFonts w:hint="default" w:ascii="Verdana" w:hAnsi="Verdana" w:eastAsia="宋体" w:cs="Verdana"/>
                <w:i w:val="0"/>
                <w:iCs w:val="0"/>
                <w:color w:val="000000"/>
                <w:kern w:val="0"/>
                <w:sz w:val="20"/>
                <w:szCs w:val="20"/>
                <w:u w:val="none"/>
                <w:bdr w:val="none" w:color="auto" w:sz="0" w:space="0"/>
                <w:lang w:val="en-US" w:eastAsia="zh-CN" w:bidi="ar"/>
              </w:rPr>
              <w:t>&gt;</w:t>
            </w:r>
            <w:r>
              <w:rPr>
                <w:rStyle w:val="6"/>
                <w:bdr w:val="none" w:color="auto" w:sz="0" w:space="0"/>
                <w:lang w:val="en-US" w:eastAsia="zh-CN" w:bidi="ar"/>
              </w:rPr>
              <w:t>的通知》（财综〔</w:t>
            </w:r>
            <w:r>
              <w:rPr>
                <w:rFonts w:hint="default" w:ascii="Verdana" w:hAnsi="Verdana" w:eastAsia="宋体" w:cs="Verdana"/>
                <w:i w:val="0"/>
                <w:iCs w:val="0"/>
                <w:color w:val="000000"/>
                <w:kern w:val="0"/>
                <w:sz w:val="20"/>
                <w:szCs w:val="20"/>
                <w:u w:val="none"/>
                <w:bdr w:val="none" w:color="auto" w:sz="0" w:space="0"/>
                <w:lang w:val="en-US" w:eastAsia="zh-CN" w:bidi="ar"/>
              </w:rPr>
              <w:t>2017</w:t>
            </w:r>
            <w:r>
              <w:rPr>
                <w:rStyle w:val="6"/>
                <w:bdr w:val="none" w:color="auto" w:sz="0" w:space="0"/>
                <w:lang w:val="en-US" w:eastAsia="zh-CN" w:bidi="ar"/>
              </w:rPr>
              <w:t>〕</w:t>
            </w:r>
            <w:r>
              <w:rPr>
                <w:rFonts w:hint="default" w:ascii="Verdana" w:hAnsi="Verdana" w:eastAsia="宋体" w:cs="Verdana"/>
                <w:i w:val="0"/>
                <w:iCs w:val="0"/>
                <w:color w:val="000000"/>
                <w:kern w:val="0"/>
                <w:sz w:val="20"/>
                <w:szCs w:val="20"/>
                <w:u w:val="none"/>
                <w:bdr w:val="none" w:color="auto" w:sz="0" w:space="0"/>
                <w:lang w:val="en-US" w:eastAsia="zh-CN" w:bidi="ar"/>
              </w:rPr>
              <w:t>35</w:t>
            </w:r>
            <w:r>
              <w:rPr>
                <w:rStyle w:val="6"/>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5.</w:t>
            </w:r>
            <w:r>
              <w:rPr>
                <w:rStyle w:val="6"/>
                <w:bdr w:val="none" w:color="auto" w:sz="0" w:space="0"/>
                <w:lang w:val="en-US" w:eastAsia="zh-CN" w:bidi="ar"/>
              </w:rPr>
              <w:t>《关于加强我省矿业权出让收益征收管理工作的通知》（鲁财综〔</w:t>
            </w:r>
            <w:r>
              <w:rPr>
                <w:rFonts w:hint="default" w:ascii="Verdana" w:hAnsi="Verdana" w:eastAsia="宋体" w:cs="Verdana"/>
                <w:i w:val="0"/>
                <w:iCs w:val="0"/>
                <w:color w:val="000000"/>
                <w:kern w:val="0"/>
                <w:sz w:val="20"/>
                <w:szCs w:val="20"/>
                <w:u w:val="none"/>
                <w:bdr w:val="none" w:color="auto" w:sz="0" w:space="0"/>
                <w:lang w:val="en-US" w:eastAsia="zh-CN" w:bidi="ar"/>
              </w:rPr>
              <w:t>2018</w:t>
            </w:r>
            <w:r>
              <w:rPr>
                <w:rStyle w:val="6"/>
                <w:bdr w:val="none" w:color="auto" w:sz="0" w:space="0"/>
                <w:lang w:val="en-US" w:eastAsia="zh-CN" w:bidi="ar"/>
              </w:rPr>
              <w:t>〕</w:t>
            </w:r>
            <w:r>
              <w:rPr>
                <w:rFonts w:hint="default" w:ascii="Verdana" w:hAnsi="Verdana" w:eastAsia="宋体" w:cs="Verdana"/>
                <w:i w:val="0"/>
                <w:iCs w:val="0"/>
                <w:color w:val="000000"/>
                <w:kern w:val="0"/>
                <w:sz w:val="20"/>
                <w:szCs w:val="20"/>
                <w:u w:val="none"/>
                <w:bdr w:val="none" w:color="auto" w:sz="0" w:space="0"/>
                <w:lang w:val="en-US" w:eastAsia="zh-CN" w:bidi="ar"/>
              </w:rPr>
              <w:t>27</w:t>
            </w:r>
            <w:r>
              <w:rPr>
                <w:rStyle w:val="6"/>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6.</w:t>
            </w:r>
            <w:r>
              <w:rPr>
                <w:rStyle w:val="6"/>
                <w:bdr w:val="none" w:color="auto" w:sz="0" w:space="0"/>
                <w:lang w:val="en-US" w:eastAsia="zh-CN" w:bidi="ar"/>
              </w:rPr>
              <w:t>【部委规章】《关于进一步明确矿业权出让收益征收管理有关问题的通知》（财</w:t>
            </w:r>
            <w:r>
              <w:rPr>
                <w:rFonts w:hint="default" w:ascii="Verdana" w:hAnsi="Verdana" w:eastAsia="宋体" w:cs="Verdana"/>
                <w:i w:val="0"/>
                <w:iCs w:val="0"/>
                <w:color w:val="000000"/>
                <w:kern w:val="0"/>
                <w:sz w:val="20"/>
                <w:szCs w:val="20"/>
                <w:u w:val="none"/>
                <w:bdr w:val="none" w:color="auto" w:sz="0" w:space="0"/>
                <w:lang w:val="en-US" w:eastAsia="zh-CN" w:bidi="ar"/>
              </w:rPr>
              <w:t>[2019]11</w:t>
            </w:r>
            <w:r>
              <w:rPr>
                <w:rStyle w:val="6"/>
                <w:bdr w:val="none" w:color="auto" w:sz="0" w:space="0"/>
                <w:lang w:val="en-US" w:eastAsia="zh-CN" w:bidi="ar"/>
              </w:rPr>
              <w:t>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提示提醒</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示范引领</w:t>
            </w:r>
          </w:p>
        </w:tc>
      </w:tr>
      <w:tr>
        <w:tblPrEx>
          <w:tblCellMar>
            <w:top w:w="0" w:type="dxa"/>
            <w:left w:w="108" w:type="dxa"/>
            <w:bottom w:w="0" w:type="dxa"/>
            <w:right w:w="108" w:type="dxa"/>
          </w:tblCellMar>
        </w:tblPrEx>
        <w:trPr>
          <w:trHeight w:val="20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土地租赁费征收</w:t>
            </w:r>
          </w:p>
        </w:tc>
        <w:tc>
          <w:tcPr>
            <w:tcW w:w="42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Style w:val="6"/>
                <w:bdr w:val="none" w:color="auto" w:sz="0" w:space="0"/>
                <w:lang w:val="en-US" w:eastAsia="zh-CN" w:bidi="ar"/>
              </w:rPr>
              <w:t>【法律】《土地管理法》（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Style w:val="6"/>
                <w:bdr w:val="none" w:color="auto" w:sz="0" w:space="0"/>
                <w:lang w:val="en-US" w:eastAsia="zh-CN" w:bidi="ar"/>
              </w:rPr>
              <w:t>月实施，</w:t>
            </w:r>
            <w:r>
              <w:rPr>
                <w:rFonts w:hint="default" w:ascii="Verdana" w:hAnsi="Verdana" w:eastAsia="宋体" w:cs="Verdana"/>
                <w:i w:val="0"/>
                <w:iCs w:val="0"/>
                <w:color w:val="000000"/>
                <w:kern w:val="0"/>
                <w:sz w:val="20"/>
                <w:szCs w:val="20"/>
                <w:u w:val="none"/>
                <w:bdr w:val="none" w:color="auto" w:sz="0" w:space="0"/>
                <w:lang w:val="en-US" w:eastAsia="zh-CN" w:bidi="ar"/>
              </w:rPr>
              <w:t>2019</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Style w:val="6"/>
                <w:bdr w:val="none" w:color="auto" w:sz="0" w:space="0"/>
                <w:lang w:val="en-US" w:eastAsia="zh-CN" w:bidi="ar"/>
              </w:rPr>
              <w:t>月主席令第</w:t>
            </w:r>
            <w:r>
              <w:rPr>
                <w:rFonts w:hint="default" w:ascii="Verdana" w:hAnsi="Verdana" w:eastAsia="宋体" w:cs="Verdana"/>
                <w:i w:val="0"/>
                <w:iCs w:val="0"/>
                <w:color w:val="000000"/>
                <w:kern w:val="0"/>
                <w:sz w:val="20"/>
                <w:szCs w:val="20"/>
                <w:u w:val="none"/>
                <w:bdr w:val="none" w:color="auto" w:sz="0" w:space="0"/>
                <w:lang w:val="en-US" w:eastAsia="zh-CN" w:bidi="ar"/>
              </w:rPr>
              <w:t>32</w:t>
            </w:r>
            <w:r>
              <w:rPr>
                <w:rStyle w:val="6"/>
                <w:bdr w:val="none" w:color="auto" w:sz="0" w:space="0"/>
                <w:lang w:val="en-US" w:eastAsia="zh-CN" w:bidi="ar"/>
              </w:rPr>
              <w:t>号修正）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Style w:val="6"/>
                <w:bdr w:val="none" w:color="auto" w:sz="0" w:space="0"/>
                <w:lang w:val="en-US" w:eastAsia="zh-CN" w:bidi="ar"/>
              </w:rPr>
              <w:t>【行政法规】《</w:t>
            </w:r>
            <w:r>
              <w:rPr>
                <w:rFonts w:hint="default" w:ascii="Verdana" w:hAnsi="Verdana" w:eastAsia="宋体" w:cs="Verdana"/>
                <w:i w:val="0"/>
                <w:iCs w:val="0"/>
                <w:color w:val="000000"/>
                <w:kern w:val="0"/>
                <w:sz w:val="20"/>
                <w:szCs w:val="20"/>
                <w:u w:val="none"/>
                <w:bdr w:val="none" w:color="auto" w:sz="0" w:space="0"/>
                <w:lang w:val="en-US" w:eastAsia="zh-CN" w:bidi="ar"/>
              </w:rPr>
              <w:t>&lt;</w:t>
            </w:r>
            <w:r>
              <w:rPr>
                <w:rStyle w:val="6"/>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Style w:val="6"/>
                <w:bdr w:val="none" w:color="auto" w:sz="0" w:space="0"/>
                <w:lang w:val="en-US" w:eastAsia="zh-CN" w:bidi="ar"/>
              </w:rPr>
              <w:t>实施条例》（</w:t>
            </w:r>
            <w:r>
              <w:rPr>
                <w:rFonts w:hint="default" w:ascii="Verdana" w:hAnsi="Verdana" w:eastAsia="宋体" w:cs="Verdana"/>
                <w:i w:val="0"/>
                <w:iCs w:val="0"/>
                <w:color w:val="000000"/>
                <w:kern w:val="0"/>
                <w:sz w:val="20"/>
                <w:szCs w:val="20"/>
                <w:u w:val="none"/>
                <w:bdr w:val="none" w:color="auto" w:sz="0" w:space="0"/>
                <w:lang w:val="en-US" w:eastAsia="zh-CN" w:bidi="ar"/>
              </w:rPr>
              <w:t>1998</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Style w:val="6"/>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256</w:t>
            </w:r>
            <w:r>
              <w:rPr>
                <w:rStyle w:val="6"/>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2011</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Style w:val="6"/>
                <w:bdr w:val="none" w:color="auto" w:sz="0" w:space="0"/>
                <w:lang w:val="en-US" w:eastAsia="zh-CN" w:bidi="ar"/>
              </w:rPr>
              <w:t>月修改）</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Style w:val="6"/>
                <w:bdr w:val="none" w:color="auto" w:sz="0" w:space="0"/>
                <w:lang w:val="en-US" w:eastAsia="zh-CN" w:bidi="ar"/>
              </w:rPr>
              <w:t>【政府规章】《山东省国有土地租赁办法》（山东省人民政府令第</w:t>
            </w:r>
            <w:r>
              <w:rPr>
                <w:rFonts w:hint="default" w:ascii="Verdana" w:hAnsi="Verdana" w:eastAsia="宋体" w:cs="Verdana"/>
                <w:i w:val="0"/>
                <w:iCs w:val="0"/>
                <w:color w:val="000000"/>
                <w:kern w:val="0"/>
                <w:sz w:val="20"/>
                <w:szCs w:val="20"/>
                <w:u w:val="none"/>
                <w:bdr w:val="none" w:color="auto" w:sz="0" w:space="0"/>
                <w:lang w:val="en-US" w:eastAsia="zh-CN" w:bidi="ar"/>
              </w:rPr>
              <w:t>125</w:t>
            </w:r>
            <w:r>
              <w:rPr>
                <w:rStyle w:val="6"/>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2001</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9</w:t>
            </w:r>
            <w:r>
              <w:rPr>
                <w:rStyle w:val="6"/>
                <w:bdr w:val="none" w:color="auto" w:sz="0" w:space="0"/>
                <w:lang w:val="en-US" w:eastAsia="zh-CN" w:bidi="ar"/>
              </w:rPr>
              <w:t>月发布）</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提示提醒</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示范引领</w:t>
            </w:r>
          </w:p>
        </w:tc>
      </w:tr>
      <w:tr>
        <w:tblPrEx>
          <w:tblCellMar>
            <w:top w:w="0" w:type="dxa"/>
            <w:left w:w="108" w:type="dxa"/>
            <w:bottom w:w="0" w:type="dxa"/>
            <w:right w:w="108" w:type="dxa"/>
          </w:tblCellMar>
        </w:tblPrEx>
        <w:trPr>
          <w:trHeight w:val="21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草原植被恢复费征收</w:t>
            </w:r>
          </w:p>
        </w:tc>
        <w:tc>
          <w:tcPr>
            <w:tcW w:w="42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Style w:val="6"/>
                <w:bdr w:val="none" w:color="auto" w:sz="0" w:space="0"/>
                <w:lang w:val="en-US" w:eastAsia="zh-CN" w:bidi="ar"/>
              </w:rPr>
              <w:t>【法律】《草原法》（</w:t>
            </w:r>
            <w:r>
              <w:rPr>
                <w:rFonts w:hint="default" w:ascii="Verdana" w:hAnsi="Verdana" w:eastAsia="宋体" w:cs="Verdana"/>
                <w:i w:val="0"/>
                <w:iCs w:val="0"/>
                <w:color w:val="000000"/>
                <w:kern w:val="0"/>
                <w:sz w:val="20"/>
                <w:szCs w:val="20"/>
                <w:u w:val="none"/>
                <w:bdr w:val="none" w:color="auto" w:sz="0" w:space="0"/>
                <w:lang w:val="en-US" w:eastAsia="zh-CN" w:bidi="ar"/>
              </w:rPr>
              <w:t>1985</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Style w:val="6"/>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2013</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Style w:val="6"/>
                <w:bdr w:val="none" w:color="auto" w:sz="0" w:space="0"/>
                <w:lang w:val="en-US" w:eastAsia="zh-CN" w:bidi="ar"/>
              </w:rPr>
              <w:t>月修正）</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提示提醒</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示范引领</w:t>
            </w:r>
          </w:p>
        </w:tc>
      </w:tr>
      <w:tr>
        <w:tblPrEx>
          <w:tblCellMar>
            <w:top w:w="0" w:type="dxa"/>
            <w:left w:w="108" w:type="dxa"/>
            <w:bottom w:w="0" w:type="dxa"/>
            <w:right w:w="108" w:type="dxa"/>
          </w:tblCellMar>
        </w:tblPrEx>
        <w:trPr>
          <w:trHeight w:val="15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土地闲置费征收</w:t>
            </w:r>
          </w:p>
        </w:tc>
        <w:tc>
          <w:tcPr>
            <w:tcW w:w="42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Style w:val="6"/>
                <w:bdr w:val="none" w:color="auto" w:sz="0" w:space="0"/>
                <w:lang w:val="en-US" w:eastAsia="zh-CN" w:bidi="ar"/>
              </w:rPr>
              <w:t>【法律】《土地管理法》（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Style w:val="6"/>
                <w:bdr w:val="none" w:color="auto" w:sz="0" w:space="0"/>
                <w:lang w:val="en-US" w:eastAsia="zh-CN" w:bidi="ar"/>
              </w:rPr>
              <w:t>月实施，</w:t>
            </w:r>
            <w:r>
              <w:rPr>
                <w:rFonts w:hint="default" w:ascii="Verdana" w:hAnsi="Verdana" w:eastAsia="宋体" w:cs="Verdana"/>
                <w:i w:val="0"/>
                <w:iCs w:val="0"/>
                <w:color w:val="000000"/>
                <w:kern w:val="0"/>
                <w:sz w:val="20"/>
                <w:szCs w:val="20"/>
                <w:u w:val="none"/>
                <w:bdr w:val="none" w:color="auto" w:sz="0" w:space="0"/>
                <w:lang w:val="en-US" w:eastAsia="zh-CN" w:bidi="ar"/>
              </w:rPr>
              <w:t>2019</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Style w:val="6"/>
                <w:bdr w:val="none" w:color="auto" w:sz="0" w:space="0"/>
                <w:lang w:val="en-US" w:eastAsia="zh-CN" w:bidi="ar"/>
              </w:rPr>
              <w:t>月主席令第</w:t>
            </w:r>
            <w:r>
              <w:rPr>
                <w:rFonts w:hint="default" w:ascii="Verdana" w:hAnsi="Verdana" w:eastAsia="宋体" w:cs="Verdana"/>
                <w:i w:val="0"/>
                <w:iCs w:val="0"/>
                <w:color w:val="000000"/>
                <w:kern w:val="0"/>
                <w:sz w:val="20"/>
                <w:szCs w:val="20"/>
                <w:u w:val="none"/>
                <w:bdr w:val="none" w:color="auto" w:sz="0" w:space="0"/>
                <w:lang w:val="en-US" w:eastAsia="zh-CN" w:bidi="ar"/>
              </w:rPr>
              <w:t>32</w:t>
            </w:r>
            <w:r>
              <w:rPr>
                <w:rStyle w:val="6"/>
                <w:bdr w:val="none" w:color="auto" w:sz="0" w:space="0"/>
                <w:lang w:val="en-US" w:eastAsia="zh-CN" w:bidi="ar"/>
              </w:rPr>
              <w:t>号修正）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Style w:val="6"/>
                <w:bdr w:val="none" w:color="auto" w:sz="0" w:space="0"/>
                <w:lang w:val="en-US" w:eastAsia="zh-CN" w:bidi="ar"/>
              </w:rPr>
              <w:t>【部门规章】《闲置土地处置办法》（国土资源部令第</w:t>
            </w:r>
            <w:r>
              <w:rPr>
                <w:rFonts w:hint="default" w:ascii="Verdana" w:hAnsi="Verdana" w:eastAsia="宋体" w:cs="Verdana"/>
                <w:i w:val="0"/>
                <w:iCs w:val="0"/>
                <w:color w:val="000000"/>
                <w:kern w:val="0"/>
                <w:sz w:val="20"/>
                <w:szCs w:val="20"/>
                <w:u w:val="none"/>
                <w:bdr w:val="none" w:color="auto" w:sz="0" w:space="0"/>
                <w:lang w:val="en-US" w:eastAsia="zh-CN" w:bidi="ar"/>
              </w:rPr>
              <w:t>53</w:t>
            </w:r>
            <w:r>
              <w:rPr>
                <w:rStyle w:val="6"/>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2012</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7</w:t>
            </w:r>
            <w:r>
              <w:rPr>
                <w:rStyle w:val="6"/>
                <w:bdr w:val="none" w:color="auto" w:sz="0" w:space="0"/>
                <w:lang w:val="en-US" w:eastAsia="zh-CN" w:bidi="ar"/>
              </w:rPr>
              <w:t>月实施）</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4.</w:t>
            </w:r>
            <w:r>
              <w:rPr>
                <w:rStyle w:val="6"/>
                <w:bdr w:val="none" w:color="auto" w:sz="0" w:space="0"/>
                <w:lang w:val="en-US" w:eastAsia="zh-CN" w:bidi="ar"/>
              </w:rPr>
              <w:t>【地方性法规】《山东省实施</w:t>
            </w:r>
            <w:r>
              <w:rPr>
                <w:rFonts w:hint="default" w:ascii="Verdana" w:hAnsi="Verdana" w:eastAsia="宋体" w:cs="Verdana"/>
                <w:i w:val="0"/>
                <w:iCs w:val="0"/>
                <w:color w:val="000000"/>
                <w:kern w:val="0"/>
                <w:sz w:val="20"/>
                <w:szCs w:val="20"/>
                <w:u w:val="none"/>
                <w:bdr w:val="none" w:color="auto" w:sz="0" w:space="0"/>
                <w:lang w:val="en-US" w:eastAsia="zh-CN" w:bidi="ar"/>
              </w:rPr>
              <w:t>&lt;</w:t>
            </w:r>
            <w:r>
              <w:rPr>
                <w:rStyle w:val="6"/>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Style w:val="6"/>
                <w:bdr w:val="none" w:color="auto" w:sz="0" w:space="0"/>
                <w:lang w:val="en-US" w:eastAsia="zh-CN" w:bidi="ar"/>
              </w:rPr>
              <w:t>办法》（</w:t>
            </w:r>
            <w:r>
              <w:rPr>
                <w:rFonts w:hint="default" w:ascii="Verdana" w:hAnsi="Verdana" w:eastAsia="宋体" w:cs="Verdana"/>
                <w:i w:val="0"/>
                <w:iCs w:val="0"/>
                <w:color w:val="000000"/>
                <w:kern w:val="0"/>
                <w:sz w:val="20"/>
                <w:szCs w:val="20"/>
                <w:u w:val="none"/>
                <w:bdr w:val="none" w:color="auto" w:sz="0" w:space="0"/>
                <w:lang w:val="en-US" w:eastAsia="zh-CN" w:bidi="ar"/>
              </w:rPr>
              <w:t>1999</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Style w:val="6"/>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 xml:space="preserve"> 2015</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7</w:t>
            </w:r>
            <w:r>
              <w:rPr>
                <w:rStyle w:val="6"/>
                <w:bdr w:val="none" w:color="auto" w:sz="0" w:space="0"/>
                <w:lang w:val="en-US" w:eastAsia="zh-CN" w:bidi="ar"/>
              </w:rPr>
              <w:t>月修改）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提示提醒</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示范引领</w:t>
            </w:r>
          </w:p>
        </w:tc>
      </w:tr>
      <w:tr>
        <w:tblPrEx>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8</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森林植被恢复费征收</w:t>
            </w:r>
          </w:p>
        </w:tc>
        <w:tc>
          <w:tcPr>
            <w:tcW w:w="42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Style w:val="6"/>
                <w:bdr w:val="none" w:color="auto" w:sz="0" w:space="0"/>
                <w:lang w:val="en-US" w:eastAsia="zh-CN" w:bidi="ar"/>
              </w:rPr>
              <w:t>【法律】《森林法》（</w:t>
            </w:r>
            <w:r>
              <w:rPr>
                <w:rFonts w:hint="default" w:ascii="Verdana" w:hAnsi="Verdana" w:eastAsia="宋体" w:cs="Verdana"/>
                <w:i w:val="0"/>
                <w:iCs w:val="0"/>
                <w:color w:val="000000"/>
                <w:kern w:val="0"/>
                <w:sz w:val="20"/>
                <w:szCs w:val="20"/>
                <w:u w:val="none"/>
                <w:bdr w:val="none" w:color="auto" w:sz="0" w:space="0"/>
                <w:lang w:val="en-US" w:eastAsia="zh-CN" w:bidi="ar"/>
              </w:rPr>
              <w:t>1984</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9</w:t>
            </w:r>
            <w:r>
              <w:rPr>
                <w:rStyle w:val="6"/>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2009</w:t>
            </w:r>
            <w:r>
              <w:rPr>
                <w:rStyle w:val="6"/>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Style w:val="6"/>
                <w:bdr w:val="none" w:color="auto" w:sz="0" w:space="0"/>
                <w:lang w:val="en-US" w:eastAsia="zh-CN" w:bidi="ar"/>
              </w:rPr>
              <w:t>月修正）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Style w:val="6"/>
                <w:bdr w:val="none" w:color="auto" w:sz="0" w:space="0"/>
                <w:lang w:val="en-US" w:eastAsia="zh-CN" w:bidi="ar"/>
              </w:rPr>
              <w:t>【其他规范性文件】《山东省财政厅</w:t>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r>
              <w:rPr>
                <w:rStyle w:val="6"/>
                <w:bdr w:val="none" w:color="auto" w:sz="0" w:space="0"/>
                <w:lang w:val="en-US" w:eastAsia="zh-CN" w:bidi="ar"/>
              </w:rPr>
              <w:t>山东省林业厅关于调整森林植被恢复费征收标准引导节约集约利用林地的通知》（鲁财综〔</w:t>
            </w:r>
            <w:r>
              <w:rPr>
                <w:rFonts w:hint="default" w:ascii="Verdana" w:hAnsi="Verdana" w:eastAsia="宋体" w:cs="Verdana"/>
                <w:i w:val="0"/>
                <w:iCs w:val="0"/>
                <w:color w:val="000000"/>
                <w:kern w:val="0"/>
                <w:sz w:val="20"/>
                <w:szCs w:val="20"/>
                <w:u w:val="none"/>
                <w:bdr w:val="none" w:color="auto" w:sz="0" w:space="0"/>
                <w:lang w:val="en-US" w:eastAsia="zh-CN" w:bidi="ar"/>
              </w:rPr>
              <w:t>2016</w:t>
            </w:r>
            <w:r>
              <w:rPr>
                <w:rStyle w:val="6"/>
                <w:bdr w:val="none" w:color="auto" w:sz="0" w:space="0"/>
                <w:lang w:val="en-US" w:eastAsia="zh-CN" w:bidi="ar"/>
              </w:rPr>
              <w:t>〕</w:t>
            </w:r>
            <w:r>
              <w:rPr>
                <w:rFonts w:hint="default" w:ascii="Verdana" w:hAnsi="Verdana" w:eastAsia="宋体" w:cs="Verdana"/>
                <w:i w:val="0"/>
                <w:iCs w:val="0"/>
                <w:color w:val="000000"/>
                <w:kern w:val="0"/>
                <w:sz w:val="20"/>
                <w:szCs w:val="20"/>
                <w:u w:val="none"/>
                <w:bdr w:val="none" w:color="auto" w:sz="0" w:space="0"/>
                <w:lang w:val="en-US" w:eastAsia="zh-CN" w:bidi="ar"/>
              </w:rPr>
              <w:t>33</w:t>
            </w:r>
            <w:r>
              <w:rPr>
                <w:rStyle w:val="6"/>
                <w:bdr w:val="none" w:color="auto" w:sz="0" w:space="0"/>
                <w:lang w:val="en-US" w:eastAsia="zh-CN" w:bidi="ar"/>
              </w:rPr>
              <w:t>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提示提醒</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示范引领</w:t>
            </w:r>
          </w:p>
        </w:tc>
      </w:tr>
    </w:tbl>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行政指导目录清单(行政裁决类)</w:t>
      </w:r>
    </w:p>
    <w:tbl>
      <w:tblPr>
        <w:tblW w:w="10095" w:type="dxa"/>
        <w:tblInd w:w="93" w:type="dxa"/>
        <w:shd w:val="clear"/>
        <w:tblLayout w:type="autofit"/>
        <w:tblCellMar>
          <w:top w:w="0" w:type="dxa"/>
          <w:left w:w="108" w:type="dxa"/>
          <w:bottom w:w="0" w:type="dxa"/>
          <w:right w:w="108" w:type="dxa"/>
        </w:tblCellMar>
      </w:tblPr>
      <w:tblGrid>
        <w:gridCol w:w="945"/>
        <w:gridCol w:w="2145"/>
        <w:gridCol w:w="5145"/>
        <w:gridCol w:w="1860"/>
      </w:tblGrid>
      <w:tr>
        <w:tblPrEx>
          <w:shd w:val="clear"/>
          <w:tblCellMar>
            <w:top w:w="0" w:type="dxa"/>
            <w:left w:w="108" w:type="dxa"/>
            <w:bottom w:w="0" w:type="dxa"/>
            <w:right w:w="108" w:type="dxa"/>
          </w:tblCellMar>
        </w:tblPrEx>
        <w:trPr>
          <w:trHeight w:val="1000" w:hRule="atLeast"/>
        </w:trPr>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序号</w:t>
            </w:r>
          </w:p>
        </w:tc>
        <w:tc>
          <w:tcPr>
            <w:tcW w:w="21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事项名称</w:t>
            </w:r>
          </w:p>
        </w:tc>
        <w:tc>
          <w:tcPr>
            <w:tcW w:w="51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设定、行使依据及有关条款</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主要指导方式</w:t>
            </w:r>
          </w:p>
        </w:tc>
      </w:tr>
      <w:tr>
        <w:tblPrEx>
          <w:tblCellMar>
            <w:top w:w="0" w:type="dxa"/>
            <w:left w:w="108" w:type="dxa"/>
            <w:bottom w:w="0" w:type="dxa"/>
            <w:right w:w="108" w:type="dxa"/>
          </w:tblCellMar>
        </w:tblPrEx>
        <w:trPr>
          <w:trHeight w:val="1500" w:hRule="atLeast"/>
        </w:trPr>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p>
        </w:tc>
        <w:tc>
          <w:tcPr>
            <w:tcW w:w="21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土地所有权和使用权争议处理</w:t>
            </w:r>
          </w:p>
        </w:tc>
        <w:tc>
          <w:tcPr>
            <w:tcW w:w="51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【法律】《土地管理法》（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月实施，</w:t>
            </w:r>
            <w:r>
              <w:rPr>
                <w:rFonts w:hint="default" w:ascii="Verdana" w:hAnsi="Verdana" w:eastAsia="宋体" w:cs="Verdana"/>
                <w:i w:val="0"/>
                <w:iCs w:val="0"/>
                <w:color w:val="000000"/>
                <w:kern w:val="0"/>
                <w:sz w:val="20"/>
                <w:szCs w:val="20"/>
                <w:u w:val="none"/>
                <w:bdr w:val="none" w:color="auto" w:sz="0" w:space="0"/>
                <w:lang w:val="en-US" w:eastAsia="zh-CN" w:bidi="ar"/>
              </w:rPr>
              <w:t>2019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月主席令第</w:t>
            </w:r>
            <w:r>
              <w:rPr>
                <w:rFonts w:hint="default" w:ascii="Verdana" w:hAnsi="Verdana" w:eastAsia="宋体" w:cs="Verdana"/>
                <w:i w:val="0"/>
                <w:iCs w:val="0"/>
                <w:color w:val="000000"/>
                <w:kern w:val="0"/>
                <w:sz w:val="20"/>
                <w:szCs w:val="20"/>
                <w:u w:val="none"/>
                <w:bdr w:val="none" w:color="auto" w:sz="0" w:space="0"/>
                <w:lang w:val="en-US" w:eastAsia="zh-CN" w:bidi="ar"/>
              </w:rPr>
              <w:t>32</w:t>
            </w:r>
            <w:r>
              <w:rPr>
                <w:rFonts w:hint="eastAsia" w:ascii="宋体" w:hAnsi="宋体" w:eastAsia="宋体" w:cs="宋体"/>
                <w:i w:val="0"/>
                <w:iCs w:val="0"/>
                <w:color w:val="000000"/>
                <w:kern w:val="0"/>
                <w:sz w:val="20"/>
                <w:szCs w:val="20"/>
                <w:u w:val="none"/>
                <w:bdr w:val="none" w:color="auto" w:sz="0" w:space="0"/>
                <w:lang w:val="en-US" w:eastAsia="zh-CN" w:bidi="ar"/>
              </w:rPr>
              <w:t>号修正）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【部委规章】《土地权属争议调查处理办法》（</w:t>
            </w:r>
            <w:r>
              <w:rPr>
                <w:rFonts w:hint="default" w:ascii="Verdana" w:hAnsi="Verdana" w:eastAsia="宋体" w:cs="Verdana"/>
                <w:i w:val="0"/>
                <w:iCs w:val="0"/>
                <w:color w:val="000000"/>
                <w:kern w:val="0"/>
                <w:sz w:val="20"/>
                <w:szCs w:val="20"/>
                <w:u w:val="none"/>
                <w:bdr w:val="none" w:color="auto" w:sz="0" w:space="0"/>
                <w:lang w:val="en-US" w:eastAsia="zh-CN" w:bidi="ar"/>
              </w:rPr>
              <w:t>2003</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月国土资源部令第</w:t>
            </w:r>
            <w:r>
              <w:rPr>
                <w:rFonts w:hint="default" w:ascii="Verdana" w:hAnsi="Verdana" w:eastAsia="宋体" w:cs="Verdana"/>
                <w:i w:val="0"/>
                <w:iCs w:val="0"/>
                <w:color w:val="000000"/>
                <w:kern w:val="0"/>
                <w:sz w:val="20"/>
                <w:szCs w:val="20"/>
                <w:u w:val="none"/>
                <w:bdr w:val="none" w:color="auto" w:sz="0" w:space="0"/>
                <w:lang w:val="en-US" w:eastAsia="zh-CN" w:bidi="ar"/>
              </w:rPr>
              <w:t>17</w:t>
            </w:r>
            <w:r>
              <w:rPr>
                <w:rFonts w:hint="eastAsia" w:ascii="宋体" w:hAnsi="宋体" w:eastAsia="宋体" w:cs="宋体"/>
                <w:i w:val="0"/>
                <w:iCs w:val="0"/>
                <w:color w:val="000000"/>
                <w:kern w:val="0"/>
                <w:sz w:val="20"/>
                <w:szCs w:val="20"/>
                <w:u w:val="none"/>
                <w:bdr w:val="none" w:color="auto" w:sz="0" w:space="0"/>
                <w:lang w:val="en-US" w:eastAsia="zh-CN" w:bidi="ar"/>
              </w:rPr>
              <w:t>号令公布，</w:t>
            </w:r>
            <w:r>
              <w:rPr>
                <w:rFonts w:hint="default" w:ascii="Verdana" w:hAnsi="Verdana" w:eastAsia="宋体" w:cs="Verdana"/>
                <w:i w:val="0"/>
                <w:iCs w:val="0"/>
                <w:color w:val="000000"/>
                <w:kern w:val="0"/>
                <w:sz w:val="20"/>
                <w:szCs w:val="20"/>
                <w:u w:val="none"/>
                <w:bdr w:val="none" w:color="auto" w:sz="0" w:space="0"/>
                <w:lang w:val="en-US" w:eastAsia="zh-CN" w:bidi="ar"/>
              </w:rPr>
              <w:t>2010</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11</w:t>
            </w:r>
            <w:r>
              <w:rPr>
                <w:rFonts w:hint="eastAsia" w:ascii="宋体" w:hAnsi="宋体" w:eastAsia="宋体" w:cs="宋体"/>
                <w:i w:val="0"/>
                <w:iCs w:val="0"/>
                <w:color w:val="000000"/>
                <w:kern w:val="0"/>
                <w:sz w:val="20"/>
                <w:szCs w:val="20"/>
                <w:u w:val="none"/>
                <w:bdr w:val="none" w:color="auto" w:sz="0" w:space="0"/>
                <w:lang w:val="en-US" w:eastAsia="zh-CN" w:bidi="ar"/>
              </w:rPr>
              <w:t>月国土资源部令第</w:t>
            </w:r>
            <w:r>
              <w:rPr>
                <w:rFonts w:hint="default" w:ascii="Verdana" w:hAnsi="Verdana" w:eastAsia="宋体" w:cs="Verdana"/>
                <w:i w:val="0"/>
                <w:iCs w:val="0"/>
                <w:color w:val="000000"/>
                <w:kern w:val="0"/>
                <w:sz w:val="20"/>
                <w:szCs w:val="20"/>
                <w:u w:val="none"/>
                <w:bdr w:val="none" w:color="auto" w:sz="0" w:space="0"/>
                <w:lang w:val="en-US" w:eastAsia="zh-CN" w:bidi="ar"/>
              </w:rPr>
              <w:t>49</w:t>
            </w:r>
            <w:r>
              <w:rPr>
                <w:rFonts w:hint="eastAsia" w:ascii="宋体" w:hAnsi="宋体" w:eastAsia="宋体" w:cs="宋体"/>
                <w:i w:val="0"/>
                <w:iCs w:val="0"/>
                <w:color w:val="000000"/>
                <w:kern w:val="0"/>
                <w:sz w:val="20"/>
                <w:szCs w:val="20"/>
                <w:u w:val="none"/>
                <w:bdr w:val="none" w:color="auto" w:sz="0" w:space="0"/>
                <w:lang w:val="en-US" w:eastAsia="zh-CN" w:bidi="ar"/>
              </w:rPr>
              <w:t>号修订）</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CellMar>
            <w:top w:w="0" w:type="dxa"/>
            <w:left w:w="108" w:type="dxa"/>
            <w:bottom w:w="0" w:type="dxa"/>
            <w:right w:w="108" w:type="dxa"/>
          </w:tblCellMar>
        </w:tblPrEx>
        <w:trPr>
          <w:trHeight w:val="1020" w:hRule="atLeast"/>
        </w:trPr>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w:t>
            </w:r>
          </w:p>
        </w:tc>
        <w:tc>
          <w:tcPr>
            <w:tcW w:w="21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探矿权人与采矿权人对勘查作业区范围和矿区范围争议裁决</w:t>
            </w:r>
          </w:p>
        </w:tc>
        <w:tc>
          <w:tcPr>
            <w:tcW w:w="51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【行政法规】《矿产资源勘查区块登记管理办法》（</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02</w:t>
            </w:r>
            <w:r>
              <w:rPr>
                <w:rFonts w:hint="eastAsia" w:ascii="宋体" w:hAnsi="宋体" w:eastAsia="宋体" w:cs="宋体"/>
                <w:i w:val="0"/>
                <w:iCs w:val="0"/>
                <w:color w:val="000000"/>
                <w:kern w:val="0"/>
                <w:sz w:val="20"/>
                <w:szCs w:val="20"/>
                <w:u w:val="none"/>
                <w:bdr w:val="none" w:color="auto" w:sz="0" w:space="0"/>
                <w:lang w:val="en-US" w:eastAsia="zh-CN" w:bidi="ar"/>
              </w:rPr>
              <w:t>月国务院令</w:t>
            </w:r>
            <w:r>
              <w:rPr>
                <w:rFonts w:hint="default" w:ascii="Verdana" w:hAnsi="Verdana" w:eastAsia="宋体" w:cs="Verdana"/>
                <w:i w:val="0"/>
                <w:iCs w:val="0"/>
                <w:color w:val="000000"/>
                <w:kern w:val="0"/>
                <w:sz w:val="20"/>
                <w:szCs w:val="20"/>
                <w:u w:val="none"/>
                <w:bdr w:val="none" w:color="auto" w:sz="0" w:space="0"/>
                <w:lang w:val="en-US" w:eastAsia="zh-CN" w:bidi="ar"/>
              </w:rPr>
              <w:t>240</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CellMar>
            <w:top w:w="0" w:type="dxa"/>
            <w:left w:w="108" w:type="dxa"/>
            <w:bottom w:w="0" w:type="dxa"/>
            <w:right w:w="108" w:type="dxa"/>
          </w:tblCellMar>
        </w:tblPrEx>
        <w:trPr>
          <w:trHeight w:val="1460" w:hRule="atLeast"/>
        </w:trPr>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3</w:t>
            </w:r>
          </w:p>
        </w:tc>
        <w:tc>
          <w:tcPr>
            <w:tcW w:w="21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探矿权人之间对勘查范围争议裁决</w:t>
            </w:r>
          </w:p>
        </w:tc>
        <w:tc>
          <w:tcPr>
            <w:tcW w:w="51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【行政法规】《矿产资源法实施细则》（</w:t>
            </w:r>
            <w:r>
              <w:rPr>
                <w:rFonts w:hint="default" w:ascii="Verdana" w:hAnsi="Verdana" w:eastAsia="宋体" w:cs="Verdana"/>
                <w:i w:val="0"/>
                <w:iCs w:val="0"/>
                <w:color w:val="000000"/>
                <w:kern w:val="0"/>
                <w:sz w:val="20"/>
                <w:szCs w:val="20"/>
                <w:u w:val="none"/>
                <w:bdr w:val="none" w:color="auto" w:sz="0" w:space="0"/>
                <w:lang w:val="en-US" w:eastAsia="zh-CN" w:bidi="ar"/>
              </w:rPr>
              <w:t>1994</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03</w:t>
            </w:r>
            <w:r>
              <w:rPr>
                <w:rFonts w:hint="eastAsia" w:ascii="宋体" w:hAnsi="宋体" w:eastAsia="宋体" w:cs="宋体"/>
                <w:i w:val="0"/>
                <w:iCs w:val="0"/>
                <w:color w:val="000000"/>
                <w:kern w:val="0"/>
                <w:sz w:val="20"/>
                <w:szCs w:val="20"/>
                <w:u w:val="none"/>
                <w:bdr w:val="none" w:color="auto" w:sz="0" w:space="0"/>
                <w:lang w:val="en-US" w:eastAsia="zh-CN" w:bidi="ar"/>
              </w:rPr>
              <w:t>月国务院令</w:t>
            </w:r>
            <w:r>
              <w:rPr>
                <w:rFonts w:hint="default" w:ascii="Verdana" w:hAnsi="Verdana" w:eastAsia="宋体" w:cs="Verdana"/>
                <w:i w:val="0"/>
                <w:iCs w:val="0"/>
                <w:color w:val="000000"/>
                <w:kern w:val="0"/>
                <w:sz w:val="20"/>
                <w:szCs w:val="20"/>
                <w:u w:val="none"/>
                <w:bdr w:val="none" w:color="auto" w:sz="0" w:space="0"/>
                <w:lang w:val="en-US" w:eastAsia="zh-CN" w:bidi="ar"/>
              </w:rPr>
              <w:t>152</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bl>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行政指导目录清单(行政确认类)</w:t>
      </w:r>
    </w:p>
    <w:p>
      <w:pPr>
        <w:jc w:val="center"/>
        <w:rPr>
          <w:rFonts w:hint="eastAsia" w:ascii="黑体" w:hAnsi="黑体" w:eastAsia="黑体" w:cs="黑体"/>
          <w:sz w:val="44"/>
          <w:szCs w:val="44"/>
        </w:rPr>
      </w:pPr>
    </w:p>
    <w:tbl>
      <w:tblPr>
        <w:tblW w:w="90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65"/>
        <w:gridCol w:w="1305"/>
        <w:gridCol w:w="552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00" w:hRule="atLeast"/>
        </w:trPr>
        <w:tc>
          <w:tcPr>
            <w:tcW w:w="76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30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事项名称</w:t>
            </w:r>
          </w:p>
        </w:tc>
        <w:tc>
          <w:tcPr>
            <w:tcW w:w="552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设定、行使依据及有关条款</w:t>
            </w:r>
          </w:p>
        </w:tc>
        <w:tc>
          <w:tcPr>
            <w:tcW w:w="14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主要指导方式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65" w:type="dxa"/>
            <w:shd w:val="clear" w:color="auto" w:fill="FFFFFF"/>
            <w:vAlign w:val="center"/>
          </w:tcPr>
          <w:p>
            <w:pPr>
              <w:keepNext w:val="0"/>
              <w:keepLines w:val="0"/>
              <w:widowControl/>
              <w:suppressLineNumbers w:val="0"/>
              <w:jc w:val="center"/>
              <w:textAlignment w:val="center"/>
              <w:rPr>
                <w:rFonts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p>
        </w:tc>
        <w:tc>
          <w:tcPr>
            <w:tcW w:w="130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矿产资源储量评审备案</w:t>
            </w:r>
          </w:p>
        </w:tc>
        <w:tc>
          <w:tcPr>
            <w:tcW w:w="552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【法律】《矿产资源法》（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2009</w:t>
            </w:r>
            <w:r>
              <w:rPr>
                <w:rFonts w:hint="eastAsia" w:ascii="宋体" w:hAnsi="宋体" w:eastAsia="宋体" w:cs="宋体"/>
                <w:i w:val="0"/>
                <w:iCs w:val="0"/>
                <w:color w:val="000000"/>
                <w:kern w:val="0"/>
                <w:sz w:val="20"/>
                <w:szCs w:val="20"/>
                <w:u w:val="none"/>
                <w:bdr w:val="none" w:color="auto" w:sz="0" w:space="0"/>
                <w:lang w:val="en-US" w:eastAsia="zh-CN" w:bidi="ar"/>
              </w:rPr>
              <w:t>年8月修正）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2.【部委文件】《矿产资源储量评审认定办法》（1999年7月国土资发[1999]205号）</w:t>
            </w:r>
          </w:p>
        </w:tc>
        <w:tc>
          <w:tcPr>
            <w:tcW w:w="14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6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w:t>
            </w:r>
          </w:p>
        </w:tc>
        <w:tc>
          <w:tcPr>
            <w:tcW w:w="130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地质灾害治理责任认定</w:t>
            </w:r>
          </w:p>
        </w:tc>
        <w:tc>
          <w:tcPr>
            <w:tcW w:w="552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【行政法规】《地质灾害防治条例》（</w:t>
            </w:r>
            <w:r>
              <w:rPr>
                <w:rFonts w:hint="default" w:ascii="Verdana" w:hAnsi="Verdana" w:eastAsia="宋体" w:cs="Verdana"/>
                <w:i w:val="0"/>
                <w:iCs w:val="0"/>
                <w:color w:val="000000"/>
                <w:kern w:val="0"/>
                <w:sz w:val="20"/>
                <w:szCs w:val="20"/>
                <w:u w:val="none"/>
                <w:bdr w:val="none" w:color="auto" w:sz="0" w:space="0"/>
                <w:lang w:val="en-US" w:eastAsia="zh-CN" w:bidi="ar"/>
              </w:rPr>
              <w:t>2004</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394</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4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6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3</w:t>
            </w:r>
          </w:p>
        </w:tc>
        <w:tc>
          <w:tcPr>
            <w:tcW w:w="130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森林更新检查验收</w:t>
            </w:r>
          </w:p>
        </w:tc>
        <w:tc>
          <w:tcPr>
            <w:tcW w:w="552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【法律】《森林法》（</w:t>
            </w:r>
            <w:r>
              <w:rPr>
                <w:rFonts w:hint="default" w:ascii="Verdana" w:hAnsi="Verdana" w:eastAsia="宋体" w:cs="Verdana"/>
                <w:i w:val="0"/>
                <w:iCs w:val="0"/>
                <w:color w:val="000000"/>
                <w:kern w:val="0"/>
                <w:sz w:val="20"/>
                <w:szCs w:val="20"/>
                <w:u w:val="none"/>
                <w:bdr w:val="none" w:color="auto" w:sz="0" w:space="0"/>
                <w:lang w:val="en-US" w:eastAsia="zh-CN" w:bidi="ar"/>
              </w:rPr>
              <w:t>1984</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9</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w:t>
            </w:r>
            <w:r>
              <w:rPr>
                <w:rFonts w:hint="default" w:ascii="Verdana" w:hAnsi="Verdana" w:eastAsia="宋体" w:cs="Verdana"/>
                <w:i w:val="0"/>
                <w:iCs w:val="0"/>
                <w:color w:val="000000"/>
                <w:kern w:val="0"/>
                <w:sz w:val="20"/>
                <w:szCs w:val="20"/>
                <w:u w:val="none"/>
                <w:bdr w:val="none" w:color="auto" w:sz="0" w:space="0"/>
                <w:lang w:val="en-US" w:eastAsia="zh-CN" w:bidi="ar"/>
              </w:rPr>
              <w:t>28</w:t>
            </w:r>
            <w:r>
              <w:rPr>
                <w:rFonts w:hint="eastAsia" w:ascii="宋体" w:hAnsi="宋体" w:eastAsia="宋体" w:cs="宋体"/>
                <w:i w:val="0"/>
                <w:iCs w:val="0"/>
                <w:color w:val="000000"/>
                <w:kern w:val="0"/>
                <w:sz w:val="20"/>
                <w:szCs w:val="20"/>
                <w:u w:val="none"/>
                <w:bdr w:val="none" w:color="auto" w:sz="0" w:space="0"/>
                <w:lang w:val="en-US" w:eastAsia="zh-CN" w:bidi="ar"/>
              </w:rPr>
              <w:t>日第十三届全国人民代表大会常务委员会第十五次会议修订）</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【行政法规】《森林采伐更新管理办法》（</w:t>
            </w:r>
            <w:r>
              <w:rPr>
                <w:rFonts w:hint="default" w:ascii="Verdana" w:hAnsi="Verdana" w:eastAsia="宋体" w:cs="Verdana"/>
                <w:i w:val="0"/>
                <w:iCs w:val="0"/>
                <w:color w:val="000000"/>
                <w:kern w:val="0"/>
                <w:sz w:val="20"/>
                <w:szCs w:val="20"/>
                <w:u w:val="none"/>
                <w:bdr w:val="none" w:color="auto" w:sz="0" w:space="0"/>
                <w:lang w:val="en-US" w:eastAsia="zh-CN" w:bidi="ar"/>
              </w:rPr>
              <w:t>1987</w:t>
            </w:r>
            <w:r>
              <w:rPr>
                <w:rFonts w:hint="eastAsia" w:ascii="宋体" w:hAnsi="宋体" w:eastAsia="宋体" w:cs="宋体"/>
                <w:i w:val="0"/>
                <w:iCs w:val="0"/>
                <w:color w:val="000000"/>
                <w:kern w:val="0"/>
                <w:sz w:val="20"/>
                <w:szCs w:val="20"/>
                <w:u w:val="none"/>
                <w:bdr w:val="none" w:color="auto" w:sz="0" w:space="0"/>
                <w:lang w:val="en-US" w:eastAsia="zh-CN" w:bidi="ar"/>
              </w:rPr>
              <w:t>年林业部发布，</w:t>
            </w:r>
            <w:r>
              <w:rPr>
                <w:rFonts w:hint="default" w:ascii="Verdana" w:hAnsi="Verdana" w:eastAsia="宋体" w:cs="Verdana"/>
                <w:i w:val="0"/>
                <w:iCs w:val="0"/>
                <w:color w:val="000000"/>
                <w:kern w:val="0"/>
                <w:sz w:val="20"/>
                <w:szCs w:val="20"/>
                <w:u w:val="none"/>
                <w:bdr w:val="none" w:color="auto" w:sz="0" w:space="0"/>
                <w:lang w:val="en-US" w:eastAsia="zh-CN" w:bidi="ar"/>
              </w:rPr>
              <w:t>2011</w:t>
            </w:r>
            <w:r>
              <w:rPr>
                <w:rFonts w:hint="eastAsia" w:ascii="宋体" w:hAnsi="宋体" w:eastAsia="宋体" w:cs="宋体"/>
                <w:i w:val="0"/>
                <w:iCs w:val="0"/>
                <w:color w:val="000000"/>
                <w:kern w:val="0"/>
                <w:sz w:val="20"/>
                <w:szCs w:val="20"/>
                <w:u w:val="none"/>
                <w:bdr w:val="none" w:color="auto" w:sz="0" w:space="0"/>
                <w:lang w:val="en-US" w:eastAsia="zh-CN" w:bidi="ar"/>
              </w:rPr>
              <w:t>年根据《国务院关于废止和修改部分行政法规的决定》修正）第</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【行政法规】《森林法实施条例》（</w:t>
            </w:r>
            <w:r>
              <w:rPr>
                <w:rFonts w:hint="default" w:ascii="Verdana" w:hAnsi="Verdana" w:eastAsia="宋体" w:cs="Verdana"/>
                <w:i w:val="0"/>
                <w:iCs w:val="0"/>
                <w:color w:val="000000"/>
                <w:kern w:val="0"/>
                <w:sz w:val="20"/>
                <w:szCs w:val="20"/>
                <w:u w:val="none"/>
                <w:bdr w:val="none" w:color="auto" w:sz="0" w:space="0"/>
                <w:lang w:val="en-US" w:eastAsia="zh-CN" w:bidi="ar"/>
              </w:rPr>
              <w:t>2000</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278</w:t>
            </w:r>
            <w:r>
              <w:rPr>
                <w:rFonts w:hint="eastAsia" w:ascii="宋体" w:hAnsi="宋体" w:eastAsia="宋体" w:cs="宋体"/>
                <w:i w:val="0"/>
                <w:iCs w:val="0"/>
                <w:color w:val="000000"/>
                <w:kern w:val="0"/>
                <w:sz w:val="20"/>
                <w:szCs w:val="20"/>
                <w:u w:val="none"/>
                <w:bdr w:val="none" w:color="auto" w:sz="0" w:space="0"/>
                <w:lang w:val="en-US" w:eastAsia="zh-CN" w:bidi="ar"/>
              </w:rPr>
              <w:t>号公布，</w:t>
            </w:r>
            <w:r>
              <w:rPr>
                <w:rFonts w:hint="default" w:ascii="Verdana" w:hAnsi="Verdana" w:eastAsia="宋体" w:cs="Verdana"/>
                <w:i w:val="0"/>
                <w:iCs w:val="0"/>
                <w:color w:val="000000"/>
                <w:kern w:val="0"/>
                <w:sz w:val="20"/>
                <w:szCs w:val="20"/>
                <w:u w:val="none"/>
                <w:bdr w:val="none" w:color="auto" w:sz="0" w:space="0"/>
                <w:lang w:val="en-US" w:eastAsia="zh-CN" w:bidi="ar"/>
              </w:rPr>
              <w:t>2018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月修订）自接到不予批准通知之日起</w:t>
            </w:r>
            <w:r>
              <w:rPr>
                <w:rFonts w:hint="default" w:ascii="Verdana" w:hAnsi="Verdana" w:eastAsia="宋体" w:cs="Verdana"/>
                <w:i w:val="0"/>
                <w:iCs w:val="0"/>
                <w:color w:val="000000"/>
                <w:kern w:val="0"/>
                <w:sz w:val="20"/>
                <w:szCs w:val="20"/>
                <w:u w:val="none"/>
                <w:bdr w:val="none" w:color="auto" w:sz="0" w:space="0"/>
                <w:lang w:val="en-US" w:eastAsia="zh-CN" w:bidi="ar"/>
              </w:rPr>
              <w:t>7</w:t>
            </w:r>
            <w:r>
              <w:rPr>
                <w:rFonts w:hint="eastAsia" w:ascii="宋体" w:hAnsi="宋体" w:eastAsia="宋体" w:cs="宋体"/>
                <w:i w:val="0"/>
                <w:iCs w:val="0"/>
                <w:color w:val="000000"/>
                <w:kern w:val="0"/>
                <w:sz w:val="20"/>
                <w:szCs w:val="20"/>
                <w:u w:val="none"/>
                <w:bdr w:val="none" w:color="auto" w:sz="0" w:space="0"/>
                <w:lang w:val="en-US" w:eastAsia="zh-CN" w:bidi="ar"/>
              </w:rPr>
              <w:t>日内将收取的森林植被恢复费如数退还。</w:t>
            </w:r>
            <w:r>
              <w:rPr>
                <w:rFonts w:hint="default" w:ascii="Verdana" w:hAnsi="Verdana" w:eastAsia="宋体" w:cs="Verdana"/>
                <w:i w:val="0"/>
                <w:iCs w:val="0"/>
                <w:color w:val="000000"/>
                <w:kern w:val="0"/>
                <w:sz w:val="20"/>
                <w:szCs w:val="20"/>
                <w:u w:val="none"/>
                <w:bdr w:val="none" w:color="auto" w:sz="0" w:space="0"/>
                <w:lang w:val="en-US" w:eastAsia="zh-CN" w:bidi="ar"/>
              </w:rPr>
              <w:t>”</w:t>
            </w:r>
          </w:p>
        </w:tc>
        <w:tc>
          <w:tcPr>
            <w:tcW w:w="14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6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4</w:t>
            </w:r>
          </w:p>
        </w:tc>
        <w:tc>
          <w:tcPr>
            <w:tcW w:w="130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不动产登记</w:t>
            </w:r>
          </w:p>
        </w:tc>
        <w:tc>
          <w:tcPr>
            <w:tcW w:w="552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【法律】《物权法》（</w:t>
            </w:r>
            <w:r>
              <w:rPr>
                <w:rFonts w:hint="default" w:ascii="Verdana" w:hAnsi="Verdana" w:eastAsia="宋体" w:cs="Verdana"/>
                <w:i w:val="0"/>
                <w:iCs w:val="0"/>
                <w:color w:val="000000"/>
                <w:kern w:val="0"/>
                <w:sz w:val="20"/>
                <w:szCs w:val="20"/>
                <w:u w:val="none"/>
                <w:bdr w:val="none" w:color="auto" w:sz="0" w:space="0"/>
                <w:lang w:val="en-US" w:eastAsia="zh-CN" w:bidi="ar"/>
              </w:rPr>
              <w:t>2007</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通过，</w:t>
            </w:r>
            <w:r>
              <w:rPr>
                <w:rFonts w:hint="default" w:ascii="Verdana" w:hAnsi="Verdana" w:eastAsia="宋体" w:cs="Verdana"/>
                <w:i w:val="0"/>
                <w:iCs w:val="0"/>
                <w:color w:val="000000"/>
                <w:kern w:val="0"/>
                <w:sz w:val="20"/>
                <w:szCs w:val="20"/>
                <w:u w:val="none"/>
                <w:bdr w:val="none" w:color="auto" w:sz="0" w:space="0"/>
                <w:lang w:val="en-US" w:eastAsia="zh-CN" w:bidi="ar"/>
              </w:rPr>
              <w:t>2007</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10</w:t>
            </w:r>
            <w:r>
              <w:rPr>
                <w:rFonts w:hint="eastAsia" w:ascii="宋体" w:hAnsi="宋体" w:eastAsia="宋体" w:cs="宋体"/>
                <w:i w:val="0"/>
                <w:iCs w:val="0"/>
                <w:color w:val="000000"/>
                <w:kern w:val="0"/>
                <w:sz w:val="20"/>
                <w:szCs w:val="20"/>
                <w:u w:val="none"/>
                <w:bdr w:val="none" w:color="auto" w:sz="0" w:space="0"/>
                <w:lang w:val="en-US" w:eastAsia="zh-CN" w:bidi="ar"/>
              </w:rPr>
              <w:t>月施行）</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【行政法规】《不动产登记暂行条例》（国务院令第</w:t>
            </w:r>
            <w:r>
              <w:rPr>
                <w:rFonts w:hint="default" w:ascii="Verdana" w:hAnsi="Verdana" w:eastAsia="宋体" w:cs="Verdana"/>
                <w:i w:val="0"/>
                <w:iCs w:val="0"/>
                <w:color w:val="000000"/>
                <w:kern w:val="0"/>
                <w:sz w:val="20"/>
                <w:szCs w:val="20"/>
                <w:u w:val="none"/>
                <w:bdr w:val="none" w:color="auto" w:sz="0" w:space="0"/>
                <w:lang w:val="en-US" w:eastAsia="zh-CN" w:bidi="ar"/>
              </w:rPr>
              <w:t>656</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月施行）</w:t>
            </w:r>
          </w:p>
        </w:tc>
        <w:tc>
          <w:tcPr>
            <w:tcW w:w="14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6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5</w:t>
            </w:r>
          </w:p>
        </w:tc>
        <w:tc>
          <w:tcPr>
            <w:tcW w:w="130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建设工程竣工规划核实</w:t>
            </w:r>
          </w:p>
        </w:tc>
        <w:tc>
          <w:tcPr>
            <w:tcW w:w="552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【法律】《城乡规划法》（</w:t>
            </w:r>
            <w:r>
              <w:rPr>
                <w:rFonts w:hint="default" w:ascii="Verdana" w:hAnsi="Verdana" w:eastAsia="宋体" w:cs="Verdana"/>
                <w:i w:val="0"/>
                <w:iCs w:val="0"/>
                <w:color w:val="000000"/>
                <w:kern w:val="0"/>
                <w:sz w:val="20"/>
                <w:szCs w:val="20"/>
                <w:u w:val="none"/>
                <w:bdr w:val="none" w:color="auto" w:sz="0" w:space="0"/>
                <w:lang w:val="en-US" w:eastAsia="zh-CN" w:bidi="ar"/>
              </w:rPr>
              <w:t>2007</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10</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月修正）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【地方性法规】《山东省城乡规划条例》（</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9</w:t>
            </w:r>
            <w:r>
              <w:rPr>
                <w:rFonts w:hint="eastAsia" w:ascii="宋体" w:hAnsi="宋体" w:eastAsia="宋体" w:cs="宋体"/>
                <w:i w:val="0"/>
                <w:iCs w:val="0"/>
                <w:color w:val="000000"/>
                <w:kern w:val="0"/>
                <w:sz w:val="20"/>
                <w:szCs w:val="20"/>
                <w:u w:val="none"/>
                <w:bdr w:val="none" w:color="auto" w:sz="0" w:space="0"/>
                <w:lang w:val="en-US" w:eastAsia="zh-CN" w:bidi="ar"/>
              </w:rPr>
              <w:t>月修正）</w:t>
            </w:r>
          </w:p>
        </w:tc>
        <w:tc>
          <w:tcPr>
            <w:tcW w:w="14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6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6</w:t>
            </w:r>
          </w:p>
        </w:tc>
        <w:tc>
          <w:tcPr>
            <w:tcW w:w="130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建设工程规划验线</w:t>
            </w:r>
          </w:p>
        </w:tc>
        <w:tc>
          <w:tcPr>
            <w:tcW w:w="552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【地方性法规】《山东省城乡规划条例》（</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 xml:space="preserve"> 2018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9</w:t>
            </w:r>
            <w:r>
              <w:rPr>
                <w:rFonts w:hint="eastAsia" w:ascii="宋体" w:hAnsi="宋体" w:eastAsia="宋体" w:cs="宋体"/>
                <w:i w:val="0"/>
                <w:iCs w:val="0"/>
                <w:color w:val="000000"/>
                <w:kern w:val="0"/>
                <w:sz w:val="20"/>
                <w:szCs w:val="20"/>
                <w:u w:val="none"/>
                <w:bdr w:val="none" w:color="auto" w:sz="0" w:space="0"/>
                <w:lang w:val="en-US" w:eastAsia="zh-CN" w:bidi="ar"/>
              </w:rPr>
              <w:t>月修正）</w:t>
            </w:r>
          </w:p>
        </w:tc>
        <w:tc>
          <w:tcPr>
            <w:tcW w:w="14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劝导警示</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示范引领</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案件回访</w:t>
            </w:r>
          </w:p>
        </w:tc>
      </w:tr>
    </w:tbl>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行政指导目录清单(行政检查类)</w:t>
      </w:r>
    </w:p>
    <w:p>
      <w:pPr>
        <w:jc w:val="center"/>
        <w:rPr>
          <w:rFonts w:hint="eastAsia" w:ascii="黑体" w:hAnsi="黑体" w:eastAsia="黑体" w:cs="黑体"/>
          <w:sz w:val="44"/>
          <w:szCs w:val="44"/>
        </w:rPr>
      </w:pPr>
    </w:p>
    <w:tbl>
      <w:tblPr>
        <w:tblW w:w="86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570"/>
        <w:gridCol w:w="1215"/>
        <w:gridCol w:w="504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00" w:hRule="atLeast"/>
        </w:trPr>
        <w:tc>
          <w:tcPr>
            <w:tcW w:w="570" w:type="dxa"/>
            <w:shd w:val="clear" w:color="auto" w:fill="FFFFFF"/>
            <w:vAlign w:val="center"/>
          </w:tcPr>
          <w:p>
            <w:pPr>
              <w:keepNext w:val="0"/>
              <w:keepLines w:val="0"/>
              <w:widowControl/>
              <w:suppressLineNumbers w:val="0"/>
              <w:jc w:val="center"/>
              <w:textAlignment w:val="center"/>
              <w:rPr>
                <w:rFonts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序号</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事项名称</w:t>
            </w:r>
          </w:p>
        </w:tc>
        <w:tc>
          <w:tcPr>
            <w:tcW w:w="504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设定、行使依据及有关条款</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主要指导方式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土地矿产卫片执法检查</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【法律】《土地监察暂行规定》（国家土地管理局令第</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【部委文件】《土地矿产卫片执法检查工作规范（试行）》（国土资发〔</w:t>
            </w:r>
            <w:r>
              <w:rPr>
                <w:rFonts w:hint="default" w:ascii="Verdana" w:hAnsi="Verdana" w:eastAsia="宋体" w:cs="Verdana"/>
                <w:i w:val="0"/>
                <w:iCs w:val="0"/>
                <w:color w:val="000000"/>
                <w:kern w:val="0"/>
                <w:sz w:val="20"/>
                <w:szCs w:val="20"/>
                <w:u w:val="none"/>
                <w:bdr w:val="none" w:color="auto" w:sz="0" w:space="0"/>
                <w:lang w:val="en-US" w:eastAsia="zh-CN" w:bidi="ar"/>
              </w:rPr>
              <w:t>2010</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default" w:ascii="Verdana" w:hAnsi="Verdana" w:eastAsia="宋体" w:cs="Verdana"/>
                <w:i w:val="0"/>
                <w:iCs w:val="0"/>
                <w:color w:val="000000"/>
                <w:kern w:val="0"/>
                <w:sz w:val="20"/>
                <w:szCs w:val="20"/>
                <w:u w:val="none"/>
                <w:bdr w:val="none" w:color="auto" w:sz="0" w:space="0"/>
                <w:lang w:val="en-US" w:eastAsia="zh-CN" w:bidi="ar"/>
              </w:rPr>
              <w:t>21</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对永久基本农田保护情况的检查　　</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【行政法规】《基本农田保护条例》（</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257</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2011</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月修订）</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【地方性法规】《山东省基本农田保护条例》（</w:t>
            </w:r>
            <w:r>
              <w:rPr>
                <w:rFonts w:hint="default" w:ascii="Verdana" w:hAnsi="Verdana" w:eastAsia="宋体" w:cs="Verdana"/>
                <w:i w:val="0"/>
                <w:iCs w:val="0"/>
                <w:color w:val="000000"/>
                <w:kern w:val="0"/>
                <w:sz w:val="20"/>
                <w:szCs w:val="20"/>
                <w:u w:val="none"/>
                <w:bdr w:val="none" w:color="auto" w:sz="0" w:space="0"/>
                <w:lang w:val="en-US" w:eastAsia="zh-CN" w:bidi="ar"/>
              </w:rPr>
              <w:t>2004</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月修正）</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3</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对土地整治工作项目的监督管理的检查　　</w:t>
            </w:r>
          </w:p>
        </w:tc>
        <w:tc>
          <w:tcPr>
            <w:tcW w:w="504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【地方性法规】《山东省土地整治条例》（</w:t>
            </w:r>
            <w:r>
              <w:rPr>
                <w:rFonts w:hint="default" w:ascii="Verdana" w:hAnsi="Verdana" w:eastAsia="宋体" w:cs="Verdana"/>
                <w:i w:val="0"/>
                <w:iCs w:val="0"/>
                <w:color w:val="000000"/>
                <w:kern w:val="0"/>
                <w:sz w:val="20"/>
                <w:szCs w:val="20"/>
                <w:u w:val="none"/>
                <w:bdr w:val="none" w:color="auto" w:sz="0" w:space="0"/>
                <w:lang w:val="en-US" w:eastAsia="zh-CN" w:bidi="ar"/>
              </w:rPr>
              <w:t>2015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9</w:t>
            </w:r>
            <w:r>
              <w:rPr>
                <w:rFonts w:hint="eastAsia" w:ascii="宋体" w:hAnsi="宋体" w:eastAsia="宋体" w:cs="宋体"/>
                <w:i w:val="0"/>
                <w:iCs w:val="0"/>
                <w:color w:val="000000"/>
                <w:kern w:val="0"/>
                <w:sz w:val="20"/>
                <w:szCs w:val="20"/>
                <w:u w:val="none"/>
                <w:bdr w:val="none" w:color="auto" w:sz="0" w:space="0"/>
                <w:lang w:val="en-US" w:eastAsia="zh-CN" w:bidi="ar"/>
              </w:rPr>
              <w:t>月通过）</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4</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对土地复垦活动的检查　　</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【部门规章】《土地复垦条例实施办法》（</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,2013</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月施行）</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5</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对耕地保护责任目标落实情况的检查</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【行政法规】《基本农田保护条例》（</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w:t>
            </w:r>
            <w:r>
              <w:rPr>
                <w:rFonts w:hint="default" w:ascii="Verdana" w:hAnsi="Verdana" w:eastAsia="宋体" w:cs="Verdana"/>
                <w:i w:val="0"/>
                <w:iCs w:val="0"/>
                <w:color w:val="000000"/>
                <w:kern w:val="0"/>
                <w:sz w:val="20"/>
                <w:szCs w:val="20"/>
                <w:u w:val="none"/>
                <w:bdr w:val="none" w:color="auto" w:sz="0" w:space="0"/>
                <w:lang w:val="en-US" w:eastAsia="zh-CN" w:bidi="ar"/>
              </w:rPr>
              <w:t>27</w:t>
            </w:r>
            <w:r>
              <w:rPr>
                <w:rFonts w:hint="eastAsia" w:ascii="宋体" w:hAnsi="宋体" w:eastAsia="宋体" w:cs="宋体"/>
                <w:i w:val="0"/>
                <w:iCs w:val="0"/>
                <w:color w:val="000000"/>
                <w:kern w:val="0"/>
                <w:sz w:val="20"/>
                <w:szCs w:val="20"/>
                <w:u w:val="none"/>
                <w:bdr w:val="none" w:color="auto" w:sz="0" w:space="0"/>
                <w:lang w:val="en-US" w:eastAsia="zh-CN" w:bidi="ar"/>
              </w:rPr>
              <w:t>日中华人民共和国国务院令第</w:t>
            </w:r>
            <w:r>
              <w:rPr>
                <w:rFonts w:hint="default" w:ascii="Verdana" w:hAnsi="Verdana" w:eastAsia="宋体" w:cs="Verdana"/>
                <w:i w:val="0"/>
                <w:iCs w:val="0"/>
                <w:color w:val="000000"/>
                <w:kern w:val="0"/>
                <w:sz w:val="20"/>
                <w:szCs w:val="20"/>
                <w:u w:val="none"/>
                <w:bdr w:val="none" w:color="auto" w:sz="0" w:space="0"/>
                <w:lang w:val="en-US" w:eastAsia="zh-CN" w:bidi="ar"/>
              </w:rPr>
              <w:t>257</w:t>
            </w:r>
            <w:r>
              <w:rPr>
                <w:rFonts w:hint="eastAsia" w:ascii="宋体" w:hAnsi="宋体" w:eastAsia="宋体" w:cs="宋体"/>
                <w:i w:val="0"/>
                <w:iCs w:val="0"/>
                <w:color w:val="000000"/>
                <w:kern w:val="0"/>
                <w:sz w:val="20"/>
                <w:szCs w:val="20"/>
                <w:u w:val="none"/>
                <w:bdr w:val="none" w:color="auto" w:sz="0" w:space="0"/>
                <w:lang w:val="en-US" w:eastAsia="zh-CN" w:bidi="ar"/>
              </w:rPr>
              <w:t>号发布）</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【规范性文件】《省级政府耕地保护责任目标考核办法》（国办发〔</w:t>
            </w:r>
            <w:r>
              <w:rPr>
                <w:rFonts w:hint="default" w:ascii="Verdana" w:hAnsi="Verdana" w:eastAsia="宋体" w:cs="Verdana"/>
                <w:i w:val="0"/>
                <w:iCs w:val="0"/>
                <w:color w:val="000000"/>
                <w:kern w:val="0"/>
                <w:sz w:val="20"/>
                <w:szCs w:val="20"/>
                <w:u w:val="none"/>
                <w:bdr w:val="none" w:color="auto" w:sz="0" w:space="0"/>
                <w:lang w:val="en-US" w:eastAsia="zh-CN" w:bidi="ar"/>
              </w:rPr>
              <w:t>2018</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6</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对风景名胜区的规划实施情况、资源保护状况进行监督检查和评估</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【行政法规】《风景名胜区条例》（</w:t>
            </w:r>
            <w:r>
              <w:rPr>
                <w:rFonts w:hint="default" w:ascii="Verdana" w:hAnsi="Verdana" w:eastAsia="宋体" w:cs="Verdana"/>
                <w:i w:val="0"/>
                <w:iCs w:val="0"/>
                <w:color w:val="000000"/>
                <w:kern w:val="0"/>
                <w:sz w:val="20"/>
                <w:szCs w:val="20"/>
                <w:u w:val="none"/>
                <w:bdr w:val="none" w:color="auto" w:sz="0" w:space="0"/>
                <w:lang w:val="en-US" w:eastAsia="zh-CN" w:bidi="ar"/>
              </w:rPr>
              <w:t>2006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9</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474</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月修订）</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【地方性法规】《山东省风景名胜区条例》（</w:t>
            </w:r>
            <w:r>
              <w:rPr>
                <w:rFonts w:hint="default" w:ascii="Verdana" w:hAnsi="Verdana" w:eastAsia="宋体" w:cs="Verdana"/>
                <w:i w:val="0"/>
                <w:iCs w:val="0"/>
                <w:color w:val="000000"/>
                <w:kern w:val="0"/>
                <w:sz w:val="20"/>
                <w:szCs w:val="20"/>
                <w:u w:val="none"/>
                <w:bdr w:val="none" w:color="auto" w:sz="0" w:space="0"/>
                <w:lang w:val="en-US" w:eastAsia="zh-CN" w:bidi="ar"/>
              </w:rPr>
              <w:t>2017</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日起施行）</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7</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对城乡规划的实施情况进行监督检查</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【法律】《城乡规划法》（</w:t>
            </w:r>
            <w:r>
              <w:rPr>
                <w:rFonts w:hint="default" w:ascii="Verdana" w:hAnsi="Verdana" w:eastAsia="宋体" w:cs="Verdana"/>
                <w:i w:val="0"/>
                <w:iCs w:val="0"/>
                <w:color w:val="000000"/>
                <w:kern w:val="0"/>
                <w:sz w:val="20"/>
                <w:szCs w:val="20"/>
                <w:u w:val="none"/>
                <w:bdr w:val="none" w:color="auto" w:sz="0" w:space="0"/>
                <w:lang w:val="en-US" w:eastAsia="zh-CN" w:bidi="ar"/>
              </w:rPr>
              <w:t>20017</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10</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【地方性法规】《山东省城乡规划条例》（</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月通过）</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8</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矿产资源勘查、开采的监督管理</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【法律】《矿产资源法》（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2009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【行政法规】《矿产资源开采登记管理办法》（</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02</w:t>
            </w:r>
            <w:r>
              <w:rPr>
                <w:rFonts w:hint="eastAsia" w:ascii="宋体" w:hAnsi="宋体" w:eastAsia="宋体" w:cs="宋体"/>
                <w:i w:val="0"/>
                <w:iCs w:val="0"/>
                <w:color w:val="000000"/>
                <w:kern w:val="0"/>
                <w:sz w:val="20"/>
                <w:szCs w:val="20"/>
                <w:u w:val="none"/>
                <w:bdr w:val="none" w:color="auto" w:sz="0" w:space="0"/>
                <w:lang w:val="en-US" w:eastAsia="zh-CN" w:bidi="ar"/>
              </w:rPr>
              <w:t>月国务院令</w:t>
            </w:r>
            <w:r>
              <w:rPr>
                <w:rFonts w:hint="default" w:ascii="Verdana" w:hAnsi="Verdana" w:eastAsia="宋体" w:cs="Verdana"/>
                <w:i w:val="0"/>
                <w:iCs w:val="0"/>
                <w:color w:val="000000"/>
                <w:kern w:val="0"/>
                <w:sz w:val="20"/>
                <w:szCs w:val="20"/>
                <w:u w:val="none"/>
                <w:bdr w:val="none" w:color="auto" w:sz="0" w:space="0"/>
                <w:lang w:val="en-US" w:eastAsia="zh-CN" w:bidi="ar"/>
              </w:rPr>
              <w:t>241</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【地方性法规】《山东省实施</w:t>
            </w:r>
            <w:r>
              <w:rPr>
                <w:rFonts w:hint="default" w:ascii="Verdana" w:hAnsi="Verdana" w:eastAsia="宋体" w:cs="Verdana"/>
                <w:i w:val="0"/>
                <w:iCs w:val="0"/>
                <w:color w:val="000000"/>
                <w:kern w:val="0"/>
                <w:sz w:val="20"/>
                <w:szCs w:val="20"/>
                <w:u w:val="none"/>
                <w:bdr w:val="none" w:color="auto" w:sz="0" w:space="0"/>
                <w:lang w:val="en-US" w:eastAsia="zh-CN" w:bidi="ar"/>
              </w:rPr>
              <w:t>&lt;</w:t>
            </w:r>
            <w:r>
              <w:rPr>
                <w:rFonts w:hint="eastAsia" w:ascii="宋体" w:hAnsi="宋体" w:eastAsia="宋体" w:cs="宋体"/>
                <w:i w:val="0"/>
                <w:iCs w:val="0"/>
                <w:color w:val="000000"/>
                <w:kern w:val="0"/>
                <w:sz w:val="20"/>
                <w:szCs w:val="20"/>
                <w:u w:val="none"/>
                <w:bdr w:val="none" w:color="auto" w:sz="0" w:space="0"/>
                <w:lang w:val="en-US" w:eastAsia="zh-CN" w:bidi="ar"/>
              </w:rPr>
              <w:t>矿产资源法</w:t>
            </w:r>
            <w:r>
              <w:rPr>
                <w:rFonts w:hint="default" w:ascii="Verdana" w:hAnsi="Verdana" w:eastAsia="宋体" w:cs="Verdana"/>
                <w:i w:val="0"/>
                <w:iCs w:val="0"/>
                <w:color w:val="000000"/>
                <w:kern w:val="0"/>
                <w:sz w:val="20"/>
                <w:szCs w:val="20"/>
                <w:u w:val="none"/>
                <w:bdr w:val="none" w:color="auto" w:sz="0" w:space="0"/>
                <w:lang w:val="en-US" w:eastAsia="zh-CN" w:bidi="ar"/>
              </w:rPr>
              <w:t>&gt;</w:t>
            </w:r>
            <w:r>
              <w:rPr>
                <w:rFonts w:hint="eastAsia" w:ascii="宋体" w:hAnsi="宋体" w:eastAsia="宋体" w:cs="宋体"/>
                <w:i w:val="0"/>
                <w:iCs w:val="0"/>
                <w:color w:val="000000"/>
                <w:kern w:val="0"/>
                <w:sz w:val="20"/>
                <w:szCs w:val="20"/>
                <w:u w:val="none"/>
                <w:bdr w:val="none" w:color="auto" w:sz="0" w:space="0"/>
                <w:lang w:val="en-US" w:eastAsia="zh-CN" w:bidi="ar"/>
              </w:rPr>
              <w:t>办法》（</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【行政法规】《矿产资源监督管理暂行办法》（</w:t>
            </w:r>
            <w:r>
              <w:rPr>
                <w:rFonts w:hint="default" w:ascii="Verdana" w:hAnsi="Verdana" w:eastAsia="宋体" w:cs="Verdana"/>
                <w:i w:val="0"/>
                <w:iCs w:val="0"/>
                <w:color w:val="000000"/>
                <w:kern w:val="0"/>
                <w:sz w:val="20"/>
                <w:szCs w:val="20"/>
                <w:u w:val="none"/>
                <w:bdr w:val="none" w:color="auto" w:sz="0" w:space="0"/>
                <w:lang w:val="en-US" w:eastAsia="zh-CN" w:bidi="ar"/>
              </w:rPr>
              <w:t>1987</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04</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《国土资源部关于印发</w:t>
            </w:r>
            <w:r>
              <w:rPr>
                <w:rFonts w:hint="default" w:ascii="Verdana" w:hAnsi="Verdana" w:eastAsia="宋体" w:cs="Verdana"/>
                <w:i w:val="0"/>
                <w:iCs w:val="0"/>
                <w:color w:val="000000"/>
                <w:kern w:val="0"/>
                <w:sz w:val="20"/>
                <w:szCs w:val="20"/>
                <w:u w:val="none"/>
                <w:bdr w:val="none" w:color="auto" w:sz="0" w:space="0"/>
                <w:lang w:val="en-US" w:eastAsia="zh-CN" w:bidi="ar"/>
              </w:rPr>
              <w:t>&lt;</w:t>
            </w:r>
            <w:r>
              <w:rPr>
                <w:rFonts w:hint="eastAsia" w:ascii="宋体" w:hAnsi="宋体" w:eastAsia="宋体" w:cs="宋体"/>
                <w:i w:val="0"/>
                <w:iCs w:val="0"/>
                <w:color w:val="000000"/>
                <w:kern w:val="0"/>
                <w:sz w:val="20"/>
                <w:szCs w:val="20"/>
                <w:u w:val="none"/>
                <w:bdr w:val="none" w:color="auto" w:sz="0" w:space="0"/>
                <w:lang w:val="en-US" w:eastAsia="zh-CN" w:bidi="ar"/>
              </w:rPr>
              <w:t>矿业权人勘查开采信息公示办法（试行）</w:t>
            </w:r>
            <w:r>
              <w:rPr>
                <w:rFonts w:hint="default" w:ascii="Verdana" w:hAnsi="Verdana" w:eastAsia="宋体" w:cs="Verdana"/>
                <w:i w:val="0"/>
                <w:iCs w:val="0"/>
                <w:color w:val="000000"/>
                <w:kern w:val="0"/>
                <w:sz w:val="20"/>
                <w:szCs w:val="20"/>
                <w:u w:val="none"/>
                <w:bdr w:val="none" w:color="auto" w:sz="0" w:space="0"/>
                <w:lang w:val="en-US" w:eastAsia="zh-CN" w:bidi="ar"/>
              </w:rPr>
              <w:t>&gt;</w:t>
            </w:r>
            <w:r>
              <w:rPr>
                <w:rFonts w:hint="eastAsia" w:ascii="宋体" w:hAnsi="宋体" w:eastAsia="宋体" w:cs="宋体"/>
                <w:i w:val="0"/>
                <w:iCs w:val="0"/>
                <w:color w:val="000000"/>
                <w:kern w:val="0"/>
                <w:sz w:val="20"/>
                <w:szCs w:val="20"/>
                <w:u w:val="none"/>
                <w:bdr w:val="none" w:color="auto" w:sz="0" w:space="0"/>
                <w:lang w:val="en-US" w:eastAsia="zh-CN" w:bidi="ar"/>
              </w:rPr>
              <w:t>的通知》（试行）</w:t>
            </w:r>
            <w:r>
              <w:rPr>
                <w:rFonts w:hint="default" w:ascii="Verdana" w:hAnsi="Verdana" w:eastAsia="宋体" w:cs="Verdana"/>
                <w:i w:val="0"/>
                <w:iCs w:val="0"/>
                <w:color w:val="000000"/>
                <w:kern w:val="0"/>
                <w:sz w:val="20"/>
                <w:szCs w:val="20"/>
                <w:u w:val="none"/>
                <w:bdr w:val="none" w:color="auto" w:sz="0" w:space="0"/>
                <w:lang w:val="en-US" w:eastAsia="zh-CN" w:bidi="ar"/>
              </w:rPr>
              <w:t>&gt;</w:t>
            </w:r>
            <w:r>
              <w:rPr>
                <w:rFonts w:hint="eastAsia" w:ascii="宋体" w:hAnsi="宋体" w:eastAsia="宋体" w:cs="宋体"/>
                <w:i w:val="0"/>
                <w:iCs w:val="0"/>
                <w:color w:val="000000"/>
                <w:kern w:val="0"/>
                <w:sz w:val="20"/>
                <w:szCs w:val="20"/>
                <w:u w:val="none"/>
                <w:bdr w:val="none" w:color="auto" w:sz="0" w:space="0"/>
                <w:lang w:val="en-US" w:eastAsia="zh-CN" w:bidi="ar"/>
              </w:rPr>
              <w:t>的通知》</w:t>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（国土资规〔</w:t>
            </w:r>
            <w:r>
              <w:rPr>
                <w:rFonts w:hint="default" w:ascii="Verdana" w:hAnsi="Verdana" w:eastAsia="宋体" w:cs="Verdana"/>
                <w:i w:val="0"/>
                <w:iCs w:val="0"/>
                <w:color w:val="000000"/>
                <w:kern w:val="0"/>
                <w:sz w:val="20"/>
                <w:szCs w:val="20"/>
                <w:u w:val="none"/>
                <w:bdr w:val="none" w:color="auto" w:sz="0" w:space="0"/>
                <w:lang w:val="en-US" w:eastAsia="zh-CN" w:bidi="ar"/>
              </w:rPr>
              <w:t>2015</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9</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矿山地质环境保护与治理恢复义务情况的监督检查</w:t>
            </w:r>
          </w:p>
        </w:tc>
        <w:tc>
          <w:tcPr>
            <w:tcW w:w="504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【法律】《矿山地质环境保护规定》（</w:t>
            </w:r>
            <w:r>
              <w:rPr>
                <w:rFonts w:hint="default" w:ascii="Verdana" w:hAnsi="Verdana" w:eastAsia="宋体" w:cs="Verdana"/>
                <w:i w:val="0"/>
                <w:iCs w:val="0"/>
                <w:color w:val="000000"/>
                <w:kern w:val="0"/>
                <w:sz w:val="20"/>
                <w:szCs w:val="20"/>
                <w:u w:val="none"/>
                <w:bdr w:val="none" w:color="auto" w:sz="0" w:space="0"/>
                <w:lang w:val="en-US" w:eastAsia="zh-CN" w:bidi="ar"/>
              </w:rPr>
              <w:t>2009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月国土资源部令第</w:t>
            </w:r>
            <w:r>
              <w:rPr>
                <w:rFonts w:hint="default" w:ascii="Verdana" w:hAnsi="Verdana" w:eastAsia="宋体" w:cs="Verdana"/>
                <w:i w:val="0"/>
                <w:iCs w:val="0"/>
                <w:color w:val="000000"/>
                <w:kern w:val="0"/>
                <w:sz w:val="20"/>
                <w:szCs w:val="20"/>
                <w:u w:val="none"/>
                <w:bdr w:val="none" w:color="auto" w:sz="0" w:space="0"/>
                <w:lang w:val="en-US" w:eastAsia="zh-CN" w:bidi="ar"/>
              </w:rPr>
              <w:t>44</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10</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矿山地质环境监测监督</w:t>
            </w:r>
          </w:p>
        </w:tc>
        <w:tc>
          <w:tcPr>
            <w:tcW w:w="504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【部门规章】《矿山地质环境保护规定》（国土资源部令第</w:t>
            </w:r>
            <w:r>
              <w:rPr>
                <w:rFonts w:hint="default" w:ascii="Verdana" w:hAnsi="Verdana" w:eastAsia="宋体" w:cs="Verdana"/>
                <w:i w:val="0"/>
                <w:iCs w:val="0"/>
                <w:color w:val="000000"/>
                <w:kern w:val="0"/>
                <w:sz w:val="20"/>
                <w:szCs w:val="20"/>
                <w:u w:val="none"/>
                <w:bdr w:val="none" w:color="auto" w:sz="0" w:space="0"/>
                <w:lang w:val="en-US" w:eastAsia="zh-CN" w:bidi="ar"/>
              </w:rPr>
              <w:t>44</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11</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地质遗迹保护监督</w:t>
            </w:r>
          </w:p>
        </w:tc>
        <w:tc>
          <w:tcPr>
            <w:tcW w:w="504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【部门规章】《地质遗迹保护管理规定》（</w:t>
            </w:r>
            <w:r>
              <w:rPr>
                <w:rFonts w:hint="default" w:ascii="Verdana" w:hAnsi="Verdana" w:eastAsia="宋体" w:cs="Verdana"/>
                <w:i w:val="0"/>
                <w:iCs w:val="0"/>
                <w:color w:val="000000"/>
                <w:kern w:val="0"/>
                <w:sz w:val="20"/>
                <w:szCs w:val="20"/>
                <w:u w:val="none"/>
                <w:bdr w:val="none" w:color="auto" w:sz="0" w:space="0"/>
                <w:lang w:val="en-US" w:eastAsia="zh-CN" w:bidi="ar"/>
              </w:rPr>
              <w:t>1995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05</w:t>
            </w:r>
            <w:r>
              <w:rPr>
                <w:rFonts w:hint="eastAsia" w:ascii="宋体" w:hAnsi="宋体" w:eastAsia="宋体" w:cs="宋体"/>
                <w:i w:val="0"/>
                <w:iCs w:val="0"/>
                <w:color w:val="000000"/>
                <w:kern w:val="0"/>
                <w:sz w:val="20"/>
                <w:szCs w:val="20"/>
                <w:u w:val="none"/>
                <w:bdr w:val="none" w:color="auto" w:sz="0" w:space="0"/>
                <w:lang w:val="en-US" w:eastAsia="zh-CN" w:bidi="ar"/>
              </w:rPr>
              <w:t>月地质矿产部令第</w:t>
            </w:r>
            <w:r>
              <w:rPr>
                <w:rFonts w:hint="default" w:ascii="Verdana" w:hAnsi="Verdana" w:eastAsia="宋体" w:cs="Verdana"/>
                <w:i w:val="0"/>
                <w:iCs w:val="0"/>
                <w:color w:val="000000"/>
                <w:kern w:val="0"/>
                <w:sz w:val="20"/>
                <w:szCs w:val="20"/>
                <w:u w:val="none"/>
                <w:bdr w:val="none" w:color="auto" w:sz="0" w:space="0"/>
                <w:lang w:val="en-US" w:eastAsia="zh-CN" w:bidi="ar"/>
              </w:rPr>
              <w:t>21</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12</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地质灾害防治工作监督</w:t>
            </w:r>
          </w:p>
        </w:tc>
        <w:tc>
          <w:tcPr>
            <w:tcW w:w="504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【行政法规】《地质灾害防治条例》（</w:t>
            </w:r>
            <w:r>
              <w:rPr>
                <w:rFonts w:hint="default" w:ascii="Verdana" w:hAnsi="Verdana" w:eastAsia="宋体" w:cs="Verdana"/>
                <w:i w:val="0"/>
                <w:iCs w:val="0"/>
                <w:color w:val="000000"/>
                <w:kern w:val="0"/>
                <w:sz w:val="20"/>
                <w:szCs w:val="20"/>
                <w:u w:val="none"/>
                <w:bdr w:val="none" w:color="auto" w:sz="0" w:space="0"/>
                <w:lang w:val="en-US" w:eastAsia="zh-CN" w:bidi="ar"/>
              </w:rPr>
              <w:t>2004</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394</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13</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地质灾害资质单位监督检查</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【部门规章】《地质灾害危险性评估单位资质管理办法》（</w:t>
            </w:r>
            <w:r>
              <w:rPr>
                <w:rFonts w:hint="default" w:ascii="Verdana" w:hAnsi="Verdana" w:eastAsia="宋体" w:cs="Verdana"/>
                <w:i w:val="0"/>
                <w:iCs w:val="0"/>
                <w:color w:val="000000"/>
                <w:kern w:val="0"/>
                <w:sz w:val="20"/>
                <w:szCs w:val="20"/>
                <w:u w:val="none"/>
                <w:bdr w:val="none" w:color="auto" w:sz="0" w:space="0"/>
                <w:lang w:val="en-US" w:eastAsia="zh-CN" w:bidi="ar"/>
              </w:rPr>
              <w:t>2005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月修正）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【部门规章】《地质灾害治理工程勘查设计施工单位资质管理办法》（</w:t>
            </w:r>
            <w:r>
              <w:rPr>
                <w:rFonts w:hint="default" w:ascii="Verdana" w:hAnsi="Verdana" w:eastAsia="宋体" w:cs="Verdana"/>
                <w:i w:val="0"/>
                <w:iCs w:val="0"/>
                <w:color w:val="000000"/>
                <w:kern w:val="0"/>
                <w:sz w:val="20"/>
                <w:szCs w:val="20"/>
                <w:u w:val="none"/>
                <w:bdr w:val="none" w:color="auto" w:sz="0" w:space="0"/>
                <w:lang w:val="en-US" w:eastAsia="zh-CN" w:bidi="ar"/>
              </w:rPr>
              <w:t>2005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月国土资源部令第</w:t>
            </w:r>
            <w:r>
              <w:rPr>
                <w:rFonts w:hint="default" w:ascii="Verdana" w:hAnsi="Verdana" w:eastAsia="宋体" w:cs="Verdana"/>
                <w:i w:val="0"/>
                <w:iCs w:val="0"/>
                <w:color w:val="000000"/>
                <w:kern w:val="0"/>
                <w:sz w:val="20"/>
                <w:szCs w:val="20"/>
                <w:u w:val="none"/>
                <w:bdr w:val="none" w:color="auto" w:sz="0" w:space="0"/>
                <w:lang w:val="en-US" w:eastAsia="zh-CN" w:bidi="ar"/>
              </w:rPr>
              <w:t>30</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14</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古生物化石发掘活动的监督检查</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【行政法规】《古生物化石保护条例》（</w:t>
            </w:r>
            <w:r>
              <w:rPr>
                <w:rFonts w:hint="default" w:ascii="Verdana" w:hAnsi="Verdana" w:eastAsia="宋体" w:cs="Verdana"/>
                <w:i w:val="0"/>
                <w:iCs w:val="0"/>
                <w:color w:val="000000"/>
                <w:kern w:val="0"/>
                <w:sz w:val="20"/>
                <w:szCs w:val="20"/>
                <w:u w:val="none"/>
                <w:bdr w:val="none" w:color="auto" w:sz="0" w:space="0"/>
                <w:lang w:val="en-US" w:eastAsia="zh-CN" w:bidi="ar"/>
              </w:rPr>
              <w:t>2011</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580</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709</w:t>
            </w:r>
            <w:r>
              <w:rPr>
                <w:rFonts w:hint="eastAsia" w:ascii="宋体" w:hAnsi="宋体" w:eastAsia="宋体" w:cs="宋体"/>
                <w:i w:val="0"/>
                <w:iCs w:val="0"/>
                <w:color w:val="000000"/>
                <w:kern w:val="0"/>
                <w:sz w:val="20"/>
                <w:szCs w:val="20"/>
                <w:u w:val="none"/>
                <w:bdr w:val="none" w:color="auto" w:sz="0" w:space="0"/>
                <w:lang w:val="en-US" w:eastAsia="zh-CN" w:bidi="ar"/>
              </w:rPr>
              <w:t>号修改）</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15</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古生物化石保护的管理和监督检查</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【部门规章】《古生物化石保护条例实施办法》（</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月修正）</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16</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古生物化石收藏单位监督</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《古生物化石保护条例实施办法》（</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月修正）</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17</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测绘资质巡查</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【法律】《测绘法》（</w:t>
            </w:r>
            <w:r>
              <w:rPr>
                <w:rFonts w:hint="default" w:ascii="Verdana" w:hAnsi="Verdana" w:eastAsia="宋体" w:cs="Verdana"/>
                <w:i w:val="0"/>
                <w:iCs w:val="0"/>
                <w:color w:val="000000"/>
                <w:kern w:val="0"/>
                <w:sz w:val="20"/>
                <w:szCs w:val="20"/>
                <w:u w:val="none"/>
                <w:bdr w:val="none" w:color="auto" w:sz="0" w:space="0"/>
                <w:lang w:val="en-US" w:eastAsia="zh-CN" w:bidi="ar"/>
              </w:rPr>
              <w:t>1992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12月通过，2017年4月修订）</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2.《测绘资质管理规定》（国测管发〔2014〕31号 ）</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18</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测绘成果质量的监督管理</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【法律】《测绘法》（</w:t>
            </w:r>
            <w:r>
              <w:rPr>
                <w:rFonts w:hint="default" w:ascii="Verdana" w:hAnsi="Verdana" w:eastAsia="宋体" w:cs="Verdana"/>
                <w:i w:val="0"/>
                <w:iCs w:val="0"/>
                <w:color w:val="000000"/>
                <w:kern w:val="0"/>
                <w:sz w:val="20"/>
                <w:szCs w:val="20"/>
                <w:u w:val="none"/>
                <w:bdr w:val="none" w:color="auto" w:sz="0" w:space="0"/>
                <w:lang w:val="en-US" w:eastAsia="zh-CN" w:bidi="ar"/>
              </w:rPr>
              <w:t>1992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2017</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月修订）</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【省政府规章】《山东省测绘成果管理办法》（</w:t>
            </w:r>
            <w:r>
              <w:rPr>
                <w:rFonts w:hint="default" w:ascii="Verdana" w:hAnsi="Verdana" w:eastAsia="宋体" w:cs="Verdana"/>
                <w:i w:val="0"/>
                <w:iCs w:val="0"/>
                <w:color w:val="000000"/>
                <w:kern w:val="0"/>
                <w:sz w:val="20"/>
                <w:szCs w:val="20"/>
                <w:u w:val="none"/>
                <w:bdr w:val="none" w:color="auto" w:sz="0" w:space="0"/>
                <w:lang w:val="en-US" w:eastAsia="zh-CN" w:bidi="ar"/>
              </w:rPr>
              <w:t>1990</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月省政府令</w:t>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月修正）</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19</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来华测绘的外来组织和个人的监督管理</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【部门规章】《外国的组织或者个人来华测绘管理暂行办法》（</w:t>
            </w:r>
            <w:r>
              <w:rPr>
                <w:rFonts w:hint="default" w:ascii="Verdana" w:hAnsi="Verdana" w:eastAsia="宋体" w:cs="Verdana"/>
                <w:i w:val="0"/>
                <w:iCs w:val="0"/>
                <w:color w:val="000000"/>
                <w:kern w:val="0"/>
                <w:sz w:val="20"/>
                <w:szCs w:val="20"/>
                <w:u w:val="none"/>
                <w:bdr w:val="none" w:color="auto" w:sz="0" w:space="0"/>
                <w:lang w:val="en-US" w:eastAsia="zh-CN" w:bidi="ar"/>
              </w:rPr>
              <w:t>2006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11</w:t>
            </w:r>
            <w:r>
              <w:rPr>
                <w:rFonts w:hint="eastAsia" w:ascii="宋体" w:hAnsi="宋体" w:eastAsia="宋体" w:cs="宋体"/>
                <w:i w:val="0"/>
                <w:iCs w:val="0"/>
                <w:color w:val="000000"/>
                <w:kern w:val="0"/>
                <w:sz w:val="20"/>
                <w:szCs w:val="20"/>
                <w:u w:val="none"/>
                <w:bdr w:val="none" w:color="auto" w:sz="0" w:space="0"/>
                <w:lang w:val="en-US" w:eastAsia="zh-CN" w:bidi="ar"/>
              </w:rPr>
              <w:t>月通过）</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20</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对地图编制、出版、展示、登载、生产、销售、进口、出口等活动的监督检查</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【行政法规】《地图管理条例》（</w:t>
            </w:r>
            <w:r>
              <w:rPr>
                <w:rFonts w:hint="default" w:ascii="Verdana" w:hAnsi="Verdana" w:eastAsia="宋体" w:cs="Verdana"/>
                <w:i w:val="0"/>
                <w:iCs w:val="0"/>
                <w:color w:val="000000"/>
                <w:kern w:val="0"/>
                <w:sz w:val="20"/>
                <w:szCs w:val="20"/>
                <w:u w:val="none"/>
                <w:bdr w:val="none" w:color="auto" w:sz="0" w:space="0"/>
                <w:lang w:val="en-US" w:eastAsia="zh-CN" w:bidi="ar"/>
              </w:rPr>
              <w:t>2015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11</w:t>
            </w:r>
            <w:r>
              <w:rPr>
                <w:rFonts w:hint="eastAsia" w:ascii="宋体" w:hAnsi="宋体" w:eastAsia="宋体" w:cs="宋体"/>
                <w:i w:val="0"/>
                <w:iCs w:val="0"/>
                <w:color w:val="000000"/>
                <w:kern w:val="0"/>
                <w:sz w:val="20"/>
                <w:szCs w:val="20"/>
                <w:u w:val="none"/>
                <w:bdr w:val="none" w:color="auto" w:sz="0" w:space="0"/>
                <w:lang w:val="en-US" w:eastAsia="zh-CN" w:bidi="ar"/>
              </w:rPr>
              <w:t>月国务院第</w:t>
            </w:r>
            <w:r>
              <w:rPr>
                <w:rFonts w:hint="default" w:ascii="Verdana" w:hAnsi="Verdana" w:eastAsia="宋体" w:cs="Verdana"/>
                <w:i w:val="0"/>
                <w:iCs w:val="0"/>
                <w:color w:val="000000"/>
                <w:kern w:val="0"/>
                <w:sz w:val="20"/>
                <w:szCs w:val="20"/>
                <w:u w:val="none"/>
                <w:bdr w:val="none" w:color="auto" w:sz="0" w:space="0"/>
                <w:lang w:val="en-US" w:eastAsia="zh-CN" w:bidi="ar"/>
              </w:rPr>
              <w:t>664</w:t>
            </w:r>
            <w:r>
              <w:rPr>
                <w:rFonts w:hint="eastAsia" w:ascii="宋体" w:hAnsi="宋体" w:eastAsia="宋体" w:cs="宋体"/>
                <w:i w:val="0"/>
                <w:iCs w:val="0"/>
                <w:color w:val="000000"/>
                <w:kern w:val="0"/>
                <w:sz w:val="20"/>
                <w:szCs w:val="20"/>
                <w:u w:val="none"/>
                <w:bdr w:val="none" w:color="auto" w:sz="0" w:space="0"/>
                <w:lang w:val="en-US" w:eastAsia="zh-CN" w:bidi="ar"/>
              </w:rPr>
              <w:t>号令）</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21</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对种子质量的检查</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【法律】《种子法》（</w:t>
            </w:r>
            <w:r>
              <w:rPr>
                <w:rFonts w:hint="default" w:ascii="Verdana" w:hAnsi="Verdana" w:eastAsia="宋体" w:cs="Verdana"/>
                <w:i w:val="0"/>
                <w:iCs w:val="0"/>
                <w:color w:val="000000"/>
                <w:kern w:val="0"/>
                <w:sz w:val="20"/>
                <w:szCs w:val="20"/>
                <w:u w:val="none"/>
                <w:bdr w:val="none" w:color="auto" w:sz="0" w:space="0"/>
                <w:lang w:val="en-US" w:eastAsia="zh-CN" w:bidi="ar"/>
              </w:rPr>
              <w:t>2000</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7</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 xml:space="preserve"> 2015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11</w:t>
            </w:r>
            <w:r>
              <w:rPr>
                <w:rFonts w:hint="eastAsia" w:ascii="宋体" w:hAnsi="宋体" w:eastAsia="宋体" w:cs="宋体"/>
                <w:i w:val="0"/>
                <w:iCs w:val="0"/>
                <w:color w:val="000000"/>
                <w:kern w:val="0"/>
                <w:sz w:val="20"/>
                <w:szCs w:val="20"/>
                <w:u w:val="none"/>
                <w:bdr w:val="none" w:color="auto" w:sz="0" w:space="0"/>
                <w:lang w:val="en-US" w:eastAsia="zh-CN" w:bidi="ar"/>
              </w:rPr>
              <w:t>月修订）</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【地方性法规】《山东省种子条例》（</w:t>
            </w:r>
            <w:r>
              <w:rPr>
                <w:rFonts w:hint="default" w:ascii="Verdana" w:hAnsi="Verdana" w:eastAsia="宋体" w:cs="Verdana"/>
                <w:i w:val="0"/>
                <w:iCs w:val="0"/>
                <w:color w:val="000000"/>
                <w:kern w:val="0"/>
                <w:sz w:val="20"/>
                <w:szCs w:val="20"/>
                <w:u w:val="none"/>
                <w:bdr w:val="none" w:color="auto" w:sz="0" w:space="0"/>
                <w:lang w:val="en-US" w:eastAsia="zh-CN" w:bidi="ar"/>
              </w:rPr>
              <w:t>2019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月通过）</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22</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对科学研究、人工繁育、公众展示展演等利用野生动物及其制品的活动进行监督管理</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【法律】《野生动物保护法》（</w:t>
            </w:r>
            <w:r>
              <w:rPr>
                <w:rFonts w:hint="default" w:ascii="Verdana" w:hAnsi="Verdana" w:eastAsia="宋体" w:cs="Verdana"/>
                <w:i w:val="0"/>
                <w:iCs w:val="0"/>
                <w:color w:val="000000"/>
                <w:kern w:val="0"/>
                <w:sz w:val="20"/>
                <w:szCs w:val="20"/>
                <w:u w:val="none"/>
                <w:bdr w:val="none" w:color="auto" w:sz="0" w:space="0"/>
                <w:lang w:val="en-US" w:eastAsia="zh-CN" w:bidi="ar"/>
              </w:rPr>
              <w:t>1988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11</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10</w:t>
            </w:r>
            <w:r>
              <w:rPr>
                <w:rFonts w:hint="eastAsia" w:ascii="宋体" w:hAnsi="宋体" w:eastAsia="宋体" w:cs="宋体"/>
                <w:i w:val="0"/>
                <w:iCs w:val="0"/>
                <w:color w:val="000000"/>
                <w:kern w:val="0"/>
                <w:sz w:val="20"/>
                <w:szCs w:val="20"/>
                <w:u w:val="none"/>
                <w:bdr w:val="none" w:color="auto" w:sz="0" w:space="0"/>
                <w:lang w:val="en-US" w:eastAsia="zh-CN" w:bidi="ar"/>
              </w:rPr>
              <w:t>月</w:t>
            </w:r>
            <w:r>
              <w:rPr>
                <w:rFonts w:hint="default" w:ascii="Verdana" w:hAnsi="Verdana" w:eastAsia="宋体" w:cs="Verdana"/>
                <w:i w:val="0"/>
                <w:iCs w:val="0"/>
                <w:color w:val="000000"/>
                <w:kern w:val="0"/>
                <w:sz w:val="20"/>
                <w:szCs w:val="20"/>
                <w:u w:val="none"/>
                <w:bdr w:val="none" w:color="auto" w:sz="0" w:space="0"/>
                <w:lang w:val="en-US" w:eastAsia="zh-CN" w:bidi="ar"/>
              </w:rPr>
              <w:t>26</w:t>
            </w:r>
            <w:r>
              <w:rPr>
                <w:rFonts w:hint="eastAsia" w:ascii="宋体" w:hAnsi="宋体" w:eastAsia="宋体" w:cs="宋体"/>
                <w:i w:val="0"/>
                <w:iCs w:val="0"/>
                <w:color w:val="000000"/>
                <w:kern w:val="0"/>
                <w:sz w:val="20"/>
                <w:szCs w:val="20"/>
                <w:u w:val="none"/>
                <w:bdr w:val="none" w:color="auto" w:sz="0" w:space="0"/>
                <w:lang w:val="en-US" w:eastAsia="zh-CN" w:bidi="ar"/>
              </w:rPr>
              <w:t>日修订）。</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【行政法规】《陆生野生动物保护实施条例》（</w:t>
            </w:r>
            <w:r>
              <w:rPr>
                <w:rFonts w:hint="default" w:ascii="Verdana" w:hAnsi="Verdana" w:eastAsia="宋体" w:cs="Verdana"/>
                <w:i w:val="0"/>
                <w:iCs w:val="0"/>
                <w:color w:val="000000"/>
                <w:kern w:val="0"/>
                <w:sz w:val="20"/>
                <w:szCs w:val="20"/>
                <w:u w:val="none"/>
                <w:bdr w:val="none" w:color="auto" w:sz="0" w:space="0"/>
                <w:lang w:val="en-US" w:eastAsia="zh-CN" w:bidi="ar"/>
              </w:rPr>
              <w:t>1992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月国务院批准，</w:t>
            </w:r>
            <w:r>
              <w:rPr>
                <w:rFonts w:hint="default" w:ascii="Verdana" w:hAnsi="Verdana" w:eastAsia="宋体" w:cs="Verdana"/>
                <w:i w:val="0"/>
                <w:iCs w:val="0"/>
                <w:color w:val="000000"/>
                <w:kern w:val="0"/>
                <w:sz w:val="20"/>
                <w:szCs w:val="20"/>
                <w:u w:val="none"/>
                <w:bdr w:val="none" w:color="auto" w:sz="0" w:space="0"/>
                <w:lang w:val="en-US" w:eastAsia="zh-CN" w:bidi="ar"/>
              </w:rPr>
              <w:t>2016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月</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日修订。）</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23</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对采集国家重点保护野生植物的活动及经营利用国家二级保护野生植物活动的监督检查</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【行政法规】《野生植物保护条例》（</w:t>
            </w:r>
            <w:r>
              <w:rPr>
                <w:rFonts w:hint="default" w:ascii="Verdana" w:hAnsi="Verdana" w:eastAsia="宋体" w:cs="Verdana"/>
                <w:i w:val="0"/>
                <w:iCs w:val="0"/>
                <w:color w:val="000000"/>
                <w:kern w:val="0"/>
                <w:sz w:val="20"/>
                <w:szCs w:val="20"/>
                <w:u w:val="none"/>
                <w:bdr w:val="none" w:color="auto" w:sz="0" w:space="0"/>
                <w:lang w:val="en-US" w:eastAsia="zh-CN" w:bidi="ar"/>
              </w:rPr>
              <w:t>1996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9</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204</w:t>
            </w:r>
            <w:r>
              <w:rPr>
                <w:rFonts w:hint="eastAsia" w:ascii="宋体" w:hAnsi="宋体" w:eastAsia="宋体" w:cs="宋体"/>
                <w:i w:val="0"/>
                <w:iCs w:val="0"/>
                <w:color w:val="000000"/>
                <w:kern w:val="0"/>
                <w:sz w:val="20"/>
                <w:szCs w:val="20"/>
                <w:u w:val="none"/>
                <w:bdr w:val="none" w:color="auto" w:sz="0" w:space="0"/>
                <w:lang w:val="en-US" w:eastAsia="zh-CN" w:bidi="ar"/>
              </w:rPr>
              <w:t>号发布，</w:t>
            </w:r>
            <w:r>
              <w:rPr>
                <w:rFonts w:hint="default" w:ascii="Verdana" w:hAnsi="Verdana" w:eastAsia="宋体" w:cs="Verdana"/>
                <w:i w:val="0"/>
                <w:iCs w:val="0"/>
                <w:color w:val="000000"/>
                <w:kern w:val="0"/>
                <w:sz w:val="20"/>
                <w:szCs w:val="20"/>
                <w:u w:val="none"/>
                <w:bdr w:val="none" w:color="auto" w:sz="0" w:space="0"/>
                <w:lang w:val="en-US" w:eastAsia="zh-CN" w:bidi="ar"/>
              </w:rPr>
              <w:t>2017</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10</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687</w:t>
            </w:r>
            <w:r>
              <w:rPr>
                <w:rFonts w:hint="eastAsia" w:ascii="宋体" w:hAnsi="宋体" w:eastAsia="宋体" w:cs="宋体"/>
                <w:i w:val="0"/>
                <w:iCs w:val="0"/>
                <w:color w:val="000000"/>
                <w:kern w:val="0"/>
                <w:sz w:val="20"/>
                <w:szCs w:val="20"/>
                <w:u w:val="none"/>
                <w:bdr w:val="none" w:color="auto" w:sz="0" w:space="0"/>
                <w:lang w:val="en-US" w:eastAsia="zh-CN" w:bidi="ar"/>
              </w:rPr>
              <w:t>号修改）</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24</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对自然保护区的管理进行监督检查</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【行政法规】《自然保护区条例》（</w:t>
            </w:r>
            <w:r>
              <w:rPr>
                <w:rFonts w:hint="default" w:ascii="Verdana" w:hAnsi="Verdana" w:eastAsia="宋体" w:cs="Verdana"/>
                <w:i w:val="0"/>
                <w:iCs w:val="0"/>
                <w:color w:val="000000"/>
                <w:kern w:val="0"/>
                <w:sz w:val="20"/>
                <w:szCs w:val="20"/>
                <w:u w:val="none"/>
                <w:bdr w:val="none" w:color="auto" w:sz="0" w:space="0"/>
                <w:lang w:val="en-US" w:eastAsia="zh-CN" w:bidi="ar"/>
              </w:rPr>
              <w:t>1994</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10</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167</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2017</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10</w:t>
            </w:r>
            <w:r>
              <w:rPr>
                <w:rFonts w:hint="eastAsia" w:ascii="宋体" w:hAnsi="宋体" w:eastAsia="宋体" w:cs="宋体"/>
                <w:i w:val="0"/>
                <w:iCs w:val="0"/>
                <w:color w:val="000000"/>
                <w:kern w:val="0"/>
                <w:sz w:val="20"/>
                <w:szCs w:val="20"/>
                <w:u w:val="none"/>
                <w:bdr w:val="none" w:color="auto" w:sz="0" w:space="0"/>
                <w:lang w:val="en-US" w:eastAsia="zh-CN" w:bidi="ar"/>
              </w:rPr>
              <w:t>月修订）</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25</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对土地使用权的出让、转让、出租、抵押、终止进行监督检查　　</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【法律】《土地管理法》（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月实施，</w:t>
            </w:r>
            <w:r>
              <w:rPr>
                <w:rFonts w:hint="default" w:ascii="Verdana" w:hAnsi="Verdana" w:eastAsia="宋体" w:cs="Verdana"/>
                <w:i w:val="0"/>
                <w:iCs w:val="0"/>
                <w:color w:val="000000"/>
                <w:kern w:val="0"/>
                <w:sz w:val="20"/>
                <w:szCs w:val="20"/>
                <w:u w:val="none"/>
                <w:bdr w:val="none" w:color="auto" w:sz="0" w:space="0"/>
                <w:lang w:val="en-US" w:eastAsia="zh-CN" w:bidi="ar"/>
              </w:rPr>
              <w:t>2019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月主席令第</w:t>
            </w:r>
            <w:r>
              <w:rPr>
                <w:rFonts w:hint="default" w:ascii="Verdana" w:hAnsi="Verdana" w:eastAsia="宋体" w:cs="Verdana"/>
                <w:i w:val="0"/>
                <w:iCs w:val="0"/>
                <w:color w:val="000000"/>
                <w:kern w:val="0"/>
                <w:sz w:val="20"/>
                <w:szCs w:val="20"/>
                <w:u w:val="none"/>
                <w:bdr w:val="none" w:color="auto" w:sz="0" w:space="0"/>
                <w:lang w:val="en-US" w:eastAsia="zh-CN" w:bidi="ar"/>
              </w:rPr>
              <w:t>32</w:t>
            </w:r>
            <w:r>
              <w:rPr>
                <w:rFonts w:hint="eastAsia" w:ascii="宋体" w:hAnsi="宋体" w:eastAsia="宋体" w:cs="宋体"/>
                <w:i w:val="0"/>
                <w:iCs w:val="0"/>
                <w:color w:val="000000"/>
                <w:kern w:val="0"/>
                <w:sz w:val="20"/>
                <w:szCs w:val="20"/>
                <w:u w:val="none"/>
                <w:bdr w:val="none" w:color="auto" w:sz="0" w:space="0"/>
                <w:lang w:val="en-US" w:eastAsia="zh-CN" w:bidi="ar"/>
              </w:rPr>
              <w:t>号修正）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【行政法规】《城镇国有土地使用权出让和转让暂行条例》（</w:t>
            </w:r>
            <w:r>
              <w:rPr>
                <w:rFonts w:hint="default" w:ascii="Verdana" w:hAnsi="Verdana" w:eastAsia="宋体" w:cs="Verdana"/>
                <w:i w:val="0"/>
                <w:iCs w:val="0"/>
                <w:color w:val="000000"/>
                <w:kern w:val="0"/>
                <w:sz w:val="20"/>
                <w:szCs w:val="20"/>
                <w:u w:val="none"/>
                <w:bdr w:val="none" w:color="auto" w:sz="0" w:space="0"/>
                <w:lang w:val="en-US" w:eastAsia="zh-CN" w:bidi="ar"/>
              </w:rPr>
              <w:t>1990</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256</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26</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森林火灾隐患及重点森林消防单位监督检查</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【行政法规】《森林防火条例》（</w:t>
            </w:r>
            <w:r>
              <w:rPr>
                <w:rFonts w:hint="default" w:ascii="Verdana" w:hAnsi="Verdana" w:eastAsia="宋体" w:cs="Verdana"/>
                <w:i w:val="0"/>
                <w:iCs w:val="0"/>
                <w:color w:val="000000"/>
                <w:kern w:val="0"/>
                <w:sz w:val="20"/>
                <w:szCs w:val="20"/>
                <w:u w:val="none"/>
                <w:bdr w:val="none" w:color="auto" w:sz="0" w:space="0"/>
                <w:lang w:val="en-US" w:eastAsia="zh-CN" w:bidi="ar"/>
              </w:rPr>
              <w:t>1988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月国务院</w:t>
            </w:r>
            <w:r>
              <w:rPr>
                <w:rFonts w:hint="default" w:ascii="Verdana" w:hAnsi="Verdana" w:eastAsia="宋体" w:cs="Verdana"/>
                <w:i w:val="0"/>
                <w:iCs w:val="0"/>
                <w:color w:val="000000"/>
                <w:kern w:val="0"/>
                <w:sz w:val="20"/>
                <w:szCs w:val="20"/>
                <w:u w:val="none"/>
                <w:bdr w:val="none" w:color="auto" w:sz="0" w:space="0"/>
                <w:lang w:val="en-US" w:eastAsia="zh-CN" w:bidi="ar"/>
              </w:rPr>
              <w:t>541</w:t>
            </w:r>
            <w:r>
              <w:rPr>
                <w:rFonts w:hint="eastAsia" w:ascii="宋体" w:hAnsi="宋体" w:eastAsia="宋体" w:cs="宋体"/>
                <w:i w:val="0"/>
                <w:iCs w:val="0"/>
                <w:color w:val="000000"/>
                <w:kern w:val="0"/>
                <w:sz w:val="20"/>
                <w:szCs w:val="20"/>
                <w:u w:val="none"/>
                <w:bdr w:val="none" w:color="auto" w:sz="0" w:space="0"/>
                <w:lang w:val="en-US" w:eastAsia="zh-CN" w:bidi="ar"/>
              </w:rPr>
              <w:t>号令发布，</w:t>
            </w:r>
            <w:r>
              <w:rPr>
                <w:rFonts w:hint="default" w:ascii="Verdana" w:hAnsi="Verdana" w:eastAsia="宋体" w:cs="Verdana"/>
                <w:i w:val="0"/>
                <w:iCs w:val="0"/>
                <w:color w:val="000000"/>
                <w:kern w:val="0"/>
                <w:sz w:val="20"/>
                <w:szCs w:val="20"/>
                <w:u w:val="none"/>
                <w:bdr w:val="none" w:color="auto" w:sz="0" w:space="0"/>
                <w:lang w:val="en-US" w:eastAsia="zh-CN" w:bidi="ar"/>
              </w:rPr>
              <w:t>2008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月修订）</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27</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对湿地资源的保护利用进行监督检查</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【省政府规章】《山东省湿地保护办法》（</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月省政府令</w:t>
            </w:r>
            <w:r>
              <w:rPr>
                <w:rFonts w:hint="default" w:ascii="Verdana" w:hAnsi="Verdana" w:eastAsia="宋体" w:cs="Verdana"/>
                <w:i w:val="0"/>
                <w:iCs w:val="0"/>
                <w:color w:val="000000"/>
                <w:kern w:val="0"/>
                <w:sz w:val="20"/>
                <w:szCs w:val="20"/>
                <w:u w:val="none"/>
                <w:bdr w:val="none" w:color="auto" w:sz="0" w:space="0"/>
                <w:lang w:val="en-US" w:eastAsia="zh-CN" w:bidi="ar"/>
              </w:rPr>
              <w:t>257</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28</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在湿地保护范围内从事捕捞、放牧、采集、收割、养殖、旅游等活动的监督检查</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【省政府规章】《山东省湿地保护办法》（</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月省政府令</w:t>
            </w:r>
            <w:r>
              <w:rPr>
                <w:rFonts w:hint="default" w:ascii="Verdana" w:hAnsi="Verdana" w:eastAsia="宋体" w:cs="Verdana"/>
                <w:i w:val="0"/>
                <w:iCs w:val="0"/>
                <w:color w:val="000000"/>
                <w:kern w:val="0"/>
                <w:sz w:val="20"/>
                <w:szCs w:val="20"/>
                <w:u w:val="none"/>
                <w:bdr w:val="none" w:color="auto" w:sz="0" w:space="0"/>
                <w:lang w:val="en-US" w:eastAsia="zh-CN" w:bidi="ar"/>
              </w:rPr>
              <w:t>257</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29</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在草原防火期内，经本级人民政府批准，对进入草原、存在火灾隐患的车辆以及可能引发草原火灾的野外作业活动进行草原防火安全检查</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【行政法规】《草原防火条例》（</w:t>
            </w:r>
            <w:r>
              <w:rPr>
                <w:rFonts w:hint="default" w:ascii="Verdana" w:hAnsi="Verdana" w:eastAsia="宋体" w:cs="Verdana"/>
                <w:i w:val="0"/>
                <w:iCs w:val="0"/>
                <w:color w:val="000000"/>
                <w:kern w:val="0"/>
                <w:sz w:val="20"/>
                <w:szCs w:val="20"/>
                <w:u w:val="none"/>
                <w:bdr w:val="none" w:color="auto" w:sz="0" w:space="0"/>
                <w:lang w:val="en-US" w:eastAsia="zh-CN" w:bidi="ar"/>
              </w:rPr>
              <w:t>2008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11</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542</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30</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对草种生产、加工、检疫、检验的监督管理</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【法律】《草原法》（</w:t>
            </w:r>
            <w:r>
              <w:rPr>
                <w:rFonts w:hint="default" w:ascii="Verdana" w:hAnsi="Verdana" w:eastAsia="宋体" w:cs="Verdana"/>
                <w:i w:val="0"/>
                <w:iCs w:val="0"/>
                <w:color w:val="000000"/>
                <w:kern w:val="0"/>
                <w:sz w:val="20"/>
                <w:szCs w:val="20"/>
                <w:u w:val="none"/>
                <w:bdr w:val="none" w:color="auto" w:sz="0" w:space="0"/>
                <w:lang w:val="en-US" w:eastAsia="zh-CN" w:bidi="ar"/>
              </w:rPr>
              <w:t>1985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2013</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月修订）第</w:t>
            </w:r>
            <w:r>
              <w:rPr>
                <w:rFonts w:hint="default" w:ascii="Verdana" w:hAnsi="Verdana" w:eastAsia="宋体" w:cs="Verdana"/>
                <w:i w:val="0"/>
                <w:iCs w:val="0"/>
                <w:color w:val="000000"/>
                <w:kern w:val="0"/>
                <w:sz w:val="20"/>
                <w:szCs w:val="20"/>
                <w:u w:val="none"/>
                <w:bdr w:val="none" w:color="auto" w:sz="0" w:space="0"/>
                <w:lang w:val="en-US" w:eastAsia="zh-CN" w:bidi="ar"/>
              </w:rPr>
              <w:t>29</w:t>
            </w:r>
            <w:r>
              <w:rPr>
                <w:rFonts w:hint="eastAsia" w:ascii="宋体" w:hAnsi="宋体" w:eastAsia="宋体" w:cs="宋体"/>
                <w:i w:val="0"/>
                <w:iCs w:val="0"/>
                <w:color w:val="000000"/>
                <w:kern w:val="0"/>
                <w:sz w:val="20"/>
                <w:szCs w:val="20"/>
                <w:u w:val="none"/>
                <w:bdr w:val="none" w:color="auto" w:sz="0" w:space="0"/>
                <w:lang w:val="en-US" w:eastAsia="zh-CN" w:bidi="ar"/>
              </w:rPr>
              <w:t>条：</w:t>
            </w:r>
            <w:r>
              <w:rPr>
                <w:rFonts w:hint="default" w:ascii="Verdana" w:hAnsi="Verdana" w:eastAsia="宋体" w:cs="Verdana"/>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县级以上人民政府应当按照草原保护、建设、利用规划加强草种基地建设，鼓励选育、引进、推广优良草品种。</w:t>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新草品种必须经全国草品种审定委员会审定，由国务院草原行政主管部门公告后方可推广。从境外引进草种必须依法进行审批。</w:t>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县级以上人民政府草原行政主管部门应当依法加强对草种生产、加工、检疫、检验的监督管理，保证草种质量。</w:t>
            </w:r>
            <w:r>
              <w:rPr>
                <w:rFonts w:hint="default" w:ascii="Verdana" w:hAnsi="Verdana" w:eastAsia="宋体" w:cs="Verdana"/>
                <w:i w:val="0"/>
                <w:iCs w:val="0"/>
                <w:color w:val="000000"/>
                <w:kern w:val="0"/>
                <w:sz w:val="20"/>
                <w:szCs w:val="20"/>
                <w:u w:val="none"/>
                <w:bdr w:val="none" w:color="auto" w:sz="0" w:space="0"/>
                <w:lang w:val="en-US" w:eastAsia="zh-CN" w:bidi="ar"/>
              </w:rPr>
              <w:t>”</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31</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对在草原上种植牧草或者饲料作物监督管理，防止草原沙化和水土流失</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【法律】《草原法》（</w:t>
            </w:r>
            <w:r>
              <w:rPr>
                <w:rFonts w:hint="default" w:ascii="Verdana" w:hAnsi="Verdana" w:eastAsia="宋体" w:cs="Verdana"/>
                <w:i w:val="0"/>
                <w:iCs w:val="0"/>
                <w:color w:val="000000"/>
                <w:kern w:val="0"/>
                <w:sz w:val="20"/>
                <w:szCs w:val="20"/>
                <w:u w:val="none"/>
                <w:bdr w:val="none" w:color="auto" w:sz="0" w:space="0"/>
                <w:lang w:val="en-US" w:eastAsia="zh-CN" w:bidi="ar"/>
              </w:rPr>
              <w:t>1985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2013</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月修订）</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7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32</w:t>
            </w:r>
          </w:p>
        </w:tc>
        <w:tc>
          <w:tcPr>
            <w:tcW w:w="121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地质环境监测监督</w:t>
            </w:r>
          </w:p>
        </w:tc>
        <w:tc>
          <w:tcPr>
            <w:tcW w:w="504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【部门规章】《地质环境监测管理办法》（</w:t>
            </w:r>
            <w:r>
              <w:rPr>
                <w:rFonts w:hint="default" w:ascii="Verdana" w:hAnsi="Verdana" w:eastAsia="宋体" w:cs="Verdana"/>
                <w:i w:val="0"/>
                <w:iCs w:val="0"/>
                <w:color w:val="000000"/>
                <w:kern w:val="0"/>
                <w:sz w:val="20"/>
                <w:szCs w:val="20"/>
                <w:u w:val="none"/>
                <w:bdr w:val="none" w:color="auto" w:sz="0" w:space="0"/>
                <w:lang w:val="en-US" w:eastAsia="zh-CN" w:bidi="ar"/>
              </w:rPr>
              <w:t>2014</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月国土资源部令第</w:t>
            </w:r>
            <w:r>
              <w:rPr>
                <w:rFonts w:hint="default" w:ascii="Verdana" w:hAnsi="Verdana" w:eastAsia="宋体" w:cs="Verdana"/>
                <w:i w:val="0"/>
                <w:iCs w:val="0"/>
                <w:color w:val="000000"/>
                <w:kern w:val="0"/>
                <w:sz w:val="20"/>
                <w:szCs w:val="20"/>
                <w:u w:val="none"/>
                <w:bdr w:val="none" w:color="auto" w:sz="0" w:space="0"/>
                <w:lang w:val="en-US" w:eastAsia="zh-CN" w:bidi="ar"/>
              </w:rPr>
              <w:t>59</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186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意见建议</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提示提醒</w:t>
            </w:r>
          </w:p>
        </w:tc>
      </w:tr>
    </w:tbl>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权责清单目录分表(其他权力类)</w:t>
      </w:r>
    </w:p>
    <w:tbl>
      <w:tblPr>
        <w:tblW w:w="110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71"/>
        <w:gridCol w:w="816"/>
        <w:gridCol w:w="792"/>
        <w:gridCol w:w="2294"/>
        <w:gridCol w:w="4377"/>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00" w:hRule="atLeast"/>
        </w:trPr>
        <w:tc>
          <w:tcPr>
            <w:tcW w:w="420" w:type="dxa"/>
            <w:shd w:val="clear" w:color="auto" w:fill="FFFFFF"/>
            <w:vAlign w:val="center"/>
          </w:tcPr>
          <w:p>
            <w:pPr>
              <w:keepNext w:val="0"/>
              <w:keepLines w:val="0"/>
              <w:widowControl/>
              <w:suppressLineNumbers w:val="0"/>
              <w:jc w:val="center"/>
              <w:textAlignment w:val="center"/>
              <w:rPr>
                <w:rFonts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序号</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事项名称</w:t>
            </w:r>
          </w:p>
        </w:tc>
        <w:tc>
          <w:tcPr>
            <w:tcW w:w="79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事项名称</w:t>
            </w:r>
          </w:p>
        </w:tc>
        <w:tc>
          <w:tcPr>
            <w:tcW w:w="44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设定、行使依据及有关条款</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主要指导方式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矿业权抵押备案</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矿业权抵押备案</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【部委规章】《矿业权出让转让管理暂行规定》（国土资发〔</w:t>
            </w:r>
            <w:r>
              <w:rPr>
                <w:rFonts w:hint="default" w:ascii="Verdana" w:hAnsi="Verdana" w:eastAsia="宋体" w:cs="Verdana"/>
                <w:i w:val="0"/>
                <w:iCs w:val="0"/>
                <w:color w:val="000000"/>
                <w:kern w:val="0"/>
                <w:sz w:val="20"/>
                <w:szCs w:val="20"/>
                <w:u w:val="none"/>
                <w:bdr w:val="none" w:color="auto" w:sz="0" w:space="0"/>
                <w:lang w:val="en-US" w:eastAsia="zh-CN" w:bidi="ar"/>
              </w:rPr>
              <w:t>2000</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default" w:ascii="Verdana" w:hAnsi="Verdana" w:eastAsia="宋体" w:cs="Verdana"/>
                <w:i w:val="0"/>
                <w:iCs w:val="0"/>
                <w:color w:val="000000"/>
                <w:kern w:val="0"/>
                <w:sz w:val="20"/>
                <w:szCs w:val="20"/>
                <w:u w:val="none"/>
                <w:bdr w:val="none" w:color="auto" w:sz="0" w:space="0"/>
                <w:lang w:val="en-US" w:eastAsia="zh-CN" w:bidi="ar"/>
              </w:rPr>
              <w:t>309</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古生物化石收藏单位重点保护古生物化石档案备案</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古生物化石收藏单位重点保护古生物化石档案备案</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【部门规章】《古生物化石保护条例实施办法》（</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月修正）</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3</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测绘作业证核发</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3</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测绘作业证核发</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【法律】《测绘法》（</w:t>
            </w:r>
            <w:r>
              <w:rPr>
                <w:rFonts w:hint="default" w:ascii="Verdana" w:hAnsi="Verdana" w:eastAsia="宋体" w:cs="Verdana"/>
                <w:i w:val="0"/>
                <w:iCs w:val="0"/>
                <w:color w:val="000000"/>
                <w:kern w:val="0"/>
                <w:sz w:val="20"/>
                <w:szCs w:val="20"/>
                <w:u w:val="none"/>
                <w:bdr w:val="none" w:color="auto" w:sz="0" w:space="0"/>
                <w:lang w:val="en-US" w:eastAsia="zh-CN" w:bidi="ar"/>
              </w:rPr>
              <w:t>1992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2017</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月修订）</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【地方性法规】《山东省测绘地理信息条例》（</w:t>
            </w:r>
            <w:r>
              <w:rPr>
                <w:rFonts w:hint="default" w:ascii="Verdana" w:hAnsi="Verdana" w:eastAsia="宋体" w:cs="Verdana"/>
                <w:i w:val="0"/>
                <w:iCs w:val="0"/>
                <w:color w:val="000000"/>
                <w:kern w:val="0"/>
                <w:sz w:val="20"/>
                <w:szCs w:val="20"/>
                <w:u w:val="none"/>
                <w:bdr w:val="none" w:color="auto" w:sz="0" w:space="0"/>
                <w:lang w:val="en-US" w:eastAsia="zh-CN" w:bidi="ar"/>
              </w:rPr>
              <w:t>2019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11</w:t>
            </w:r>
            <w:r>
              <w:rPr>
                <w:rFonts w:hint="eastAsia" w:ascii="宋体" w:hAnsi="宋体" w:eastAsia="宋体" w:cs="宋体"/>
                <w:i w:val="0"/>
                <w:iCs w:val="0"/>
                <w:color w:val="000000"/>
                <w:kern w:val="0"/>
                <w:sz w:val="20"/>
                <w:szCs w:val="20"/>
                <w:u w:val="none"/>
                <w:bdr w:val="none" w:color="auto" w:sz="0" w:space="0"/>
                <w:lang w:val="en-US" w:eastAsia="zh-CN" w:bidi="ar"/>
              </w:rPr>
              <w:t>月通过）</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4</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测绘项目登记</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4</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测绘项目登记</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《山东省测绘项目登记管理办法》（鲁国土资字</w:t>
            </w:r>
            <w:r>
              <w:rPr>
                <w:rFonts w:hint="default" w:ascii="Verdana" w:hAnsi="Verdana" w:eastAsia="宋体" w:cs="Verdana"/>
                <w:i w:val="0"/>
                <w:iCs w:val="0"/>
                <w:color w:val="000000"/>
                <w:kern w:val="0"/>
                <w:sz w:val="20"/>
                <w:szCs w:val="20"/>
                <w:u w:val="none"/>
                <w:bdr w:val="none" w:color="auto" w:sz="0" w:space="0"/>
                <w:lang w:val="en-US" w:eastAsia="zh-CN" w:bidi="ar"/>
              </w:rPr>
              <w:t>[2005]435</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5</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对侵犯植物新品种权行为的调解</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5</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对侵犯植物新品种权行为的调解</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【法律】《种子法》（</w:t>
            </w:r>
            <w:r>
              <w:rPr>
                <w:rFonts w:hint="default" w:ascii="Verdana" w:hAnsi="Verdana" w:eastAsia="宋体" w:cs="Verdana"/>
                <w:i w:val="0"/>
                <w:iCs w:val="0"/>
                <w:color w:val="000000"/>
                <w:kern w:val="0"/>
                <w:sz w:val="20"/>
                <w:szCs w:val="20"/>
                <w:u w:val="none"/>
                <w:bdr w:val="none" w:color="auto" w:sz="0" w:space="0"/>
                <w:lang w:val="en-US" w:eastAsia="zh-CN" w:bidi="ar"/>
              </w:rPr>
              <w:t>2000</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7</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 xml:space="preserve"> 2015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11</w:t>
            </w:r>
            <w:r>
              <w:rPr>
                <w:rFonts w:hint="eastAsia" w:ascii="宋体" w:hAnsi="宋体" w:eastAsia="宋体" w:cs="宋体"/>
                <w:i w:val="0"/>
                <w:iCs w:val="0"/>
                <w:color w:val="000000"/>
                <w:kern w:val="0"/>
                <w:sz w:val="20"/>
                <w:szCs w:val="20"/>
                <w:u w:val="none"/>
                <w:bdr w:val="none" w:color="auto" w:sz="0" w:space="0"/>
                <w:lang w:val="en-US" w:eastAsia="zh-CN" w:bidi="ar"/>
              </w:rPr>
              <w:t>月修订）</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6</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对采伐作业质量的检查验收</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6</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对采伐作业质量的检查验收</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【行政法规】《森林采伐更新管理办法》（</w:t>
            </w:r>
            <w:r>
              <w:rPr>
                <w:rFonts w:hint="default" w:ascii="Verdana" w:hAnsi="Verdana" w:eastAsia="宋体" w:cs="Verdana"/>
                <w:i w:val="0"/>
                <w:iCs w:val="0"/>
                <w:color w:val="000000"/>
                <w:kern w:val="0"/>
                <w:sz w:val="20"/>
                <w:szCs w:val="20"/>
                <w:u w:val="none"/>
                <w:bdr w:val="none" w:color="auto" w:sz="0" w:space="0"/>
                <w:lang w:val="en-US" w:eastAsia="zh-CN" w:bidi="ar"/>
              </w:rPr>
              <w:t>1987</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9</w:t>
            </w:r>
            <w:r>
              <w:rPr>
                <w:rFonts w:hint="eastAsia" w:ascii="宋体" w:hAnsi="宋体" w:eastAsia="宋体" w:cs="宋体"/>
                <w:i w:val="0"/>
                <w:iCs w:val="0"/>
                <w:color w:val="000000"/>
                <w:kern w:val="0"/>
                <w:sz w:val="20"/>
                <w:szCs w:val="20"/>
                <w:u w:val="none"/>
                <w:bdr w:val="none" w:color="auto" w:sz="0" w:space="0"/>
                <w:lang w:val="en-US" w:eastAsia="zh-CN" w:bidi="ar"/>
              </w:rPr>
              <w:t>月发布，</w:t>
            </w:r>
            <w:r>
              <w:rPr>
                <w:rFonts w:hint="default" w:ascii="Verdana" w:hAnsi="Verdana" w:eastAsia="宋体" w:cs="Verdana"/>
                <w:i w:val="0"/>
                <w:iCs w:val="0"/>
                <w:color w:val="000000"/>
                <w:kern w:val="0"/>
                <w:sz w:val="20"/>
                <w:szCs w:val="20"/>
                <w:u w:val="none"/>
                <w:bdr w:val="none" w:color="auto" w:sz="0" w:space="0"/>
                <w:lang w:val="en-US" w:eastAsia="zh-CN" w:bidi="ar"/>
              </w:rPr>
              <w:t>2011</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月修订）</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7</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陆生野生动物疫源疫病监测</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7</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陆生野生动物疫源疫病监测</w:t>
            </w:r>
          </w:p>
        </w:tc>
        <w:tc>
          <w:tcPr>
            <w:tcW w:w="441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《野生动物保护法》（</w:t>
            </w:r>
            <w:r>
              <w:rPr>
                <w:rFonts w:hint="default" w:ascii="Verdana" w:hAnsi="Verdana" w:eastAsia="宋体" w:cs="Verdana"/>
                <w:i w:val="0"/>
                <w:iCs w:val="0"/>
                <w:color w:val="000000"/>
                <w:kern w:val="0"/>
                <w:sz w:val="20"/>
                <w:szCs w:val="20"/>
                <w:u w:val="none"/>
                <w:bdr w:val="none" w:color="auto" w:sz="0" w:space="0"/>
                <w:lang w:val="en-US" w:eastAsia="zh-CN" w:bidi="ar"/>
              </w:rPr>
              <w:t>1988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11</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10</w:t>
            </w:r>
            <w:r>
              <w:rPr>
                <w:rFonts w:hint="eastAsia" w:ascii="宋体" w:hAnsi="宋体" w:eastAsia="宋体" w:cs="宋体"/>
                <w:i w:val="0"/>
                <w:iCs w:val="0"/>
                <w:color w:val="000000"/>
                <w:kern w:val="0"/>
                <w:sz w:val="20"/>
                <w:szCs w:val="20"/>
                <w:u w:val="none"/>
                <w:bdr w:val="none" w:color="auto" w:sz="0" w:space="0"/>
                <w:lang w:val="en-US" w:eastAsia="zh-CN" w:bidi="ar"/>
              </w:rPr>
              <w:t>月</w:t>
            </w:r>
            <w:r>
              <w:rPr>
                <w:rFonts w:hint="default" w:ascii="Verdana" w:hAnsi="Verdana" w:eastAsia="宋体" w:cs="Verdana"/>
                <w:i w:val="0"/>
                <w:iCs w:val="0"/>
                <w:color w:val="000000"/>
                <w:kern w:val="0"/>
                <w:sz w:val="20"/>
                <w:szCs w:val="20"/>
                <w:u w:val="none"/>
                <w:bdr w:val="none" w:color="auto" w:sz="0" w:space="0"/>
                <w:lang w:val="en-US" w:eastAsia="zh-CN" w:bidi="ar"/>
              </w:rPr>
              <w:t>26</w:t>
            </w:r>
            <w:r>
              <w:rPr>
                <w:rFonts w:hint="eastAsia" w:ascii="宋体" w:hAnsi="宋体" w:eastAsia="宋体" w:cs="宋体"/>
                <w:i w:val="0"/>
                <w:iCs w:val="0"/>
                <w:color w:val="000000"/>
                <w:kern w:val="0"/>
                <w:sz w:val="20"/>
                <w:szCs w:val="20"/>
                <w:u w:val="none"/>
                <w:bdr w:val="none" w:color="auto" w:sz="0" w:space="0"/>
                <w:lang w:val="en-US" w:eastAsia="zh-CN" w:bidi="ar"/>
              </w:rPr>
              <w:t>日修订）</w:t>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8</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国有林场森林经营方案的审批</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8</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国有林场森林经营方案的审批</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【地方性法规】《山东省国有林场条例》（鲁政发〔</w:t>
            </w:r>
            <w:r>
              <w:rPr>
                <w:rFonts w:hint="default" w:ascii="Verdana" w:hAnsi="Verdana" w:eastAsia="宋体" w:cs="Verdana"/>
                <w:i w:val="0"/>
                <w:iCs w:val="0"/>
                <w:color w:val="000000"/>
                <w:kern w:val="0"/>
                <w:sz w:val="20"/>
                <w:szCs w:val="20"/>
                <w:u w:val="none"/>
                <w:bdr w:val="none" w:color="auto" w:sz="0" w:space="0"/>
                <w:lang w:val="en-US" w:eastAsia="zh-CN" w:bidi="ar"/>
              </w:rPr>
              <w:t>1996</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default" w:ascii="Verdana" w:hAnsi="Verdana" w:eastAsia="宋体" w:cs="Verdana"/>
                <w:i w:val="0"/>
                <w:iCs w:val="0"/>
                <w:color w:val="000000"/>
                <w:kern w:val="0"/>
                <w:sz w:val="20"/>
                <w:szCs w:val="20"/>
                <w:u w:val="none"/>
                <w:bdr w:val="none" w:color="auto" w:sz="0" w:space="0"/>
                <w:lang w:val="en-US" w:eastAsia="zh-CN" w:bidi="ar"/>
              </w:rPr>
              <w:t>46</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2002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7</w:t>
            </w:r>
            <w:r>
              <w:rPr>
                <w:rFonts w:hint="eastAsia" w:ascii="宋体" w:hAnsi="宋体" w:eastAsia="宋体" w:cs="宋体"/>
                <w:i w:val="0"/>
                <w:iCs w:val="0"/>
                <w:color w:val="000000"/>
                <w:kern w:val="0"/>
                <w:sz w:val="20"/>
                <w:szCs w:val="20"/>
                <w:u w:val="none"/>
                <w:bdr w:val="none" w:color="auto" w:sz="0" w:space="0"/>
                <w:lang w:val="en-US" w:eastAsia="zh-CN" w:bidi="ar"/>
              </w:rPr>
              <w:t>月修订）</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【行政法规】《森林法实施条例》（</w:t>
            </w:r>
            <w:r>
              <w:rPr>
                <w:rFonts w:hint="default" w:ascii="Verdana" w:hAnsi="Verdana" w:eastAsia="宋体" w:cs="Verdana"/>
                <w:i w:val="0"/>
                <w:iCs w:val="0"/>
                <w:color w:val="000000"/>
                <w:kern w:val="0"/>
                <w:sz w:val="20"/>
                <w:szCs w:val="20"/>
                <w:u w:val="none"/>
                <w:bdr w:val="none" w:color="auto" w:sz="0" w:space="0"/>
                <w:lang w:val="en-US" w:eastAsia="zh-CN" w:bidi="ar"/>
              </w:rPr>
              <w:t>2000</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278</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【部委规章】《国有林场管理办法》（</w:t>
            </w:r>
            <w:r>
              <w:rPr>
                <w:rFonts w:hint="default" w:ascii="Verdana" w:hAnsi="Verdana" w:eastAsia="宋体" w:cs="Verdana"/>
                <w:i w:val="0"/>
                <w:iCs w:val="0"/>
                <w:color w:val="000000"/>
                <w:kern w:val="0"/>
                <w:sz w:val="20"/>
                <w:szCs w:val="20"/>
                <w:u w:val="none"/>
                <w:bdr w:val="none" w:color="auto" w:sz="0" w:space="0"/>
                <w:lang w:val="en-US" w:eastAsia="zh-CN" w:bidi="ar"/>
              </w:rPr>
              <w:t>2011</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11</w:t>
            </w:r>
            <w:r>
              <w:rPr>
                <w:rFonts w:hint="eastAsia" w:ascii="宋体" w:hAnsi="宋体" w:eastAsia="宋体" w:cs="宋体"/>
                <w:i w:val="0"/>
                <w:iCs w:val="0"/>
                <w:color w:val="000000"/>
                <w:kern w:val="0"/>
                <w:sz w:val="20"/>
                <w:szCs w:val="20"/>
                <w:u w:val="none"/>
                <w:bdr w:val="none" w:color="auto" w:sz="0" w:space="0"/>
                <w:lang w:val="en-US" w:eastAsia="zh-CN" w:bidi="ar"/>
              </w:rPr>
              <w:t>月林场发</w:t>
            </w:r>
            <w:r>
              <w:rPr>
                <w:rFonts w:hint="default" w:ascii="Verdana" w:hAnsi="Verdana" w:eastAsia="宋体" w:cs="Verdana"/>
                <w:i w:val="0"/>
                <w:iCs w:val="0"/>
                <w:color w:val="000000"/>
                <w:kern w:val="0"/>
                <w:sz w:val="20"/>
                <w:szCs w:val="20"/>
                <w:u w:val="none"/>
                <w:bdr w:val="none" w:color="auto" w:sz="0" w:space="0"/>
                <w:lang w:val="en-US" w:eastAsia="zh-CN" w:bidi="ar"/>
              </w:rPr>
              <w:t>[2011]254</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9</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森林公园总体规划审批</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9</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森林公园总体规划审批</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【部委规章】《森林公园管理办法》（</w:t>
            </w:r>
            <w:r>
              <w:rPr>
                <w:rFonts w:hint="default" w:ascii="Verdana" w:hAnsi="Verdana" w:eastAsia="宋体" w:cs="Verdana"/>
                <w:i w:val="0"/>
                <w:iCs w:val="0"/>
                <w:color w:val="000000"/>
                <w:kern w:val="0"/>
                <w:sz w:val="20"/>
                <w:szCs w:val="20"/>
                <w:u w:val="none"/>
                <w:bdr w:val="none" w:color="auto" w:sz="0" w:space="0"/>
                <w:lang w:val="en-US" w:eastAsia="zh-CN" w:bidi="ar"/>
              </w:rPr>
              <w:t>1993</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月份林业部令第</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10</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收回国有土地使用权</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10</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收回国有土地使用权</w:t>
            </w:r>
          </w:p>
        </w:tc>
        <w:tc>
          <w:tcPr>
            <w:tcW w:w="4410" w:type="dxa"/>
            <w:shd w:val="clear"/>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Style w:val="8"/>
                <w:bdr w:val="none" w:color="auto" w:sz="0" w:space="0"/>
                <w:lang w:val="en-US" w:eastAsia="zh-CN" w:bidi="ar"/>
              </w:rPr>
              <w:t>【法律】《土地管理法》（</w:t>
            </w:r>
            <w:r>
              <w:rPr>
                <w:rStyle w:val="7"/>
                <w:rFonts w:eastAsia="宋体"/>
                <w:bdr w:val="none" w:color="auto" w:sz="0" w:space="0"/>
                <w:lang w:val="en-US" w:eastAsia="zh-CN" w:bidi="ar"/>
              </w:rPr>
              <w:t>1986</w:t>
            </w:r>
            <w:r>
              <w:rPr>
                <w:rStyle w:val="8"/>
                <w:bdr w:val="none" w:color="auto" w:sz="0" w:space="0"/>
                <w:lang w:val="en-US" w:eastAsia="zh-CN" w:bidi="ar"/>
              </w:rPr>
              <w:t>年</w:t>
            </w:r>
            <w:r>
              <w:rPr>
                <w:rStyle w:val="7"/>
                <w:rFonts w:eastAsia="宋体"/>
                <w:bdr w:val="none" w:color="auto" w:sz="0" w:space="0"/>
                <w:lang w:val="en-US" w:eastAsia="zh-CN" w:bidi="ar"/>
              </w:rPr>
              <w:t>6</w:t>
            </w:r>
            <w:r>
              <w:rPr>
                <w:rStyle w:val="8"/>
                <w:bdr w:val="none" w:color="auto" w:sz="0" w:space="0"/>
                <w:lang w:val="en-US" w:eastAsia="zh-CN" w:bidi="ar"/>
              </w:rPr>
              <w:t>月实施，</w:t>
            </w:r>
            <w:r>
              <w:rPr>
                <w:rStyle w:val="7"/>
                <w:rFonts w:eastAsia="宋体"/>
                <w:bdr w:val="none" w:color="auto" w:sz="0" w:space="0"/>
                <w:lang w:val="en-US" w:eastAsia="zh-CN" w:bidi="ar"/>
              </w:rPr>
              <w:t>2020</w:t>
            </w:r>
            <w:r>
              <w:rPr>
                <w:rStyle w:val="8"/>
                <w:bdr w:val="none" w:color="auto" w:sz="0" w:space="0"/>
                <w:lang w:val="en-US" w:eastAsia="zh-CN" w:bidi="ar"/>
              </w:rPr>
              <w:t>年</w:t>
            </w:r>
            <w:r>
              <w:rPr>
                <w:rStyle w:val="7"/>
                <w:rFonts w:eastAsia="宋体"/>
                <w:bdr w:val="none" w:color="auto" w:sz="0" w:space="0"/>
                <w:lang w:val="en-US" w:eastAsia="zh-CN" w:bidi="ar"/>
              </w:rPr>
              <w:t>1</w:t>
            </w:r>
            <w:r>
              <w:rPr>
                <w:rStyle w:val="8"/>
                <w:bdr w:val="none" w:color="auto" w:sz="0" w:space="0"/>
                <w:lang w:val="en-US" w:eastAsia="zh-CN" w:bidi="ar"/>
              </w:rPr>
              <w:t>月主席令第</w:t>
            </w:r>
            <w:r>
              <w:rPr>
                <w:rStyle w:val="7"/>
                <w:rFonts w:eastAsia="宋体"/>
                <w:bdr w:val="none" w:color="auto" w:sz="0" w:space="0"/>
                <w:lang w:val="en-US" w:eastAsia="zh-CN" w:bidi="ar"/>
              </w:rPr>
              <w:t>28</w:t>
            </w:r>
            <w:r>
              <w:rPr>
                <w:rStyle w:val="8"/>
                <w:bdr w:val="none" w:color="auto" w:sz="0" w:space="0"/>
                <w:lang w:val="en-US" w:eastAsia="zh-CN" w:bidi="ar"/>
              </w:rPr>
              <w:t>号修正）</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11</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建设项目用地以划拨方式使用国有土地审查</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11</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建设项目用地以划拨方式使用国有土地审查</w:t>
            </w:r>
          </w:p>
        </w:tc>
        <w:tc>
          <w:tcPr>
            <w:tcW w:w="4410" w:type="dxa"/>
            <w:shd w:val="clear"/>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Style w:val="8"/>
                <w:bdr w:val="none" w:color="auto" w:sz="0" w:space="0"/>
                <w:lang w:val="en-US" w:eastAsia="zh-CN" w:bidi="ar"/>
              </w:rPr>
              <w:t>【法律】《土地管理法》（</w:t>
            </w:r>
            <w:r>
              <w:rPr>
                <w:rStyle w:val="7"/>
                <w:rFonts w:eastAsia="宋体"/>
                <w:bdr w:val="none" w:color="auto" w:sz="0" w:space="0"/>
                <w:lang w:val="en-US" w:eastAsia="zh-CN" w:bidi="ar"/>
              </w:rPr>
              <w:t>1986</w:t>
            </w:r>
            <w:r>
              <w:rPr>
                <w:rStyle w:val="8"/>
                <w:bdr w:val="none" w:color="auto" w:sz="0" w:space="0"/>
                <w:lang w:val="en-US" w:eastAsia="zh-CN" w:bidi="ar"/>
              </w:rPr>
              <w:t>年</w:t>
            </w:r>
            <w:r>
              <w:rPr>
                <w:rStyle w:val="7"/>
                <w:rFonts w:eastAsia="宋体"/>
                <w:bdr w:val="none" w:color="auto" w:sz="0" w:space="0"/>
                <w:lang w:val="en-US" w:eastAsia="zh-CN" w:bidi="ar"/>
              </w:rPr>
              <w:t>6</w:t>
            </w:r>
            <w:r>
              <w:rPr>
                <w:rStyle w:val="8"/>
                <w:bdr w:val="none" w:color="auto" w:sz="0" w:space="0"/>
                <w:lang w:val="en-US" w:eastAsia="zh-CN" w:bidi="ar"/>
              </w:rPr>
              <w:t>月实施，</w:t>
            </w:r>
            <w:r>
              <w:rPr>
                <w:rStyle w:val="7"/>
                <w:rFonts w:eastAsia="宋体"/>
                <w:bdr w:val="none" w:color="auto" w:sz="0" w:space="0"/>
                <w:lang w:val="en-US" w:eastAsia="zh-CN" w:bidi="ar"/>
              </w:rPr>
              <w:t>2019</w:t>
            </w:r>
            <w:r>
              <w:rPr>
                <w:rStyle w:val="8"/>
                <w:bdr w:val="none" w:color="auto" w:sz="0" w:space="0"/>
                <w:lang w:val="en-US" w:eastAsia="zh-CN" w:bidi="ar"/>
              </w:rPr>
              <w:t>年</w:t>
            </w:r>
            <w:r>
              <w:rPr>
                <w:rStyle w:val="7"/>
                <w:rFonts w:eastAsia="宋体"/>
                <w:bdr w:val="none" w:color="auto" w:sz="0" w:space="0"/>
                <w:lang w:val="en-US" w:eastAsia="zh-CN" w:bidi="ar"/>
              </w:rPr>
              <w:t>8</w:t>
            </w:r>
            <w:r>
              <w:rPr>
                <w:rStyle w:val="8"/>
                <w:bdr w:val="none" w:color="auto" w:sz="0" w:space="0"/>
                <w:lang w:val="en-US" w:eastAsia="zh-CN" w:bidi="ar"/>
              </w:rPr>
              <w:t>月主席令第</w:t>
            </w:r>
            <w:r>
              <w:rPr>
                <w:rStyle w:val="7"/>
                <w:rFonts w:eastAsia="宋体"/>
                <w:bdr w:val="none" w:color="auto" w:sz="0" w:space="0"/>
                <w:lang w:val="en-US" w:eastAsia="zh-CN" w:bidi="ar"/>
              </w:rPr>
              <w:t>32</w:t>
            </w:r>
            <w:r>
              <w:rPr>
                <w:rStyle w:val="8"/>
                <w:bdr w:val="none" w:color="auto" w:sz="0" w:space="0"/>
                <w:lang w:val="en-US" w:eastAsia="zh-CN" w:bidi="ar"/>
              </w:rPr>
              <w:t>号修正）</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2.</w:t>
            </w:r>
            <w:r>
              <w:rPr>
                <w:rStyle w:val="8"/>
                <w:bdr w:val="none" w:color="auto" w:sz="0" w:space="0"/>
                <w:lang w:val="en-US" w:eastAsia="zh-CN" w:bidi="ar"/>
              </w:rPr>
              <w:t>【行政法规】《</w:t>
            </w:r>
            <w:r>
              <w:rPr>
                <w:rStyle w:val="7"/>
                <w:rFonts w:eastAsia="宋体"/>
                <w:bdr w:val="none" w:color="auto" w:sz="0" w:space="0"/>
                <w:lang w:val="en-US" w:eastAsia="zh-CN" w:bidi="ar"/>
              </w:rPr>
              <w:t>&lt;</w:t>
            </w:r>
            <w:r>
              <w:rPr>
                <w:rStyle w:val="8"/>
                <w:bdr w:val="none" w:color="auto" w:sz="0" w:space="0"/>
                <w:lang w:val="en-US" w:eastAsia="zh-CN" w:bidi="ar"/>
              </w:rPr>
              <w:t>土地管理法</w:t>
            </w:r>
            <w:r>
              <w:rPr>
                <w:rStyle w:val="7"/>
                <w:rFonts w:eastAsia="宋体"/>
                <w:bdr w:val="none" w:color="auto" w:sz="0" w:space="0"/>
                <w:lang w:val="en-US" w:eastAsia="zh-CN" w:bidi="ar"/>
              </w:rPr>
              <w:t>&gt;</w:t>
            </w:r>
            <w:r>
              <w:rPr>
                <w:rStyle w:val="8"/>
                <w:bdr w:val="none" w:color="auto" w:sz="0" w:space="0"/>
                <w:lang w:val="en-US" w:eastAsia="zh-CN" w:bidi="ar"/>
              </w:rPr>
              <w:t>实施条例》（</w:t>
            </w:r>
            <w:r>
              <w:rPr>
                <w:rStyle w:val="7"/>
                <w:rFonts w:eastAsia="宋体"/>
                <w:bdr w:val="none" w:color="auto" w:sz="0" w:space="0"/>
                <w:lang w:val="en-US" w:eastAsia="zh-CN" w:bidi="ar"/>
              </w:rPr>
              <w:t>1998</w:t>
            </w:r>
            <w:r>
              <w:rPr>
                <w:rStyle w:val="8"/>
                <w:bdr w:val="none" w:color="auto" w:sz="0" w:space="0"/>
                <w:lang w:val="en-US" w:eastAsia="zh-CN" w:bidi="ar"/>
              </w:rPr>
              <w:t>年</w:t>
            </w:r>
            <w:r>
              <w:rPr>
                <w:rStyle w:val="7"/>
                <w:rFonts w:eastAsia="宋体"/>
                <w:bdr w:val="none" w:color="auto" w:sz="0" w:space="0"/>
                <w:lang w:val="en-US" w:eastAsia="zh-CN" w:bidi="ar"/>
              </w:rPr>
              <w:t>12</w:t>
            </w:r>
            <w:r>
              <w:rPr>
                <w:rStyle w:val="8"/>
                <w:bdr w:val="none" w:color="auto" w:sz="0" w:space="0"/>
                <w:lang w:val="en-US" w:eastAsia="zh-CN" w:bidi="ar"/>
              </w:rPr>
              <w:t>月国务院令第</w:t>
            </w:r>
            <w:r>
              <w:rPr>
                <w:rStyle w:val="7"/>
                <w:rFonts w:eastAsia="宋体"/>
                <w:bdr w:val="none" w:color="auto" w:sz="0" w:space="0"/>
                <w:lang w:val="en-US" w:eastAsia="zh-CN" w:bidi="ar"/>
              </w:rPr>
              <w:t>256</w:t>
            </w:r>
            <w:r>
              <w:rPr>
                <w:rStyle w:val="8"/>
                <w:bdr w:val="none" w:color="auto" w:sz="0" w:space="0"/>
                <w:lang w:val="en-US" w:eastAsia="zh-CN" w:bidi="ar"/>
              </w:rPr>
              <w:t>号，</w:t>
            </w:r>
            <w:r>
              <w:rPr>
                <w:rStyle w:val="7"/>
                <w:rFonts w:eastAsia="宋体"/>
                <w:bdr w:val="none" w:color="auto" w:sz="0" w:space="0"/>
                <w:lang w:val="en-US" w:eastAsia="zh-CN" w:bidi="ar"/>
              </w:rPr>
              <w:t>2014</w:t>
            </w:r>
            <w:r>
              <w:rPr>
                <w:rStyle w:val="8"/>
                <w:bdr w:val="none" w:color="auto" w:sz="0" w:space="0"/>
                <w:lang w:val="en-US" w:eastAsia="zh-CN" w:bidi="ar"/>
              </w:rPr>
              <w:t>年</w:t>
            </w:r>
            <w:r>
              <w:rPr>
                <w:rStyle w:val="7"/>
                <w:rFonts w:eastAsia="宋体"/>
                <w:bdr w:val="none" w:color="auto" w:sz="0" w:space="0"/>
                <w:lang w:val="en-US" w:eastAsia="zh-CN" w:bidi="ar"/>
              </w:rPr>
              <w:t>7</w:t>
            </w:r>
            <w:r>
              <w:rPr>
                <w:rStyle w:val="8"/>
                <w:bdr w:val="none" w:color="auto" w:sz="0" w:space="0"/>
                <w:lang w:val="en-US" w:eastAsia="zh-CN" w:bidi="ar"/>
              </w:rPr>
              <w:t>月《国务院关于修改部分行政法规的决定》第二次修订）</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12</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建设项目用地以有偿方式使用国有建设用地审查</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12</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建设项目用地以有偿方式使用国有建设用地审查</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【法律】《土地管理法》（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月实施，</w:t>
            </w:r>
            <w:r>
              <w:rPr>
                <w:rFonts w:hint="default" w:ascii="Verdana" w:hAnsi="Verdana" w:eastAsia="宋体" w:cs="Verdana"/>
                <w:i w:val="0"/>
                <w:iCs w:val="0"/>
                <w:color w:val="000000"/>
                <w:kern w:val="0"/>
                <w:sz w:val="20"/>
                <w:szCs w:val="20"/>
                <w:u w:val="none"/>
                <w:bdr w:val="none" w:color="auto" w:sz="0" w:space="0"/>
                <w:lang w:val="en-US" w:eastAsia="zh-CN" w:bidi="ar"/>
              </w:rPr>
              <w:t>2019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月主席令第</w:t>
            </w:r>
            <w:r>
              <w:rPr>
                <w:rFonts w:hint="default" w:ascii="Verdana" w:hAnsi="Verdana" w:eastAsia="宋体" w:cs="Verdana"/>
                <w:i w:val="0"/>
                <w:iCs w:val="0"/>
                <w:color w:val="000000"/>
                <w:kern w:val="0"/>
                <w:sz w:val="20"/>
                <w:szCs w:val="20"/>
                <w:u w:val="none"/>
                <w:bdr w:val="none" w:color="auto" w:sz="0" w:space="0"/>
                <w:lang w:val="en-US" w:eastAsia="zh-CN" w:bidi="ar"/>
              </w:rPr>
              <w:t>32</w:t>
            </w:r>
            <w:r>
              <w:rPr>
                <w:rFonts w:hint="eastAsia" w:ascii="宋体" w:hAnsi="宋体" w:eastAsia="宋体" w:cs="宋体"/>
                <w:i w:val="0"/>
                <w:iCs w:val="0"/>
                <w:color w:val="000000"/>
                <w:kern w:val="0"/>
                <w:sz w:val="20"/>
                <w:szCs w:val="20"/>
                <w:u w:val="none"/>
                <w:bdr w:val="none" w:color="auto" w:sz="0" w:space="0"/>
                <w:lang w:val="en-US" w:eastAsia="zh-CN" w:bidi="ar"/>
              </w:rPr>
              <w:t>号修正）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default" w:ascii="Verdana" w:hAnsi="Verdana" w:eastAsia="宋体" w:cs="Verdana"/>
                <w:i w:val="0"/>
                <w:iCs w:val="0"/>
                <w:color w:val="000000"/>
                <w:kern w:val="0"/>
                <w:sz w:val="20"/>
                <w:szCs w:val="20"/>
                <w:u w:val="none"/>
                <w:bdr w:val="none" w:color="auto" w:sz="0" w:space="0"/>
                <w:lang w:val="en-US" w:eastAsia="zh-CN" w:bidi="ar"/>
              </w:rPr>
              <w:t>&lt;</w:t>
            </w:r>
            <w:r>
              <w:rPr>
                <w:rFonts w:hint="eastAsia" w:ascii="宋体" w:hAnsi="宋体" w:eastAsia="宋体" w:cs="宋体"/>
                <w:i w:val="0"/>
                <w:iCs w:val="0"/>
                <w:color w:val="000000"/>
                <w:kern w:val="0"/>
                <w:sz w:val="20"/>
                <w:szCs w:val="20"/>
                <w:u w:val="none"/>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Fonts w:hint="eastAsia" w:ascii="宋体" w:hAnsi="宋体" w:eastAsia="宋体" w:cs="宋体"/>
                <w:i w:val="0"/>
                <w:iCs w:val="0"/>
                <w:color w:val="000000"/>
                <w:kern w:val="0"/>
                <w:sz w:val="20"/>
                <w:szCs w:val="20"/>
                <w:u w:val="none"/>
                <w:bdr w:val="none" w:color="auto" w:sz="0" w:space="0"/>
                <w:lang w:val="en-US" w:eastAsia="zh-CN" w:bidi="ar"/>
              </w:rPr>
              <w:t>实施条例》（</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256</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2011</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月修改）</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13</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土地开垦区内开发未确定使用权的国有土地从事生产审查</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13</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土地开垦区内开发未确定使用权的国有土地从事生产审查</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【法律】《土地管理法》（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月实施，</w:t>
            </w:r>
            <w:r>
              <w:rPr>
                <w:rFonts w:hint="default" w:ascii="Verdana" w:hAnsi="Verdana" w:eastAsia="宋体" w:cs="Verdana"/>
                <w:i w:val="0"/>
                <w:iCs w:val="0"/>
                <w:color w:val="000000"/>
                <w:kern w:val="0"/>
                <w:sz w:val="20"/>
                <w:szCs w:val="20"/>
                <w:u w:val="none"/>
                <w:bdr w:val="none" w:color="auto" w:sz="0" w:space="0"/>
                <w:lang w:val="en-US" w:eastAsia="zh-CN" w:bidi="ar"/>
              </w:rPr>
              <w:t>2019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月主席令第</w:t>
            </w:r>
            <w:r>
              <w:rPr>
                <w:rFonts w:hint="default" w:ascii="Verdana" w:hAnsi="Verdana" w:eastAsia="宋体" w:cs="Verdana"/>
                <w:i w:val="0"/>
                <w:iCs w:val="0"/>
                <w:color w:val="000000"/>
                <w:kern w:val="0"/>
                <w:sz w:val="20"/>
                <w:szCs w:val="20"/>
                <w:u w:val="none"/>
                <w:bdr w:val="none" w:color="auto" w:sz="0" w:space="0"/>
                <w:lang w:val="en-US" w:eastAsia="zh-CN" w:bidi="ar"/>
              </w:rPr>
              <w:t>32</w:t>
            </w:r>
            <w:r>
              <w:rPr>
                <w:rFonts w:hint="eastAsia" w:ascii="宋体" w:hAnsi="宋体" w:eastAsia="宋体" w:cs="宋体"/>
                <w:i w:val="0"/>
                <w:iCs w:val="0"/>
                <w:color w:val="000000"/>
                <w:kern w:val="0"/>
                <w:sz w:val="20"/>
                <w:szCs w:val="20"/>
                <w:u w:val="none"/>
                <w:bdr w:val="none" w:color="auto" w:sz="0" w:space="0"/>
                <w:lang w:val="en-US" w:eastAsia="zh-CN" w:bidi="ar"/>
              </w:rPr>
              <w:t>号修正）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default" w:ascii="Verdana" w:hAnsi="Verdana" w:eastAsia="宋体" w:cs="Verdana"/>
                <w:i w:val="0"/>
                <w:iCs w:val="0"/>
                <w:color w:val="000000"/>
                <w:kern w:val="0"/>
                <w:sz w:val="20"/>
                <w:szCs w:val="20"/>
                <w:u w:val="none"/>
                <w:bdr w:val="none" w:color="auto" w:sz="0" w:space="0"/>
                <w:lang w:val="en-US" w:eastAsia="zh-CN" w:bidi="ar"/>
              </w:rPr>
              <w:t>&lt;</w:t>
            </w:r>
            <w:r>
              <w:rPr>
                <w:rFonts w:hint="eastAsia" w:ascii="宋体" w:hAnsi="宋体" w:eastAsia="宋体" w:cs="宋体"/>
                <w:i w:val="0"/>
                <w:iCs w:val="0"/>
                <w:color w:val="000000"/>
                <w:kern w:val="0"/>
                <w:sz w:val="20"/>
                <w:szCs w:val="20"/>
                <w:u w:val="none"/>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Fonts w:hint="eastAsia" w:ascii="宋体" w:hAnsi="宋体" w:eastAsia="宋体" w:cs="宋体"/>
                <w:i w:val="0"/>
                <w:iCs w:val="0"/>
                <w:color w:val="000000"/>
                <w:kern w:val="0"/>
                <w:sz w:val="20"/>
                <w:szCs w:val="20"/>
                <w:u w:val="none"/>
                <w:bdr w:val="none" w:color="auto" w:sz="0" w:space="0"/>
                <w:lang w:val="en-US" w:eastAsia="zh-CN" w:bidi="ar"/>
              </w:rPr>
              <w:t>实施条例》（</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256</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2011</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月修改）</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【地方性法规】《山东省实施</w:t>
            </w:r>
            <w:r>
              <w:rPr>
                <w:rFonts w:hint="default" w:ascii="Verdana" w:hAnsi="Verdana" w:eastAsia="宋体" w:cs="Verdana"/>
                <w:i w:val="0"/>
                <w:iCs w:val="0"/>
                <w:color w:val="000000"/>
                <w:kern w:val="0"/>
                <w:sz w:val="20"/>
                <w:szCs w:val="20"/>
                <w:u w:val="none"/>
                <w:bdr w:val="none" w:color="auto" w:sz="0" w:space="0"/>
                <w:lang w:val="en-US" w:eastAsia="zh-CN" w:bidi="ar"/>
              </w:rPr>
              <w:t>&lt;</w:t>
            </w:r>
            <w:r>
              <w:rPr>
                <w:rFonts w:hint="eastAsia" w:ascii="宋体" w:hAnsi="宋体" w:eastAsia="宋体" w:cs="宋体"/>
                <w:i w:val="0"/>
                <w:iCs w:val="0"/>
                <w:color w:val="000000"/>
                <w:kern w:val="0"/>
                <w:sz w:val="20"/>
                <w:szCs w:val="20"/>
                <w:u w:val="none"/>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Fonts w:hint="eastAsia" w:ascii="宋体" w:hAnsi="宋体" w:eastAsia="宋体" w:cs="宋体"/>
                <w:i w:val="0"/>
                <w:iCs w:val="0"/>
                <w:color w:val="000000"/>
                <w:kern w:val="0"/>
                <w:sz w:val="20"/>
                <w:szCs w:val="20"/>
                <w:u w:val="none"/>
                <w:bdr w:val="none" w:color="auto" w:sz="0" w:space="0"/>
                <w:lang w:val="en-US" w:eastAsia="zh-CN" w:bidi="ar"/>
              </w:rPr>
              <w:t>办法》（</w:t>
            </w:r>
            <w:r>
              <w:rPr>
                <w:rFonts w:hint="default" w:ascii="Verdana" w:hAnsi="Verdana" w:eastAsia="宋体" w:cs="Verdana"/>
                <w:i w:val="0"/>
                <w:iCs w:val="0"/>
                <w:color w:val="000000"/>
                <w:kern w:val="0"/>
                <w:sz w:val="20"/>
                <w:szCs w:val="20"/>
                <w:u w:val="none"/>
                <w:bdr w:val="none" w:color="auto" w:sz="0" w:space="0"/>
                <w:lang w:val="en-US" w:eastAsia="zh-CN" w:bidi="ar"/>
              </w:rPr>
              <w:t>1999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 xml:space="preserve"> 2015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7</w:t>
            </w:r>
            <w:r>
              <w:rPr>
                <w:rFonts w:hint="eastAsia" w:ascii="宋体" w:hAnsi="宋体" w:eastAsia="宋体" w:cs="宋体"/>
                <w:i w:val="0"/>
                <w:iCs w:val="0"/>
                <w:color w:val="000000"/>
                <w:kern w:val="0"/>
                <w:sz w:val="20"/>
                <w:szCs w:val="20"/>
                <w:u w:val="none"/>
                <w:bdr w:val="none" w:color="auto" w:sz="0" w:space="0"/>
                <w:lang w:val="en-US" w:eastAsia="zh-CN" w:bidi="ar"/>
              </w:rPr>
              <w:t>月修改）</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14</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国有建设用地使用权出让后土地使用权分割转让批准</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14</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国有建设用地使用权出让后土地使用权分割转让批准</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【行政法规】《城镇国有土地使用权出让和转让暂行条例》（</w:t>
            </w:r>
            <w:r>
              <w:rPr>
                <w:rFonts w:hint="default" w:ascii="Verdana" w:hAnsi="Verdana" w:eastAsia="宋体" w:cs="Verdana"/>
                <w:i w:val="0"/>
                <w:iCs w:val="0"/>
                <w:color w:val="000000"/>
                <w:kern w:val="0"/>
                <w:sz w:val="20"/>
                <w:szCs w:val="20"/>
                <w:u w:val="none"/>
                <w:bdr w:val="none" w:color="auto" w:sz="0" w:space="0"/>
                <w:lang w:val="en-US" w:eastAsia="zh-CN" w:bidi="ar"/>
              </w:rPr>
              <w:t>1990</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256</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15</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在草原防火期内，批准在草原上进行爆破、勘察和施工等活动</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15</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在草原防火期内，批准在草原上进行爆破、勘察和施工等活动</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【行政法规】《草原防火条例》（</w:t>
            </w:r>
            <w:r>
              <w:rPr>
                <w:rFonts w:hint="default" w:ascii="Verdana" w:hAnsi="Verdana" w:eastAsia="宋体" w:cs="Verdana"/>
                <w:i w:val="0"/>
                <w:iCs w:val="0"/>
                <w:color w:val="000000"/>
                <w:kern w:val="0"/>
                <w:sz w:val="20"/>
                <w:szCs w:val="20"/>
                <w:u w:val="none"/>
                <w:bdr w:val="none" w:color="auto" w:sz="0" w:space="0"/>
                <w:lang w:val="en-US" w:eastAsia="zh-CN" w:bidi="ar"/>
              </w:rPr>
              <w:t>2008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11</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542</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16</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为进入草原防火管制区的车辆颁发草原防火通行证</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16</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为进入草原防火管制区的车辆颁发草原防火通行证</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【行政法规】《草原防火条例》（</w:t>
            </w:r>
            <w:r>
              <w:rPr>
                <w:rFonts w:hint="default" w:ascii="Verdana" w:hAnsi="Verdana" w:eastAsia="宋体" w:cs="Verdana"/>
                <w:i w:val="0"/>
                <w:iCs w:val="0"/>
                <w:color w:val="000000"/>
                <w:kern w:val="0"/>
                <w:sz w:val="20"/>
                <w:szCs w:val="20"/>
                <w:u w:val="none"/>
                <w:bdr w:val="none" w:color="auto" w:sz="0" w:space="0"/>
                <w:lang w:val="en-US" w:eastAsia="zh-CN" w:bidi="ar"/>
              </w:rPr>
              <w:t>2008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11</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542</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17</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变更规划条件备案</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17</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变更规划条件备案</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【法律】《城乡规划法》（</w:t>
            </w:r>
            <w:r>
              <w:rPr>
                <w:rFonts w:hint="default" w:ascii="Verdana" w:hAnsi="Verdana" w:eastAsia="宋体" w:cs="Verdana"/>
                <w:i w:val="0"/>
                <w:iCs w:val="0"/>
                <w:color w:val="000000"/>
                <w:kern w:val="0"/>
                <w:sz w:val="20"/>
                <w:szCs w:val="20"/>
                <w:u w:val="none"/>
                <w:bdr w:val="none" w:color="auto" w:sz="0" w:space="0"/>
                <w:lang w:val="en-US" w:eastAsia="zh-CN" w:bidi="ar"/>
              </w:rPr>
              <w:t>2007</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10</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月修正）</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18</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中外合作勘查、开采矿产资源的，中方合作者备案</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18</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中外合作勘查、开采矿产资源的，中方合作者备案</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【行政法规】《矿产资源勘查区块登记管理办法》（</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02</w:t>
            </w:r>
            <w:r>
              <w:rPr>
                <w:rFonts w:hint="eastAsia" w:ascii="宋体" w:hAnsi="宋体" w:eastAsia="宋体" w:cs="宋体"/>
                <w:i w:val="0"/>
                <w:iCs w:val="0"/>
                <w:color w:val="000000"/>
                <w:kern w:val="0"/>
                <w:sz w:val="20"/>
                <w:szCs w:val="20"/>
                <w:u w:val="none"/>
                <w:bdr w:val="none" w:color="auto" w:sz="0" w:space="0"/>
                <w:lang w:val="en-US" w:eastAsia="zh-CN" w:bidi="ar"/>
              </w:rPr>
              <w:t>月国务院令</w:t>
            </w:r>
            <w:r>
              <w:rPr>
                <w:rFonts w:hint="default" w:ascii="Verdana" w:hAnsi="Verdana" w:eastAsia="宋体" w:cs="Verdana"/>
                <w:i w:val="0"/>
                <w:iCs w:val="0"/>
                <w:color w:val="000000"/>
                <w:kern w:val="0"/>
                <w:sz w:val="20"/>
                <w:szCs w:val="20"/>
                <w:u w:val="none"/>
                <w:bdr w:val="none" w:color="auto" w:sz="0" w:space="0"/>
                <w:lang w:val="en-US" w:eastAsia="zh-CN" w:bidi="ar"/>
              </w:rPr>
              <w:t>240</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【行政法规】《矿产资源开采登记管理办法》（</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02</w:t>
            </w:r>
            <w:r>
              <w:rPr>
                <w:rFonts w:hint="eastAsia" w:ascii="宋体" w:hAnsi="宋体" w:eastAsia="宋体" w:cs="宋体"/>
                <w:i w:val="0"/>
                <w:iCs w:val="0"/>
                <w:color w:val="000000"/>
                <w:kern w:val="0"/>
                <w:sz w:val="20"/>
                <w:szCs w:val="20"/>
                <w:u w:val="none"/>
                <w:bdr w:val="none" w:color="auto" w:sz="0" w:space="0"/>
                <w:lang w:val="en-US" w:eastAsia="zh-CN" w:bidi="ar"/>
              </w:rPr>
              <w:t>月国务院令</w:t>
            </w:r>
            <w:r>
              <w:rPr>
                <w:rFonts w:hint="default" w:ascii="Verdana" w:hAnsi="Verdana" w:eastAsia="宋体" w:cs="Verdana"/>
                <w:i w:val="0"/>
                <w:iCs w:val="0"/>
                <w:color w:val="000000"/>
                <w:kern w:val="0"/>
                <w:sz w:val="20"/>
                <w:szCs w:val="20"/>
                <w:u w:val="none"/>
                <w:bdr w:val="none" w:color="auto" w:sz="0" w:space="0"/>
                <w:lang w:val="en-US" w:eastAsia="zh-CN" w:bidi="ar"/>
              </w:rPr>
              <w:t>241</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19</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单独选址的建设项目使用土地审核</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19</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单独选址的建设项目使用土地审核</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【部门规章】《建设用地审查报批管理办法》（</w:t>
            </w:r>
            <w:r>
              <w:rPr>
                <w:rFonts w:hint="default" w:ascii="Verdana" w:hAnsi="Verdana" w:eastAsia="宋体" w:cs="Verdana"/>
                <w:i w:val="0"/>
                <w:iCs w:val="0"/>
                <w:color w:val="000000"/>
                <w:kern w:val="0"/>
                <w:sz w:val="20"/>
                <w:szCs w:val="20"/>
                <w:u w:val="none"/>
                <w:bdr w:val="none" w:color="auto" w:sz="0" w:space="0"/>
                <w:lang w:val="en-US" w:eastAsia="zh-CN" w:bidi="ar"/>
              </w:rPr>
              <w:t>1999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月国土资源部令第</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11</w:t>
            </w:r>
            <w:r>
              <w:rPr>
                <w:rFonts w:hint="eastAsia" w:ascii="宋体" w:hAnsi="宋体" w:eastAsia="宋体" w:cs="宋体"/>
                <w:i w:val="0"/>
                <w:iCs w:val="0"/>
                <w:color w:val="000000"/>
                <w:kern w:val="0"/>
                <w:sz w:val="20"/>
                <w:szCs w:val="20"/>
                <w:u w:val="none"/>
                <w:bdr w:val="none" w:color="auto" w:sz="0" w:space="0"/>
                <w:lang w:val="en-US" w:eastAsia="zh-CN" w:bidi="ar"/>
              </w:rPr>
              <w:t>月二次修正）</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20</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以划拨方式取得的土地使用权转让审查</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20</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以划拨方式取得的土地使用权转让审查</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【行政法规】《城镇国有土地使用权出让和转让暂行条例》（</w:t>
            </w:r>
            <w:r>
              <w:rPr>
                <w:rFonts w:hint="default" w:ascii="Verdana" w:hAnsi="Verdana" w:eastAsia="宋体" w:cs="Verdana"/>
                <w:i w:val="0"/>
                <w:iCs w:val="0"/>
                <w:color w:val="000000"/>
                <w:kern w:val="0"/>
                <w:sz w:val="20"/>
                <w:szCs w:val="20"/>
                <w:u w:val="none"/>
                <w:bdr w:val="none" w:color="auto" w:sz="0" w:space="0"/>
                <w:lang w:val="en-US" w:eastAsia="zh-CN" w:bidi="ar"/>
              </w:rPr>
              <w:t>1990</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256</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【地方性法规】《山东省实施</w:t>
            </w:r>
            <w:r>
              <w:rPr>
                <w:rFonts w:hint="default" w:ascii="Verdana" w:hAnsi="Verdana" w:eastAsia="宋体" w:cs="Verdana"/>
                <w:i w:val="0"/>
                <w:iCs w:val="0"/>
                <w:color w:val="000000"/>
                <w:kern w:val="0"/>
                <w:sz w:val="20"/>
                <w:szCs w:val="20"/>
                <w:u w:val="none"/>
                <w:bdr w:val="none" w:color="auto" w:sz="0" w:space="0"/>
                <w:lang w:val="en-US" w:eastAsia="zh-CN" w:bidi="ar"/>
              </w:rPr>
              <w:t>&lt;</w:t>
            </w:r>
            <w:r>
              <w:rPr>
                <w:rFonts w:hint="eastAsia" w:ascii="宋体" w:hAnsi="宋体" w:eastAsia="宋体" w:cs="宋体"/>
                <w:i w:val="0"/>
                <w:iCs w:val="0"/>
                <w:color w:val="000000"/>
                <w:kern w:val="0"/>
                <w:sz w:val="20"/>
                <w:szCs w:val="20"/>
                <w:u w:val="none"/>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Fonts w:hint="eastAsia" w:ascii="宋体" w:hAnsi="宋体" w:eastAsia="宋体" w:cs="宋体"/>
                <w:i w:val="0"/>
                <w:iCs w:val="0"/>
                <w:color w:val="000000"/>
                <w:kern w:val="0"/>
                <w:sz w:val="20"/>
                <w:szCs w:val="20"/>
                <w:u w:val="none"/>
                <w:bdr w:val="none" w:color="auto" w:sz="0" w:space="0"/>
                <w:lang w:val="en-US" w:eastAsia="zh-CN" w:bidi="ar"/>
              </w:rPr>
              <w:t>办法》（</w:t>
            </w:r>
            <w:r>
              <w:rPr>
                <w:rFonts w:hint="default" w:ascii="Verdana" w:hAnsi="Verdana" w:eastAsia="宋体" w:cs="Verdana"/>
                <w:i w:val="0"/>
                <w:iCs w:val="0"/>
                <w:color w:val="000000"/>
                <w:kern w:val="0"/>
                <w:sz w:val="20"/>
                <w:szCs w:val="20"/>
                <w:u w:val="none"/>
                <w:bdr w:val="none" w:color="auto" w:sz="0" w:space="0"/>
                <w:lang w:val="en-US" w:eastAsia="zh-CN" w:bidi="ar"/>
              </w:rPr>
              <w:t>1999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 xml:space="preserve"> 2015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7</w:t>
            </w:r>
            <w:r>
              <w:rPr>
                <w:rFonts w:hint="eastAsia" w:ascii="宋体" w:hAnsi="宋体" w:eastAsia="宋体" w:cs="宋体"/>
                <w:i w:val="0"/>
                <w:iCs w:val="0"/>
                <w:color w:val="000000"/>
                <w:kern w:val="0"/>
                <w:sz w:val="20"/>
                <w:szCs w:val="20"/>
                <w:u w:val="none"/>
                <w:bdr w:val="none" w:color="auto" w:sz="0" w:space="0"/>
                <w:lang w:val="en-US" w:eastAsia="zh-CN" w:bidi="ar"/>
              </w:rPr>
              <w:t>月修改）</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21</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农村集体经济组织兴办企业使用集体建设用地审核</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21</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农村集体经济组织兴办企业使用集体建设用地审核</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【法律】《土地管理法》（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月实施，</w:t>
            </w:r>
            <w:r>
              <w:rPr>
                <w:rFonts w:hint="default" w:ascii="Verdana" w:hAnsi="Verdana" w:eastAsia="宋体" w:cs="Verdana"/>
                <w:i w:val="0"/>
                <w:iCs w:val="0"/>
                <w:color w:val="000000"/>
                <w:kern w:val="0"/>
                <w:sz w:val="20"/>
                <w:szCs w:val="20"/>
                <w:u w:val="none"/>
                <w:bdr w:val="none" w:color="auto" w:sz="0" w:space="0"/>
                <w:lang w:val="en-US" w:eastAsia="zh-CN" w:bidi="ar"/>
              </w:rPr>
              <w:t>2019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月主席令第</w:t>
            </w:r>
            <w:r>
              <w:rPr>
                <w:rFonts w:hint="default" w:ascii="Verdana" w:hAnsi="Verdana" w:eastAsia="宋体" w:cs="Verdana"/>
                <w:i w:val="0"/>
                <w:iCs w:val="0"/>
                <w:color w:val="000000"/>
                <w:kern w:val="0"/>
                <w:sz w:val="20"/>
                <w:szCs w:val="20"/>
                <w:u w:val="none"/>
                <w:bdr w:val="none" w:color="auto" w:sz="0" w:space="0"/>
                <w:lang w:val="en-US" w:eastAsia="zh-CN" w:bidi="ar"/>
              </w:rPr>
              <w:t>32</w:t>
            </w:r>
            <w:r>
              <w:rPr>
                <w:rFonts w:hint="eastAsia" w:ascii="宋体" w:hAnsi="宋体" w:eastAsia="宋体" w:cs="宋体"/>
                <w:i w:val="0"/>
                <w:iCs w:val="0"/>
                <w:color w:val="000000"/>
                <w:kern w:val="0"/>
                <w:sz w:val="20"/>
                <w:szCs w:val="20"/>
                <w:u w:val="none"/>
                <w:bdr w:val="none" w:color="auto" w:sz="0" w:space="0"/>
                <w:lang w:val="en-US" w:eastAsia="zh-CN" w:bidi="ar"/>
              </w:rPr>
              <w:t>号修正）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2.【地方性法规】《山东省实施&lt;土地管理法&gt;办法》（1999年8月通过 2015年7月修改）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3.【省政府规章】《山东省人民政府关于取消部分行政审批事项的通知》（鲁政发〔2003〕3号）(二)下放行政审批事项4.农民集体所有的非农业建设用地(8公顷以上)使用权转移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4.【省政府规章】《山东省人民政府关于调整实施部分省级行政权力事项的决定》（2020年6月省政府令第333号）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5.【其他文件】《山东省人民政府关于向中国（山东）自由贸易试验区和中国&amp;mdash;上海合作组织地方经贸合作示范区下放部分省级行政权力事项的通知》（鲁政发〔2020〕11号））</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22</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乡（镇）村公共设施、公益事业使用集体建设用地审核</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22</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乡（镇）村公共设施、公益事业使用集体建设用地审核</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【法律】《土地管理法》（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月实施，</w:t>
            </w:r>
            <w:r>
              <w:rPr>
                <w:rFonts w:hint="default" w:ascii="Verdana" w:hAnsi="Verdana" w:eastAsia="宋体" w:cs="Verdana"/>
                <w:i w:val="0"/>
                <w:iCs w:val="0"/>
                <w:color w:val="000000"/>
                <w:kern w:val="0"/>
                <w:sz w:val="20"/>
                <w:szCs w:val="20"/>
                <w:u w:val="none"/>
                <w:bdr w:val="none" w:color="auto" w:sz="0" w:space="0"/>
                <w:lang w:val="en-US" w:eastAsia="zh-CN" w:bidi="ar"/>
              </w:rPr>
              <w:t>2019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月主席令第</w:t>
            </w:r>
            <w:r>
              <w:rPr>
                <w:rFonts w:hint="default" w:ascii="Verdana" w:hAnsi="Verdana" w:eastAsia="宋体" w:cs="Verdana"/>
                <w:i w:val="0"/>
                <w:iCs w:val="0"/>
                <w:color w:val="000000"/>
                <w:kern w:val="0"/>
                <w:sz w:val="20"/>
                <w:szCs w:val="20"/>
                <w:u w:val="none"/>
                <w:bdr w:val="none" w:color="auto" w:sz="0" w:space="0"/>
                <w:lang w:val="en-US" w:eastAsia="zh-CN" w:bidi="ar"/>
              </w:rPr>
              <w:t>32</w:t>
            </w:r>
            <w:r>
              <w:rPr>
                <w:rFonts w:hint="eastAsia" w:ascii="宋体" w:hAnsi="宋体" w:eastAsia="宋体" w:cs="宋体"/>
                <w:i w:val="0"/>
                <w:iCs w:val="0"/>
                <w:color w:val="000000"/>
                <w:kern w:val="0"/>
                <w:sz w:val="20"/>
                <w:szCs w:val="20"/>
                <w:u w:val="none"/>
                <w:bdr w:val="none" w:color="auto" w:sz="0" w:space="0"/>
                <w:lang w:val="en-US" w:eastAsia="zh-CN" w:bidi="ar"/>
              </w:rPr>
              <w:t>号修正）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【省政府规章】《山东省人民政府关于调整实施部分省级行政权力事项的决定》（</w:t>
            </w:r>
            <w:r>
              <w:rPr>
                <w:rFonts w:hint="default" w:ascii="Verdana" w:hAnsi="Verdana" w:eastAsia="宋体" w:cs="Verdana"/>
                <w:i w:val="0"/>
                <w:iCs w:val="0"/>
                <w:color w:val="000000"/>
                <w:kern w:val="0"/>
                <w:sz w:val="20"/>
                <w:szCs w:val="20"/>
                <w:u w:val="none"/>
                <w:bdr w:val="none" w:color="auto" w:sz="0" w:space="0"/>
                <w:lang w:val="en-US" w:eastAsia="zh-CN" w:bidi="ar"/>
              </w:rPr>
              <w:t>2020</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月省政府令第</w:t>
            </w:r>
            <w:r>
              <w:rPr>
                <w:rFonts w:hint="default" w:ascii="Verdana" w:hAnsi="Verdana" w:eastAsia="宋体" w:cs="Verdana"/>
                <w:i w:val="0"/>
                <w:iCs w:val="0"/>
                <w:color w:val="000000"/>
                <w:kern w:val="0"/>
                <w:sz w:val="20"/>
                <w:szCs w:val="20"/>
                <w:u w:val="none"/>
                <w:bdr w:val="none" w:color="auto" w:sz="0" w:space="0"/>
                <w:lang w:val="en-US" w:eastAsia="zh-CN" w:bidi="ar"/>
              </w:rPr>
              <w:t>333</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【地方性法规】《山东省实施</w:t>
            </w:r>
            <w:r>
              <w:rPr>
                <w:rFonts w:hint="default" w:ascii="Verdana" w:hAnsi="Verdana" w:eastAsia="宋体" w:cs="Verdana"/>
                <w:i w:val="0"/>
                <w:iCs w:val="0"/>
                <w:color w:val="000000"/>
                <w:kern w:val="0"/>
                <w:sz w:val="20"/>
                <w:szCs w:val="20"/>
                <w:u w:val="none"/>
                <w:bdr w:val="none" w:color="auto" w:sz="0" w:space="0"/>
                <w:lang w:val="en-US" w:eastAsia="zh-CN" w:bidi="ar"/>
              </w:rPr>
              <w:t>&lt;</w:t>
            </w:r>
            <w:r>
              <w:rPr>
                <w:rFonts w:hint="eastAsia" w:ascii="宋体" w:hAnsi="宋体" w:eastAsia="宋体" w:cs="宋体"/>
                <w:i w:val="0"/>
                <w:iCs w:val="0"/>
                <w:color w:val="000000"/>
                <w:kern w:val="0"/>
                <w:sz w:val="20"/>
                <w:szCs w:val="20"/>
                <w:u w:val="none"/>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Fonts w:hint="eastAsia" w:ascii="宋体" w:hAnsi="宋体" w:eastAsia="宋体" w:cs="宋体"/>
                <w:i w:val="0"/>
                <w:iCs w:val="0"/>
                <w:color w:val="000000"/>
                <w:kern w:val="0"/>
                <w:sz w:val="20"/>
                <w:szCs w:val="20"/>
                <w:u w:val="none"/>
                <w:bdr w:val="none" w:color="auto" w:sz="0" w:space="0"/>
                <w:lang w:val="en-US" w:eastAsia="zh-CN" w:bidi="ar"/>
              </w:rPr>
              <w:t>办法》（</w:t>
            </w:r>
            <w:r>
              <w:rPr>
                <w:rFonts w:hint="default" w:ascii="Verdana" w:hAnsi="Verdana" w:eastAsia="宋体" w:cs="Verdana"/>
                <w:i w:val="0"/>
                <w:iCs w:val="0"/>
                <w:color w:val="000000"/>
                <w:kern w:val="0"/>
                <w:sz w:val="20"/>
                <w:szCs w:val="20"/>
                <w:u w:val="none"/>
                <w:bdr w:val="none" w:color="auto" w:sz="0" w:space="0"/>
                <w:lang w:val="en-US" w:eastAsia="zh-CN" w:bidi="ar"/>
              </w:rPr>
              <w:t>1999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 xml:space="preserve"> 2015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7</w:t>
            </w:r>
            <w:r>
              <w:rPr>
                <w:rFonts w:hint="eastAsia" w:ascii="宋体" w:hAnsi="宋体" w:eastAsia="宋体" w:cs="宋体"/>
                <w:i w:val="0"/>
                <w:iCs w:val="0"/>
                <w:color w:val="000000"/>
                <w:kern w:val="0"/>
                <w:sz w:val="20"/>
                <w:szCs w:val="20"/>
                <w:u w:val="none"/>
                <w:bdr w:val="none" w:color="auto" w:sz="0" w:space="0"/>
                <w:lang w:val="en-US" w:eastAsia="zh-CN" w:bidi="ar"/>
              </w:rPr>
              <w:t>月修改）</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【省政府规章】《《山东省人民政府关于取消部分行政审批事项的通知》（鲁政发〔</w:t>
            </w:r>
            <w:r>
              <w:rPr>
                <w:rFonts w:hint="default" w:ascii="Verdana" w:hAnsi="Verdana" w:eastAsia="宋体" w:cs="Verdana"/>
                <w:i w:val="0"/>
                <w:iCs w:val="0"/>
                <w:color w:val="000000"/>
                <w:kern w:val="0"/>
                <w:sz w:val="20"/>
                <w:szCs w:val="20"/>
                <w:u w:val="none"/>
                <w:bdr w:val="none" w:color="auto" w:sz="0" w:space="0"/>
                <w:lang w:val="en-US" w:eastAsia="zh-CN" w:bidi="ar"/>
              </w:rPr>
              <w:t>2003</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二</w:t>
            </w:r>
            <w:r>
              <w:rPr>
                <w:rFonts w:hint="default" w:ascii="Verdana" w:hAnsi="Verdana" w:eastAsia="宋体" w:cs="Verdana"/>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下放行政审批事项</w:t>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农民集体所有的非农业建设用地</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公顷以上</w:t>
            </w:r>
            <w:r>
              <w:rPr>
                <w:rFonts w:hint="default" w:ascii="Verdana" w:hAnsi="Verdana" w:eastAsia="宋体" w:cs="Verdana"/>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使用权转移。》（鲁政发〔</w:t>
            </w:r>
            <w:r>
              <w:rPr>
                <w:rFonts w:hint="default" w:ascii="Verdana" w:hAnsi="Verdana" w:eastAsia="宋体" w:cs="Verdana"/>
                <w:i w:val="0"/>
                <w:iCs w:val="0"/>
                <w:color w:val="000000"/>
                <w:kern w:val="0"/>
                <w:sz w:val="20"/>
                <w:szCs w:val="20"/>
                <w:u w:val="none"/>
                <w:bdr w:val="none" w:color="auto" w:sz="0" w:space="0"/>
                <w:lang w:val="en-US" w:eastAsia="zh-CN" w:bidi="ar"/>
              </w:rPr>
              <w:t>2003</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【其他文件】《山东省人民政府关于向中国（山东）自由贸易试验区和中国</w:t>
            </w:r>
            <w:r>
              <w:rPr>
                <w:rFonts w:hint="default" w:ascii="Verdana" w:hAnsi="Verdana" w:eastAsia="宋体" w:cs="Verdana"/>
                <w:i w:val="0"/>
                <w:iCs w:val="0"/>
                <w:color w:val="000000"/>
                <w:kern w:val="0"/>
                <w:sz w:val="20"/>
                <w:szCs w:val="20"/>
                <w:u w:val="none"/>
                <w:bdr w:val="none" w:color="auto" w:sz="0" w:space="0"/>
                <w:lang w:val="en-US" w:eastAsia="zh-CN" w:bidi="ar"/>
              </w:rPr>
              <w:t>&amp;mdash;</w:t>
            </w:r>
            <w:r>
              <w:rPr>
                <w:rFonts w:hint="eastAsia" w:ascii="宋体" w:hAnsi="宋体" w:eastAsia="宋体" w:cs="宋体"/>
                <w:i w:val="0"/>
                <w:iCs w:val="0"/>
                <w:color w:val="000000"/>
                <w:kern w:val="0"/>
                <w:sz w:val="20"/>
                <w:szCs w:val="20"/>
                <w:u w:val="none"/>
                <w:bdr w:val="none" w:color="auto" w:sz="0" w:space="0"/>
                <w:lang w:val="en-US" w:eastAsia="zh-CN" w:bidi="ar"/>
              </w:rPr>
              <w:t>上海合作组织地方经贸合作示范区下放部分省级行政权力事项的通知》（鲁政发〔</w:t>
            </w:r>
            <w:r>
              <w:rPr>
                <w:rFonts w:hint="default" w:ascii="Verdana" w:hAnsi="Verdana" w:eastAsia="宋体" w:cs="Verdana"/>
                <w:i w:val="0"/>
                <w:iCs w:val="0"/>
                <w:color w:val="000000"/>
                <w:kern w:val="0"/>
                <w:sz w:val="20"/>
                <w:szCs w:val="20"/>
                <w:u w:val="none"/>
                <w:bdr w:val="none" w:color="auto" w:sz="0" w:space="0"/>
                <w:lang w:val="en-US" w:eastAsia="zh-CN" w:bidi="ar"/>
              </w:rPr>
              <w:t>2020</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default" w:ascii="Verdana" w:hAnsi="Verdana" w:eastAsia="宋体" w:cs="Verdana"/>
                <w:i w:val="0"/>
                <w:iCs w:val="0"/>
                <w:color w:val="000000"/>
                <w:kern w:val="0"/>
                <w:sz w:val="20"/>
                <w:szCs w:val="20"/>
                <w:u w:val="none"/>
                <w:bdr w:val="none" w:color="auto" w:sz="0" w:space="0"/>
                <w:lang w:val="en-US" w:eastAsia="zh-CN" w:bidi="ar"/>
              </w:rPr>
              <w:t>11</w:t>
            </w:r>
            <w:r>
              <w:rPr>
                <w:rFonts w:hint="eastAsia" w:ascii="宋体" w:hAnsi="宋体" w:eastAsia="宋体" w:cs="宋体"/>
                <w:i w:val="0"/>
                <w:iCs w:val="0"/>
                <w:color w:val="000000"/>
                <w:kern w:val="0"/>
                <w:sz w:val="20"/>
                <w:szCs w:val="20"/>
                <w:u w:val="none"/>
                <w:bdr w:val="none" w:color="auto" w:sz="0" w:space="0"/>
                <w:lang w:val="en-US" w:eastAsia="zh-CN" w:bidi="ar"/>
              </w:rPr>
              <w:t>号）。</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23</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国有土地使用权作价出资或者入股审核</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23</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国有土地使用权作价出资或者入股审核</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【法律】《土地管理法》（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月实施，</w:t>
            </w:r>
            <w:r>
              <w:rPr>
                <w:rFonts w:hint="default" w:ascii="Verdana" w:hAnsi="Verdana" w:eastAsia="宋体" w:cs="Verdana"/>
                <w:i w:val="0"/>
                <w:iCs w:val="0"/>
                <w:color w:val="000000"/>
                <w:kern w:val="0"/>
                <w:sz w:val="20"/>
                <w:szCs w:val="20"/>
                <w:u w:val="none"/>
                <w:bdr w:val="none" w:color="auto" w:sz="0" w:space="0"/>
                <w:lang w:val="en-US" w:eastAsia="zh-CN" w:bidi="ar"/>
              </w:rPr>
              <w:t>2019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月主席令第</w:t>
            </w:r>
            <w:r>
              <w:rPr>
                <w:rFonts w:hint="default" w:ascii="Verdana" w:hAnsi="Verdana" w:eastAsia="宋体" w:cs="Verdana"/>
                <w:i w:val="0"/>
                <w:iCs w:val="0"/>
                <w:color w:val="000000"/>
                <w:kern w:val="0"/>
                <w:sz w:val="20"/>
                <w:szCs w:val="20"/>
                <w:u w:val="none"/>
                <w:bdr w:val="none" w:color="auto" w:sz="0" w:space="0"/>
                <w:lang w:val="en-US" w:eastAsia="zh-CN" w:bidi="ar"/>
              </w:rPr>
              <w:t>32</w:t>
            </w:r>
            <w:r>
              <w:rPr>
                <w:rFonts w:hint="eastAsia" w:ascii="宋体" w:hAnsi="宋体" w:eastAsia="宋体" w:cs="宋体"/>
                <w:i w:val="0"/>
                <w:iCs w:val="0"/>
                <w:color w:val="000000"/>
                <w:kern w:val="0"/>
                <w:sz w:val="20"/>
                <w:szCs w:val="20"/>
                <w:u w:val="none"/>
                <w:bdr w:val="none" w:color="auto" w:sz="0" w:space="0"/>
                <w:lang w:val="en-US" w:eastAsia="zh-CN" w:bidi="ar"/>
              </w:rPr>
              <w:t>号修正）第五十四条　建设单位使用国有土地，应当以出让等有偿使用方式取得。</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default" w:ascii="Verdana" w:hAnsi="Verdana" w:eastAsia="宋体" w:cs="Verdana"/>
                <w:i w:val="0"/>
                <w:iCs w:val="0"/>
                <w:color w:val="000000"/>
                <w:kern w:val="0"/>
                <w:sz w:val="20"/>
                <w:szCs w:val="20"/>
                <w:u w:val="none"/>
                <w:bdr w:val="none" w:color="auto" w:sz="0" w:space="0"/>
                <w:lang w:val="en-US" w:eastAsia="zh-CN" w:bidi="ar"/>
              </w:rPr>
              <w:t>&lt;</w:t>
            </w:r>
            <w:r>
              <w:rPr>
                <w:rFonts w:hint="eastAsia" w:ascii="宋体" w:hAnsi="宋体" w:eastAsia="宋体" w:cs="宋体"/>
                <w:i w:val="0"/>
                <w:iCs w:val="0"/>
                <w:color w:val="000000"/>
                <w:kern w:val="0"/>
                <w:sz w:val="20"/>
                <w:szCs w:val="20"/>
                <w:u w:val="none"/>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Fonts w:hint="eastAsia" w:ascii="宋体" w:hAnsi="宋体" w:eastAsia="宋体" w:cs="宋体"/>
                <w:i w:val="0"/>
                <w:iCs w:val="0"/>
                <w:color w:val="000000"/>
                <w:kern w:val="0"/>
                <w:sz w:val="20"/>
                <w:szCs w:val="20"/>
                <w:u w:val="none"/>
                <w:bdr w:val="none" w:color="auto" w:sz="0" w:space="0"/>
                <w:lang w:val="en-US" w:eastAsia="zh-CN" w:bidi="ar"/>
              </w:rPr>
              <w:t>实施条例》（</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256</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2011</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月修改）</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【地方性法规】《山东省实施</w:t>
            </w:r>
            <w:r>
              <w:rPr>
                <w:rFonts w:hint="default" w:ascii="Verdana" w:hAnsi="Verdana" w:eastAsia="宋体" w:cs="Verdana"/>
                <w:i w:val="0"/>
                <w:iCs w:val="0"/>
                <w:color w:val="000000"/>
                <w:kern w:val="0"/>
                <w:sz w:val="20"/>
                <w:szCs w:val="20"/>
                <w:u w:val="none"/>
                <w:bdr w:val="none" w:color="auto" w:sz="0" w:space="0"/>
                <w:lang w:val="en-US" w:eastAsia="zh-CN" w:bidi="ar"/>
              </w:rPr>
              <w:t>&lt;</w:t>
            </w:r>
            <w:r>
              <w:rPr>
                <w:rFonts w:hint="eastAsia" w:ascii="宋体" w:hAnsi="宋体" w:eastAsia="宋体" w:cs="宋体"/>
                <w:i w:val="0"/>
                <w:iCs w:val="0"/>
                <w:color w:val="000000"/>
                <w:kern w:val="0"/>
                <w:sz w:val="20"/>
                <w:szCs w:val="20"/>
                <w:u w:val="none"/>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Fonts w:hint="eastAsia" w:ascii="宋体" w:hAnsi="宋体" w:eastAsia="宋体" w:cs="宋体"/>
                <w:i w:val="0"/>
                <w:iCs w:val="0"/>
                <w:color w:val="000000"/>
                <w:kern w:val="0"/>
                <w:sz w:val="20"/>
                <w:szCs w:val="20"/>
                <w:u w:val="none"/>
                <w:bdr w:val="none" w:color="auto" w:sz="0" w:space="0"/>
                <w:lang w:val="en-US" w:eastAsia="zh-CN" w:bidi="ar"/>
              </w:rPr>
              <w:t>办法》（</w:t>
            </w:r>
            <w:r>
              <w:rPr>
                <w:rFonts w:hint="default" w:ascii="Verdana" w:hAnsi="Verdana" w:eastAsia="宋体" w:cs="Verdana"/>
                <w:i w:val="0"/>
                <w:iCs w:val="0"/>
                <w:color w:val="000000"/>
                <w:kern w:val="0"/>
                <w:sz w:val="20"/>
                <w:szCs w:val="20"/>
                <w:u w:val="none"/>
                <w:bdr w:val="none" w:color="auto" w:sz="0" w:space="0"/>
                <w:lang w:val="en-US" w:eastAsia="zh-CN" w:bidi="ar"/>
              </w:rPr>
              <w:t>1999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 xml:space="preserve"> 2015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7</w:t>
            </w:r>
            <w:r>
              <w:rPr>
                <w:rFonts w:hint="eastAsia" w:ascii="宋体" w:hAnsi="宋体" w:eastAsia="宋体" w:cs="宋体"/>
                <w:i w:val="0"/>
                <w:iCs w:val="0"/>
                <w:color w:val="000000"/>
                <w:kern w:val="0"/>
                <w:sz w:val="20"/>
                <w:szCs w:val="20"/>
                <w:u w:val="none"/>
                <w:bdr w:val="none" w:color="auto" w:sz="0" w:space="0"/>
                <w:lang w:val="en-US" w:eastAsia="zh-CN" w:bidi="ar"/>
              </w:rPr>
              <w:t>月修改）第三十七条</w:t>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24</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国有土地租赁审查</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24</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国有土地租赁审查</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【法律】《土地管理法》（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月实施，</w:t>
            </w:r>
            <w:r>
              <w:rPr>
                <w:rFonts w:hint="default" w:ascii="Verdana" w:hAnsi="Verdana" w:eastAsia="宋体" w:cs="Verdana"/>
                <w:i w:val="0"/>
                <w:iCs w:val="0"/>
                <w:color w:val="000000"/>
                <w:kern w:val="0"/>
                <w:sz w:val="20"/>
                <w:szCs w:val="20"/>
                <w:u w:val="none"/>
                <w:bdr w:val="none" w:color="auto" w:sz="0" w:space="0"/>
                <w:lang w:val="en-US" w:eastAsia="zh-CN" w:bidi="ar"/>
              </w:rPr>
              <w:t>2019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月主席令第</w:t>
            </w:r>
            <w:r>
              <w:rPr>
                <w:rFonts w:hint="default" w:ascii="Verdana" w:hAnsi="Verdana" w:eastAsia="宋体" w:cs="Verdana"/>
                <w:i w:val="0"/>
                <w:iCs w:val="0"/>
                <w:color w:val="000000"/>
                <w:kern w:val="0"/>
                <w:sz w:val="20"/>
                <w:szCs w:val="20"/>
                <w:u w:val="none"/>
                <w:bdr w:val="none" w:color="auto" w:sz="0" w:space="0"/>
                <w:lang w:val="en-US" w:eastAsia="zh-CN" w:bidi="ar"/>
              </w:rPr>
              <w:t>32</w:t>
            </w:r>
            <w:r>
              <w:rPr>
                <w:rFonts w:hint="eastAsia" w:ascii="宋体" w:hAnsi="宋体" w:eastAsia="宋体" w:cs="宋体"/>
                <w:i w:val="0"/>
                <w:iCs w:val="0"/>
                <w:color w:val="000000"/>
                <w:kern w:val="0"/>
                <w:sz w:val="20"/>
                <w:szCs w:val="20"/>
                <w:u w:val="none"/>
                <w:bdr w:val="none" w:color="auto" w:sz="0" w:space="0"/>
                <w:lang w:val="en-US" w:eastAsia="zh-CN" w:bidi="ar"/>
              </w:rPr>
              <w:t>号修正）</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default" w:ascii="Verdana" w:hAnsi="Verdana" w:eastAsia="宋体" w:cs="Verdana"/>
                <w:i w:val="0"/>
                <w:iCs w:val="0"/>
                <w:color w:val="000000"/>
                <w:kern w:val="0"/>
                <w:sz w:val="20"/>
                <w:szCs w:val="20"/>
                <w:u w:val="none"/>
                <w:bdr w:val="none" w:color="auto" w:sz="0" w:space="0"/>
                <w:lang w:val="en-US" w:eastAsia="zh-CN" w:bidi="ar"/>
              </w:rPr>
              <w:t>&lt;</w:t>
            </w:r>
            <w:r>
              <w:rPr>
                <w:rFonts w:hint="eastAsia" w:ascii="宋体" w:hAnsi="宋体" w:eastAsia="宋体" w:cs="宋体"/>
                <w:i w:val="0"/>
                <w:iCs w:val="0"/>
                <w:color w:val="000000"/>
                <w:kern w:val="0"/>
                <w:sz w:val="20"/>
                <w:szCs w:val="20"/>
                <w:u w:val="none"/>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Fonts w:hint="eastAsia" w:ascii="宋体" w:hAnsi="宋体" w:eastAsia="宋体" w:cs="宋体"/>
                <w:i w:val="0"/>
                <w:iCs w:val="0"/>
                <w:color w:val="000000"/>
                <w:kern w:val="0"/>
                <w:sz w:val="20"/>
                <w:szCs w:val="20"/>
                <w:u w:val="none"/>
                <w:bdr w:val="none" w:color="auto" w:sz="0" w:space="0"/>
                <w:lang w:val="en-US" w:eastAsia="zh-CN" w:bidi="ar"/>
              </w:rPr>
              <w:t>实施条例》（</w:t>
            </w:r>
            <w:r>
              <w:rPr>
                <w:rFonts w:hint="default" w:ascii="Verdana" w:hAnsi="Verdana" w:eastAsia="宋体" w:cs="Verdana"/>
                <w:i w:val="0"/>
                <w:iCs w:val="0"/>
                <w:color w:val="000000"/>
                <w:kern w:val="0"/>
                <w:sz w:val="20"/>
                <w:szCs w:val="20"/>
                <w:u w:val="none"/>
                <w:bdr w:val="none" w:color="auto" w:sz="0" w:space="0"/>
                <w:lang w:val="en-US" w:eastAsia="zh-CN" w:bidi="ar"/>
              </w:rPr>
              <w:t>1998</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256</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2011</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月修改）</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【地方性法规】《山东省实施</w:t>
            </w:r>
            <w:r>
              <w:rPr>
                <w:rFonts w:hint="default" w:ascii="Verdana" w:hAnsi="Verdana" w:eastAsia="宋体" w:cs="Verdana"/>
                <w:i w:val="0"/>
                <w:iCs w:val="0"/>
                <w:color w:val="000000"/>
                <w:kern w:val="0"/>
                <w:sz w:val="20"/>
                <w:szCs w:val="20"/>
                <w:u w:val="none"/>
                <w:bdr w:val="none" w:color="auto" w:sz="0" w:space="0"/>
                <w:lang w:val="en-US" w:eastAsia="zh-CN" w:bidi="ar"/>
              </w:rPr>
              <w:t>&lt;</w:t>
            </w:r>
            <w:r>
              <w:rPr>
                <w:rFonts w:hint="eastAsia" w:ascii="宋体" w:hAnsi="宋体" w:eastAsia="宋体" w:cs="宋体"/>
                <w:i w:val="0"/>
                <w:iCs w:val="0"/>
                <w:color w:val="000000"/>
                <w:kern w:val="0"/>
                <w:sz w:val="20"/>
                <w:szCs w:val="20"/>
                <w:u w:val="none"/>
                <w:bdr w:val="none" w:color="auto" w:sz="0" w:space="0"/>
                <w:lang w:val="en-US" w:eastAsia="zh-CN" w:bidi="ar"/>
              </w:rPr>
              <w:t>土地管理法</w:t>
            </w:r>
            <w:r>
              <w:rPr>
                <w:rFonts w:hint="default" w:ascii="Verdana" w:hAnsi="Verdana" w:eastAsia="宋体" w:cs="Verdana"/>
                <w:i w:val="0"/>
                <w:iCs w:val="0"/>
                <w:color w:val="000000"/>
                <w:kern w:val="0"/>
                <w:sz w:val="20"/>
                <w:szCs w:val="20"/>
                <w:u w:val="none"/>
                <w:bdr w:val="none" w:color="auto" w:sz="0" w:space="0"/>
                <w:lang w:val="en-US" w:eastAsia="zh-CN" w:bidi="ar"/>
              </w:rPr>
              <w:t>&gt;</w:t>
            </w:r>
            <w:r>
              <w:rPr>
                <w:rFonts w:hint="eastAsia" w:ascii="宋体" w:hAnsi="宋体" w:eastAsia="宋体" w:cs="宋体"/>
                <w:i w:val="0"/>
                <w:iCs w:val="0"/>
                <w:color w:val="000000"/>
                <w:kern w:val="0"/>
                <w:sz w:val="20"/>
                <w:szCs w:val="20"/>
                <w:u w:val="none"/>
                <w:bdr w:val="none" w:color="auto" w:sz="0" w:space="0"/>
                <w:lang w:val="en-US" w:eastAsia="zh-CN" w:bidi="ar"/>
              </w:rPr>
              <w:t>办法》（</w:t>
            </w:r>
            <w:r>
              <w:rPr>
                <w:rFonts w:hint="default" w:ascii="Verdana" w:hAnsi="Verdana" w:eastAsia="宋体" w:cs="Verdana"/>
                <w:i w:val="0"/>
                <w:iCs w:val="0"/>
                <w:color w:val="000000"/>
                <w:kern w:val="0"/>
                <w:sz w:val="20"/>
                <w:szCs w:val="20"/>
                <w:u w:val="none"/>
                <w:bdr w:val="none" w:color="auto" w:sz="0" w:space="0"/>
                <w:lang w:val="en-US" w:eastAsia="zh-CN" w:bidi="ar"/>
              </w:rPr>
              <w:t>1999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 xml:space="preserve"> 2015</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7</w:t>
            </w:r>
            <w:r>
              <w:rPr>
                <w:rFonts w:hint="eastAsia" w:ascii="宋体" w:hAnsi="宋体" w:eastAsia="宋体" w:cs="宋体"/>
                <w:i w:val="0"/>
                <w:iCs w:val="0"/>
                <w:color w:val="000000"/>
                <w:kern w:val="0"/>
                <w:sz w:val="20"/>
                <w:szCs w:val="20"/>
                <w:u w:val="none"/>
                <w:bdr w:val="none" w:color="auto" w:sz="0" w:space="0"/>
                <w:lang w:val="en-US" w:eastAsia="zh-CN" w:bidi="ar"/>
              </w:rPr>
              <w:t>月修改）</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【政府规章】《山东省国有土地租赁办法》（山东省人民政府令第</w:t>
            </w:r>
            <w:r>
              <w:rPr>
                <w:rFonts w:hint="default" w:ascii="Verdana" w:hAnsi="Verdana" w:eastAsia="宋体" w:cs="Verdana"/>
                <w:i w:val="0"/>
                <w:iCs w:val="0"/>
                <w:color w:val="000000"/>
                <w:kern w:val="0"/>
                <w:sz w:val="20"/>
                <w:szCs w:val="20"/>
                <w:u w:val="none"/>
                <w:bdr w:val="none" w:color="auto" w:sz="0" w:space="0"/>
                <w:lang w:val="en-US" w:eastAsia="zh-CN" w:bidi="ar"/>
              </w:rPr>
              <w:t>125</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2001</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9</w:t>
            </w:r>
            <w:r>
              <w:rPr>
                <w:rFonts w:hint="eastAsia" w:ascii="宋体" w:hAnsi="宋体" w:eastAsia="宋体" w:cs="宋体"/>
                <w:i w:val="0"/>
                <w:iCs w:val="0"/>
                <w:color w:val="000000"/>
                <w:kern w:val="0"/>
                <w:sz w:val="20"/>
                <w:szCs w:val="20"/>
                <w:u w:val="none"/>
                <w:bdr w:val="none" w:color="auto" w:sz="0" w:space="0"/>
                <w:lang w:val="en-US" w:eastAsia="zh-CN" w:bidi="ar"/>
              </w:rPr>
              <w:t>月发布）</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25</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土地开发复垦及土地综合整治项目的审核验收</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25</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土地开发复垦及土地综合整治项目的审核验收</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【行政法规】《土地复垦条例》（</w:t>
            </w:r>
            <w:r>
              <w:rPr>
                <w:rFonts w:hint="default" w:ascii="Verdana" w:hAnsi="Verdana" w:eastAsia="宋体" w:cs="Verdana"/>
                <w:i w:val="0"/>
                <w:iCs w:val="0"/>
                <w:color w:val="000000"/>
                <w:kern w:val="0"/>
                <w:sz w:val="20"/>
                <w:szCs w:val="20"/>
                <w:u w:val="none"/>
                <w:bdr w:val="none" w:color="auto" w:sz="0" w:space="0"/>
                <w:lang w:val="en-US" w:eastAsia="zh-CN" w:bidi="ar"/>
              </w:rPr>
              <w:t>2011</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月国务院令第</w:t>
            </w:r>
            <w:r>
              <w:rPr>
                <w:rFonts w:hint="default" w:ascii="Verdana" w:hAnsi="Verdana" w:eastAsia="宋体" w:cs="Verdana"/>
                <w:i w:val="0"/>
                <w:iCs w:val="0"/>
                <w:color w:val="000000"/>
                <w:kern w:val="0"/>
                <w:sz w:val="20"/>
                <w:szCs w:val="20"/>
                <w:u w:val="none"/>
                <w:bdr w:val="none" w:color="auto" w:sz="0" w:space="0"/>
                <w:lang w:val="en-US" w:eastAsia="zh-CN" w:bidi="ar"/>
              </w:rPr>
              <w:t>592</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2011</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月实施）</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【部门规章】《土地复垦条例实施办法》（</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,2013</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月施行）</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【政府规章】《山东省土地复垦管理办法》（山东省人民政府令第</w:t>
            </w:r>
            <w:r>
              <w:rPr>
                <w:rFonts w:hint="default" w:ascii="Verdana" w:hAnsi="Verdana" w:eastAsia="宋体" w:cs="Verdana"/>
                <w:i w:val="0"/>
                <w:iCs w:val="0"/>
                <w:color w:val="000000"/>
                <w:kern w:val="0"/>
                <w:sz w:val="20"/>
                <w:szCs w:val="20"/>
                <w:u w:val="none"/>
                <w:bdr w:val="none" w:color="auto" w:sz="0" w:space="0"/>
                <w:lang w:val="en-US" w:eastAsia="zh-CN" w:bidi="ar"/>
              </w:rPr>
              <w:t>102</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1999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月实施）</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26</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对土地复垦方案和矿山地质环境恢复治理方案进行审查</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26</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对土地复垦方案和矿山地质环境恢复治理方案进行审查</w:t>
            </w:r>
          </w:p>
        </w:tc>
        <w:tc>
          <w:tcPr>
            <w:tcW w:w="4410" w:type="dxa"/>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【法律】《矿产资源法》（</w:t>
            </w:r>
            <w:r>
              <w:rPr>
                <w:rFonts w:hint="default" w:ascii="Verdana" w:hAnsi="Verdana" w:eastAsia="宋体" w:cs="Verdana"/>
                <w:i w:val="0"/>
                <w:iCs w:val="0"/>
                <w:color w:val="000000"/>
                <w:kern w:val="0"/>
                <w:sz w:val="20"/>
                <w:szCs w:val="20"/>
                <w:u w:val="none"/>
                <w:bdr w:val="none" w:color="auto" w:sz="0" w:space="0"/>
                <w:lang w:val="en-US" w:eastAsia="zh-CN" w:bidi="ar"/>
              </w:rPr>
              <w:t>1986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2009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8</w:t>
            </w:r>
            <w:r>
              <w:rPr>
                <w:rFonts w:hint="eastAsia" w:ascii="宋体" w:hAnsi="宋体" w:eastAsia="宋体" w:cs="宋体"/>
                <w:i w:val="0"/>
                <w:iCs w:val="0"/>
                <w:color w:val="000000"/>
                <w:kern w:val="0"/>
                <w:sz w:val="20"/>
                <w:szCs w:val="20"/>
                <w:u w:val="none"/>
                <w:bdr w:val="none" w:color="auto" w:sz="0" w:space="0"/>
                <w:lang w:val="en-US" w:eastAsia="zh-CN" w:bidi="ar"/>
              </w:rPr>
              <w:t>月修改）</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【行政法规】《矿山地质环境保护规定》（</w:t>
            </w:r>
            <w:r>
              <w:rPr>
                <w:rFonts w:hint="default" w:ascii="Verdana" w:hAnsi="Verdana" w:eastAsia="宋体" w:cs="Verdana"/>
                <w:i w:val="0"/>
                <w:iCs w:val="0"/>
                <w:color w:val="000000"/>
                <w:kern w:val="0"/>
                <w:sz w:val="20"/>
                <w:szCs w:val="20"/>
                <w:u w:val="none"/>
                <w:bdr w:val="none" w:color="auto" w:sz="0" w:space="0"/>
                <w:lang w:val="en-US" w:eastAsia="zh-CN" w:bidi="ar"/>
              </w:rPr>
              <w:t>2009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月国土资源部令第</w:t>
            </w:r>
            <w:r>
              <w:rPr>
                <w:rFonts w:hint="default" w:ascii="Verdana" w:hAnsi="Verdana" w:eastAsia="宋体" w:cs="Verdana"/>
                <w:i w:val="0"/>
                <w:iCs w:val="0"/>
                <w:color w:val="000000"/>
                <w:kern w:val="0"/>
                <w:sz w:val="20"/>
                <w:szCs w:val="20"/>
                <w:u w:val="none"/>
                <w:bdr w:val="none" w:color="auto" w:sz="0" w:space="0"/>
                <w:lang w:val="en-US" w:eastAsia="zh-CN" w:bidi="ar"/>
              </w:rPr>
              <w:t>44</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2016</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月修改修订）</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【部门规章】《土地复垦条例实施办法》（</w:t>
            </w:r>
            <w:r>
              <w:rPr>
                <w:rFonts w:hint="default" w:ascii="Verdana" w:hAnsi="Verdana" w:eastAsia="宋体" w:cs="Verdana"/>
                <w:i w:val="0"/>
                <w:iCs w:val="0"/>
                <w:color w:val="000000"/>
                <w:kern w:val="0"/>
                <w:sz w:val="20"/>
                <w:szCs w:val="20"/>
                <w:u w:val="none"/>
                <w:bdr w:val="none" w:color="auto" w:sz="0" w:space="0"/>
                <w:lang w:val="en-US" w:eastAsia="zh-CN" w:bidi="ar"/>
              </w:rPr>
              <w:t>2012</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月通过</w:t>
            </w:r>
            <w:r>
              <w:rPr>
                <w:rFonts w:hint="default" w:ascii="Verdana" w:hAnsi="Verdana" w:eastAsia="宋体" w:cs="Verdana"/>
                <w:i w:val="0"/>
                <w:iCs w:val="0"/>
                <w:color w:val="000000"/>
                <w:kern w:val="0"/>
                <w:sz w:val="20"/>
                <w:szCs w:val="20"/>
                <w:u w:val="none"/>
                <w:bdr w:val="none" w:color="auto" w:sz="0" w:space="0"/>
                <w:lang w:val="en-US" w:eastAsia="zh-CN" w:bidi="ar"/>
              </w:rPr>
              <w:t>,2013</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月施行）</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【政府规章】《山东省土地复垦管理办法》（山东省人民政府令第</w:t>
            </w:r>
            <w:r>
              <w:rPr>
                <w:rFonts w:hint="default" w:ascii="Verdana" w:hAnsi="Verdana" w:eastAsia="宋体" w:cs="Verdana"/>
                <w:i w:val="0"/>
                <w:iCs w:val="0"/>
                <w:color w:val="000000"/>
                <w:kern w:val="0"/>
                <w:sz w:val="20"/>
                <w:szCs w:val="20"/>
                <w:u w:val="none"/>
                <w:bdr w:val="none" w:color="auto" w:sz="0" w:space="0"/>
                <w:lang w:val="en-US" w:eastAsia="zh-CN" w:bidi="ar"/>
              </w:rPr>
              <w:t>102</w:t>
            </w:r>
            <w:r>
              <w:rPr>
                <w:rFonts w:hint="eastAsia" w:ascii="宋体" w:hAnsi="宋体" w:eastAsia="宋体" w:cs="宋体"/>
                <w:i w:val="0"/>
                <w:iCs w:val="0"/>
                <w:color w:val="000000"/>
                <w:kern w:val="0"/>
                <w:sz w:val="20"/>
                <w:szCs w:val="20"/>
                <w:u w:val="none"/>
                <w:bdr w:val="none" w:color="auto" w:sz="0" w:space="0"/>
                <w:lang w:val="en-US" w:eastAsia="zh-CN" w:bidi="ar"/>
              </w:rPr>
              <w:t>号，</w:t>
            </w:r>
            <w:r>
              <w:rPr>
                <w:rFonts w:hint="default" w:ascii="Verdana" w:hAnsi="Verdana" w:eastAsia="宋体" w:cs="Verdana"/>
                <w:i w:val="0"/>
                <w:iCs w:val="0"/>
                <w:color w:val="000000"/>
                <w:kern w:val="0"/>
                <w:sz w:val="20"/>
                <w:szCs w:val="20"/>
                <w:u w:val="none"/>
                <w:bdr w:val="none" w:color="auto" w:sz="0" w:space="0"/>
                <w:lang w:val="en-US" w:eastAsia="zh-CN" w:bidi="ar"/>
              </w:rPr>
              <w:t>1999</w:t>
            </w: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Verdana" w:hAnsi="Verdana" w:eastAsia="宋体" w:cs="Verdana"/>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月实施）</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42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27</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建设用地改变用途审核</w:t>
            </w:r>
          </w:p>
        </w:tc>
        <w:tc>
          <w:tcPr>
            <w:tcW w:w="795"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27</w:t>
            </w:r>
          </w:p>
        </w:tc>
        <w:tc>
          <w:tcPr>
            <w:tcW w:w="2310" w:type="dxa"/>
            <w:shd w:val="clear" w:color="auto" w:fill="FFFFFF"/>
            <w:vAlign w:val="center"/>
          </w:tcPr>
          <w:p>
            <w:pPr>
              <w:keepNext w:val="0"/>
              <w:keepLines w:val="0"/>
              <w:widowControl/>
              <w:suppressLineNumbers w:val="0"/>
              <w:jc w:val="center"/>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建设用地改变用途审核</w:t>
            </w:r>
          </w:p>
        </w:tc>
        <w:tc>
          <w:tcPr>
            <w:tcW w:w="4410" w:type="dxa"/>
            <w:shd w:val="clear"/>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r>
              <w:rPr>
                <w:rStyle w:val="8"/>
                <w:bdr w:val="none" w:color="auto" w:sz="0" w:space="0"/>
                <w:lang w:val="en-US" w:eastAsia="zh-CN" w:bidi="ar"/>
              </w:rPr>
              <w:t>【法律】《土地管理法》（</w:t>
            </w:r>
            <w:r>
              <w:rPr>
                <w:rStyle w:val="7"/>
                <w:rFonts w:eastAsia="宋体"/>
                <w:bdr w:val="none" w:color="auto" w:sz="0" w:space="0"/>
                <w:lang w:val="en-US" w:eastAsia="zh-CN" w:bidi="ar"/>
              </w:rPr>
              <w:t>1986</w:t>
            </w:r>
            <w:r>
              <w:rPr>
                <w:rStyle w:val="8"/>
                <w:bdr w:val="none" w:color="auto" w:sz="0" w:space="0"/>
                <w:lang w:val="en-US" w:eastAsia="zh-CN" w:bidi="ar"/>
              </w:rPr>
              <w:t>年</w:t>
            </w:r>
            <w:r>
              <w:rPr>
                <w:rStyle w:val="7"/>
                <w:rFonts w:eastAsia="宋体"/>
                <w:bdr w:val="none" w:color="auto" w:sz="0" w:space="0"/>
                <w:lang w:val="en-US" w:eastAsia="zh-CN" w:bidi="ar"/>
              </w:rPr>
              <w:t>6</w:t>
            </w:r>
            <w:r>
              <w:rPr>
                <w:rStyle w:val="8"/>
                <w:bdr w:val="none" w:color="auto" w:sz="0" w:space="0"/>
                <w:lang w:val="en-US" w:eastAsia="zh-CN" w:bidi="ar"/>
              </w:rPr>
              <w:t>月实施，</w:t>
            </w:r>
            <w:r>
              <w:rPr>
                <w:rStyle w:val="7"/>
                <w:rFonts w:eastAsia="宋体"/>
                <w:bdr w:val="none" w:color="auto" w:sz="0" w:space="0"/>
                <w:lang w:val="en-US" w:eastAsia="zh-CN" w:bidi="ar"/>
              </w:rPr>
              <w:t>2019</w:t>
            </w:r>
            <w:r>
              <w:rPr>
                <w:rStyle w:val="8"/>
                <w:bdr w:val="none" w:color="auto" w:sz="0" w:space="0"/>
                <w:lang w:val="en-US" w:eastAsia="zh-CN" w:bidi="ar"/>
              </w:rPr>
              <w:t>年</w:t>
            </w:r>
            <w:r>
              <w:rPr>
                <w:rStyle w:val="7"/>
                <w:rFonts w:eastAsia="宋体"/>
                <w:bdr w:val="none" w:color="auto" w:sz="0" w:space="0"/>
                <w:lang w:val="en-US" w:eastAsia="zh-CN" w:bidi="ar"/>
              </w:rPr>
              <w:t>8</w:t>
            </w:r>
            <w:r>
              <w:rPr>
                <w:rStyle w:val="8"/>
                <w:bdr w:val="none" w:color="auto" w:sz="0" w:space="0"/>
                <w:lang w:val="en-US" w:eastAsia="zh-CN" w:bidi="ar"/>
              </w:rPr>
              <w:t>月主席令第</w:t>
            </w:r>
            <w:r>
              <w:rPr>
                <w:rStyle w:val="7"/>
                <w:rFonts w:eastAsia="宋体"/>
                <w:bdr w:val="none" w:color="auto" w:sz="0" w:space="0"/>
                <w:lang w:val="en-US" w:eastAsia="zh-CN" w:bidi="ar"/>
              </w:rPr>
              <w:t>32</w:t>
            </w:r>
            <w:r>
              <w:rPr>
                <w:rStyle w:val="8"/>
                <w:bdr w:val="none" w:color="auto" w:sz="0" w:space="0"/>
                <w:lang w:val="en-US" w:eastAsia="zh-CN" w:bidi="ar"/>
              </w:rPr>
              <w:t>号修正）</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2.</w:t>
            </w:r>
            <w:r>
              <w:rPr>
                <w:rStyle w:val="8"/>
                <w:bdr w:val="none" w:color="auto" w:sz="0" w:space="0"/>
                <w:lang w:val="en-US" w:eastAsia="zh-CN" w:bidi="ar"/>
              </w:rPr>
              <w:t>【行政法规】《城镇国有土地使用权出让和转让暂行条例》（</w:t>
            </w:r>
            <w:r>
              <w:rPr>
                <w:rStyle w:val="7"/>
                <w:rFonts w:eastAsia="宋体"/>
                <w:bdr w:val="none" w:color="auto" w:sz="0" w:space="0"/>
                <w:lang w:val="en-US" w:eastAsia="zh-CN" w:bidi="ar"/>
              </w:rPr>
              <w:t>1990</w:t>
            </w:r>
            <w:r>
              <w:rPr>
                <w:rStyle w:val="8"/>
                <w:bdr w:val="none" w:color="auto" w:sz="0" w:space="0"/>
                <w:lang w:val="en-US" w:eastAsia="zh-CN" w:bidi="ar"/>
              </w:rPr>
              <w:t>年</w:t>
            </w:r>
            <w:r>
              <w:rPr>
                <w:rStyle w:val="7"/>
                <w:rFonts w:eastAsia="宋体"/>
                <w:bdr w:val="none" w:color="auto" w:sz="0" w:space="0"/>
                <w:lang w:val="en-US" w:eastAsia="zh-CN" w:bidi="ar"/>
              </w:rPr>
              <w:t>5</w:t>
            </w:r>
            <w:r>
              <w:rPr>
                <w:rStyle w:val="8"/>
                <w:bdr w:val="none" w:color="auto" w:sz="0" w:space="0"/>
                <w:lang w:val="en-US" w:eastAsia="zh-CN" w:bidi="ar"/>
              </w:rPr>
              <w:t>月国务院令第</w:t>
            </w:r>
            <w:r>
              <w:rPr>
                <w:rStyle w:val="7"/>
                <w:rFonts w:eastAsia="宋体"/>
                <w:bdr w:val="none" w:color="auto" w:sz="0" w:space="0"/>
                <w:lang w:val="en-US" w:eastAsia="zh-CN" w:bidi="ar"/>
              </w:rPr>
              <w:t>256</w:t>
            </w:r>
            <w:r>
              <w:rPr>
                <w:rStyle w:val="8"/>
                <w:bdr w:val="none" w:color="auto" w:sz="0" w:space="0"/>
                <w:lang w:val="en-US" w:eastAsia="zh-CN" w:bidi="ar"/>
              </w:rPr>
              <w:t>号）</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3.</w:t>
            </w:r>
            <w:r>
              <w:rPr>
                <w:rStyle w:val="8"/>
                <w:bdr w:val="none" w:color="auto" w:sz="0" w:space="0"/>
                <w:lang w:val="en-US" w:eastAsia="zh-CN" w:bidi="ar"/>
              </w:rPr>
              <w:t>【地方性法规】《山东省实施《土地管理法》办法》（</w:t>
            </w:r>
            <w:r>
              <w:rPr>
                <w:rStyle w:val="7"/>
                <w:rFonts w:eastAsia="宋体"/>
                <w:bdr w:val="none" w:color="auto" w:sz="0" w:space="0"/>
                <w:lang w:val="en-US" w:eastAsia="zh-CN" w:bidi="ar"/>
              </w:rPr>
              <w:t>1999</w:t>
            </w:r>
            <w:r>
              <w:rPr>
                <w:rStyle w:val="8"/>
                <w:bdr w:val="none" w:color="auto" w:sz="0" w:space="0"/>
                <w:lang w:val="en-US" w:eastAsia="zh-CN" w:bidi="ar"/>
              </w:rPr>
              <w:t>年</w:t>
            </w:r>
            <w:r>
              <w:rPr>
                <w:rStyle w:val="7"/>
                <w:rFonts w:eastAsia="宋体"/>
                <w:bdr w:val="none" w:color="auto" w:sz="0" w:space="0"/>
                <w:lang w:val="en-US" w:eastAsia="zh-CN" w:bidi="ar"/>
              </w:rPr>
              <w:t>8</w:t>
            </w:r>
            <w:r>
              <w:rPr>
                <w:rStyle w:val="8"/>
                <w:bdr w:val="none" w:color="auto" w:sz="0" w:space="0"/>
                <w:lang w:val="en-US" w:eastAsia="zh-CN" w:bidi="ar"/>
              </w:rPr>
              <w:t>月通过</w:t>
            </w:r>
            <w:r>
              <w:rPr>
                <w:rStyle w:val="7"/>
                <w:rFonts w:eastAsia="宋体"/>
                <w:bdr w:val="none" w:color="auto" w:sz="0" w:space="0"/>
                <w:lang w:val="en-US" w:eastAsia="zh-CN" w:bidi="ar"/>
              </w:rPr>
              <w:t xml:space="preserve"> 2015</w:t>
            </w:r>
            <w:r>
              <w:rPr>
                <w:rStyle w:val="8"/>
                <w:bdr w:val="none" w:color="auto" w:sz="0" w:space="0"/>
                <w:lang w:val="en-US" w:eastAsia="zh-CN" w:bidi="ar"/>
              </w:rPr>
              <w:t>年</w:t>
            </w:r>
            <w:r>
              <w:rPr>
                <w:rStyle w:val="7"/>
                <w:rFonts w:eastAsia="宋体"/>
                <w:bdr w:val="none" w:color="auto" w:sz="0" w:space="0"/>
                <w:lang w:val="en-US" w:eastAsia="zh-CN" w:bidi="ar"/>
              </w:rPr>
              <w:t>7</w:t>
            </w:r>
            <w:r>
              <w:rPr>
                <w:rStyle w:val="8"/>
                <w:bdr w:val="none" w:color="auto" w:sz="0" w:space="0"/>
                <w:lang w:val="en-US" w:eastAsia="zh-CN" w:bidi="ar"/>
              </w:rPr>
              <w:t>月修改）</w:t>
            </w:r>
          </w:p>
        </w:tc>
        <w:tc>
          <w:tcPr>
            <w:tcW w:w="23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政策指引</w:t>
            </w:r>
            <w:r>
              <w:rPr>
                <w:rStyle w:val="7"/>
                <w:rFonts w:eastAsia="宋体"/>
                <w:bdr w:val="none" w:color="auto" w:sz="0" w:space="0"/>
                <w:lang w:val="en-US" w:eastAsia="zh-CN" w:bidi="ar"/>
              </w:rPr>
              <w:br w:type="textWrapping"/>
            </w:r>
            <w:r>
              <w:rPr>
                <w:rStyle w:val="8"/>
                <w:bdr w:val="none" w:color="auto" w:sz="0" w:space="0"/>
                <w:lang w:val="en-US" w:eastAsia="zh-CN" w:bidi="ar"/>
              </w:rPr>
              <w:t>意见建议</w:t>
            </w:r>
            <w:r>
              <w:rPr>
                <w:rStyle w:val="7"/>
                <w:rFonts w:eastAsia="宋体"/>
                <w:bdr w:val="none" w:color="auto" w:sz="0" w:space="0"/>
                <w:lang w:val="en-US" w:eastAsia="zh-CN" w:bidi="ar"/>
              </w:rPr>
              <w:br w:type="textWrapping"/>
            </w:r>
            <w:r>
              <w:rPr>
                <w:rStyle w:val="8"/>
                <w:bdr w:val="none" w:color="auto" w:sz="0" w:space="0"/>
                <w:lang w:val="en-US" w:eastAsia="zh-CN" w:bidi="ar"/>
              </w:rPr>
              <w:t>提示提醒</w:t>
            </w:r>
          </w:p>
        </w:tc>
      </w:tr>
    </w:tbl>
    <w:p>
      <w:pPr>
        <w:jc w:val="center"/>
        <w:rPr>
          <w:rFonts w:hint="eastAsia" w:ascii="黑体" w:hAnsi="黑体" w:eastAsia="黑体" w:cs="黑体"/>
          <w:sz w:val="44"/>
          <w:szCs w:val="44"/>
        </w:rPr>
      </w:pPr>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F05AC"/>
    <w:rsid w:val="206E2375"/>
    <w:rsid w:val="665F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0"/>
      <w:szCs w:val="20"/>
      <w:u w:val="none"/>
    </w:rPr>
  </w:style>
  <w:style w:type="character" w:customStyle="1" w:styleId="5">
    <w:name w:val="font31"/>
    <w:basedOn w:val="3"/>
    <w:uiPriority w:val="0"/>
    <w:rPr>
      <w:rFonts w:hint="default" w:ascii="Verdana" w:hAnsi="Verdana" w:cs="Verdana"/>
      <w:color w:val="000000"/>
      <w:sz w:val="20"/>
      <w:szCs w:val="20"/>
      <w:u w:val="none"/>
    </w:rPr>
  </w:style>
  <w:style w:type="character" w:customStyle="1" w:styleId="6">
    <w:name w:val="font11"/>
    <w:basedOn w:val="3"/>
    <w:uiPriority w:val="0"/>
    <w:rPr>
      <w:rFonts w:hint="eastAsia" w:ascii="宋体" w:hAnsi="宋体" w:eastAsia="宋体" w:cs="宋体"/>
      <w:color w:val="000000"/>
      <w:sz w:val="20"/>
      <w:szCs w:val="20"/>
      <w:u w:val="none"/>
    </w:rPr>
  </w:style>
  <w:style w:type="character" w:customStyle="1" w:styleId="7">
    <w:name w:val="font41"/>
    <w:basedOn w:val="3"/>
    <w:uiPriority w:val="0"/>
    <w:rPr>
      <w:rFonts w:hint="default" w:ascii="Verdana" w:hAnsi="Verdana" w:cs="Verdana"/>
      <w:color w:val="000000"/>
      <w:sz w:val="20"/>
      <w:szCs w:val="20"/>
      <w:u w:val="none"/>
    </w:rPr>
  </w:style>
  <w:style w:type="character" w:customStyle="1" w:styleId="8">
    <w:name w:val="font5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2021-08-27T07:43:00Z</dcterms:created>
  <dc:creator>清风</dc:creator>
  <cp:lastModifiedBy>清风</cp:lastModifiedBy>
  <dcterms:modified xsi:type="dcterms:W3CDTF">2021-08-27T07:57:59Z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7CB8863E21624AE39E661C8BFCEDA15A</vt:lpwstr>
  </property>
</Properties>
</file>