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本人若通过2022年淄博市</w:t>
      </w: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  <w:lang w:eastAsia="zh-CN"/>
        </w:rPr>
        <w:t>周村</w:t>
      </w: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区事业单位公开招聘教师考试，分配至</w:t>
      </w: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  <w:lang w:eastAsia="zh-CN"/>
        </w:rPr>
        <w:t>周村</w:t>
      </w: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区教育和体育局所属学校上岗后，积极参加岗位培训，提高实际工作能力；在2023年7月底之前，取得符合招聘岗位要求的教师资格证；若未在规定的时间内取得相应教师资格证，自愿解除聘用合同。</w:t>
      </w:r>
    </w:p>
    <w:bookmarkEnd w:id="0"/>
    <w:p>
      <w:pPr>
        <w:spacing w:line="560" w:lineRule="exact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承诺人：</w:t>
      </w:r>
    </w:p>
    <w:p>
      <w:pPr>
        <w:spacing w:line="560" w:lineRule="exact"/>
        <w:ind w:firstLine="4480" w:firstLineChars="14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2022年  月  日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注:</w:t>
      </w:r>
      <w:r>
        <w:rPr>
          <w:rFonts w:hint="eastAsia" w:ascii="仿宋_GB2312" w:hAnsi="Calibri" w:eastAsia="仿宋_GB2312" w:cs="Times New Roman"/>
          <w:b/>
          <w:sz w:val="24"/>
        </w:rPr>
        <w:t>笔试成绩单或面试成绩单“受到疫情影响”栏标注为“是”的考生</w:t>
      </w:r>
      <w:r>
        <w:rPr>
          <w:rFonts w:hint="eastAsia" w:ascii="仿宋_GB2312" w:eastAsia="仿宋_GB2312"/>
          <w:b/>
          <w:sz w:val="24"/>
        </w:rPr>
        <w:t>填写。</w:t>
      </w:r>
    </w:p>
    <w:p>
      <w:pPr>
        <w:spacing w:line="560" w:lineRule="exact"/>
      </w:pPr>
    </w:p>
    <w:sectPr>
      <w:pgSz w:w="11907" w:h="16840"/>
      <w:pgMar w:top="1440" w:right="1701" w:bottom="1440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74"/>
    <w:rsid w:val="001E0F74"/>
    <w:rsid w:val="002C4565"/>
    <w:rsid w:val="002E1972"/>
    <w:rsid w:val="004A0C76"/>
    <w:rsid w:val="00894DFB"/>
    <w:rsid w:val="009F6F31"/>
    <w:rsid w:val="00DD5220"/>
    <w:rsid w:val="00EF4E9C"/>
    <w:rsid w:val="10EF65A7"/>
    <w:rsid w:val="2F871D5E"/>
    <w:rsid w:val="3A4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124</TotalTime>
  <ScaleCrop>false</ScaleCrop>
  <LinksUpToDate>false</LinksUpToDate>
  <CharactersWithSpaces>200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2022-07-15T05:57:00Z</dcterms:created>
  <dc:creator>Microsoft 帐户</dc:creator>
  <cp:lastModifiedBy>青橙</cp:lastModifiedBy>
  <cp:lastPrinted>2022-07-19T03:16:59Z</cp:lastPrinted>
  <dcterms:modified xsi:type="dcterms:W3CDTF">2022-07-19T05:38:48Z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