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bookmarkStart w:id="0" w:name="_GoBack"/>
      <w:bookmarkEnd w:id="0"/>
      <w:r>
        <w:rPr>
          <w:rFonts w:eastAsia="方正小标宋简体"/>
          <w:sz w:val="44"/>
          <w:szCs w:val="44"/>
        </w:rPr>
        <w:t>周村区人民政府办公室</w:t>
      </w:r>
    </w:p>
    <w:p>
      <w:pPr>
        <w:spacing w:line="700" w:lineRule="exact"/>
        <w:jc w:val="center"/>
        <w:rPr>
          <w:rFonts w:eastAsia="方正小标宋简体"/>
          <w:kern w:val="0"/>
          <w:sz w:val="44"/>
          <w:szCs w:val="44"/>
        </w:rPr>
      </w:pPr>
      <w:r>
        <w:rPr>
          <w:rFonts w:eastAsia="方正小标宋简体"/>
          <w:kern w:val="0"/>
          <w:sz w:val="44"/>
          <w:szCs w:val="44"/>
        </w:rPr>
        <w:t>关于调整全区防汛抗旱指挥体制</w:t>
      </w:r>
    </w:p>
    <w:p>
      <w:pPr>
        <w:spacing w:line="700" w:lineRule="exact"/>
        <w:jc w:val="center"/>
        <w:rPr>
          <w:rFonts w:eastAsia="方正小标宋简体"/>
          <w:kern w:val="0"/>
          <w:sz w:val="44"/>
          <w:szCs w:val="44"/>
        </w:rPr>
      </w:pPr>
      <w:r>
        <w:rPr>
          <w:rFonts w:eastAsia="方正小标宋简体"/>
          <w:kern w:val="0"/>
          <w:sz w:val="44"/>
          <w:szCs w:val="44"/>
        </w:rPr>
        <w:t>有关事项的通知</w:t>
      </w:r>
    </w:p>
    <w:p>
      <w:pPr>
        <w:spacing w:line="600" w:lineRule="exact"/>
        <w:jc w:val="center"/>
        <w:rPr>
          <w:rFonts w:eastAsia="仿宋_GB2312"/>
          <w:sz w:val="32"/>
        </w:rPr>
      </w:pPr>
      <w:r>
        <w:rPr>
          <w:rFonts w:eastAsia="仿宋_GB2312"/>
          <w:sz w:val="32"/>
        </w:rPr>
        <w:t>周政办字〔2019〕30号</w:t>
      </w:r>
    </w:p>
    <w:p>
      <w:pPr>
        <w:spacing w:line="580" w:lineRule="exact"/>
        <w:ind w:firstLine="640" w:firstLineChars="200"/>
        <w:rPr>
          <w:rFonts w:eastAsia="仿宋_GB2312"/>
          <w:kern w:val="0"/>
          <w:sz w:val="32"/>
          <w:szCs w:val="32"/>
        </w:rPr>
      </w:pPr>
    </w:p>
    <w:p>
      <w:pPr>
        <w:spacing w:line="580" w:lineRule="exact"/>
        <w:rPr>
          <w:rFonts w:eastAsia="仿宋_GB2312"/>
          <w:kern w:val="0"/>
          <w:sz w:val="32"/>
          <w:szCs w:val="32"/>
        </w:rPr>
      </w:pPr>
      <w:r>
        <w:rPr>
          <w:rFonts w:eastAsia="仿宋_GB2312"/>
          <w:kern w:val="0"/>
          <w:sz w:val="32"/>
          <w:szCs w:val="32"/>
        </w:rPr>
        <w:t>各镇政府、街道办事处，周村经济开发区管委会，区政府各部门，各企事业单位：</w:t>
      </w:r>
    </w:p>
    <w:p>
      <w:pPr>
        <w:spacing w:line="580" w:lineRule="exact"/>
        <w:ind w:firstLine="640" w:firstLineChars="200"/>
        <w:rPr>
          <w:rFonts w:eastAsia="仿宋_GB2312"/>
          <w:kern w:val="0"/>
          <w:sz w:val="32"/>
          <w:szCs w:val="32"/>
        </w:rPr>
      </w:pPr>
      <w:r>
        <w:rPr>
          <w:rFonts w:eastAsia="仿宋_GB2312"/>
          <w:kern w:val="0"/>
          <w:sz w:val="32"/>
          <w:szCs w:val="32"/>
        </w:rPr>
        <w:t>按照市政府办公室《关于调整全市防汛抗旱指挥体制有关事项的通知》（淄政办字〔2019〕44号）文件要求，经区政府同意，现就调整全区防汛抗旱指挥体制有关事项通知如下：</w:t>
      </w:r>
    </w:p>
    <w:p>
      <w:pPr>
        <w:spacing w:line="580" w:lineRule="exact"/>
        <w:ind w:firstLine="640" w:firstLineChars="200"/>
        <w:rPr>
          <w:rFonts w:eastAsia="仿宋_GB2312"/>
          <w:kern w:val="0"/>
          <w:sz w:val="32"/>
          <w:szCs w:val="32"/>
        </w:rPr>
      </w:pPr>
      <w:r>
        <w:rPr>
          <w:rFonts w:eastAsia="仿宋_GB2312"/>
          <w:kern w:val="0"/>
          <w:sz w:val="32"/>
          <w:szCs w:val="32"/>
        </w:rPr>
        <w:t>为适应今年防汛抗旱工作需要，统筹考虑机构改革职责划转衔接等情况，自发文之日起至2019年12月底，区防汛抗旱指挥体制和工作机制实行过渡期。过渡期内，对区防汛抗旱指挥部人员进行调整，指挥部办公室设在区水利局，承担区防汛抗旱指挥部日常工作。区水利局、区应急局等部门有关人员组成工作专班，实行集中办公。过渡期后，指挥部办公室仍按照部门“三定”规定执行。</w:t>
      </w:r>
    </w:p>
    <w:p>
      <w:pPr>
        <w:spacing w:line="580" w:lineRule="exact"/>
        <w:ind w:firstLine="640" w:firstLineChars="200"/>
        <w:rPr>
          <w:rFonts w:eastAsia="仿宋_GB2312"/>
          <w:kern w:val="0"/>
          <w:sz w:val="32"/>
          <w:szCs w:val="32"/>
        </w:rPr>
      </w:pPr>
      <w:r>
        <w:rPr>
          <w:rFonts w:eastAsia="仿宋_GB2312"/>
          <w:kern w:val="0"/>
          <w:sz w:val="32"/>
          <w:szCs w:val="32"/>
        </w:rPr>
        <w:t>各镇、街道</w:t>
      </w:r>
      <w:r>
        <w:rPr>
          <w:rFonts w:hint="eastAsia" w:eastAsia="仿宋_GB2312"/>
          <w:kern w:val="0"/>
          <w:sz w:val="32"/>
          <w:szCs w:val="32"/>
        </w:rPr>
        <w:t>、</w:t>
      </w:r>
      <w:r>
        <w:rPr>
          <w:rFonts w:eastAsia="仿宋_GB2312"/>
          <w:kern w:val="0"/>
          <w:sz w:val="32"/>
          <w:szCs w:val="32"/>
        </w:rPr>
        <w:t>周村经济开发区要结合实际，参照区级做法，立即对防汛抗旱指挥体制和工作机制进行调整完善，并及时上报区防汛抗旱指挥部办公室备案。</w:t>
      </w: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r>
        <w:rPr>
          <w:rFonts w:eastAsia="仿宋_GB2312"/>
          <w:kern w:val="0"/>
          <w:sz w:val="32"/>
          <w:szCs w:val="32"/>
        </w:rPr>
        <w:t>附件：周村区防汛抗旱指挥部人员名单</w:t>
      </w:r>
    </w:p>
    <w:p>
      <w:pPr>
        <w:tabs>
          <w:tab w:val="left" w:pos="9240"/>
          <w:tab w:val="left" w:pos="10080"/>
          <w:tab w:val="left" w:pos="12180"/>
        </w:tabs>
        <w:spacing w:line="62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2019年6月20日</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spacing w:line="580" w:lineRule="exact"/>
        <w:rPr>
          <w:rFonts w:eastAsia="黑体"/>
          <w:kern w:val="0"/>
          <w:sz w:val="32"/>
          <w:szCs w:val="32"/>
        </w:rPr>
      </w:pPr>
      <w:r>
        <w:rPr>
          <w:rFonts w:eastAsia="黑体"/>
          <w:kern w:val="0"/>
          <w:sz w:val="32"/>
          <w:szCs w:val="32"/>
        </w:rPr>
        <w:t>附件</w:t>
      </w:r>
    </w:p>
    <w:p>
      <w:pPr>
        <w:spacing w:line="200" w:lineRule="exact"/>
        <w:rPr>
          <w:rFonts w:eastAsia="黑体"/>
          <w:kern w:val="0"/>
          <w:sz w:val="32"/>
          <w:szCs w:val="32"/>
        </w:rPr>
      </w:pPr>
    </w:p>
    <w:p>
      <w:pPr>
        <w:spacing w:line="640" w:lineRule="exact"/>
        <w:jc w:val="center"/>
        <w:rPr>
          <w:rFonts w:eastAsia="方正小标宋简体"/>
          <w:kern w:val="0"/>
          <w:sz w:val="44"/>
          <w:szCs w:val="44"/>
        </w:rPr>
      </w:pPr>
      <w:r>
        <w:rPr>
          <w:rFonts w:eastAsia="方正小标宋简体"/>
          <w:kern w:val="0"/>
          <w:sz w:val="44"/>
          <w:szCs w:val="44"/>
        </w:rPr>
        <w:t>周村区防汛抗旱指挥部人员名单</w:t>
      </w:r>
    </w:p>
    <w:p>
      <w:pPr>
        <w:spacing w:line="300" w:lineRule="exact"/>
        <w:ind w:firstLine="880" w:firstLineChars="200"/>
        <w:rPr>
          <w:rFonts w:eastAsia="仿宋_GB2312"/>
          <w:kern w:val="0"/>
          <w:sz w:val="44"/>
          <w:szCs w:val="44"/>
        </w:rPr>
      </w:pPr>
    </w:p>
    <w:p>
      <w:pPr>
        <w:spacing w:line="540" w:lineRule="exact"/>
        <w:ind w:firstLine="640" w:firstLineChars="200"/>
        <w:rPr>
          <w:rFonts w:eastAsia="仿宋_GB2312"/>
          <w:kern w:val="0"/>
          <w:sz w:val="32"/>
          <w:szCs w:val="32"/>
        </w:rPr>
      </w:pPr>
      <w:r>
        <w:rPr>
          <w:rFonts w:eastAsia="仿宋_GB2312"/>
          <w:kern w:val="0"/>
          <w:sz w:val="32"/>
          <w:szCs w:val="32"/>
        </w:rPr>
        <w:t>指      挥：刘  伟  区委副书记、区政府区长</w:t>
      </w:r>
    </w:p>
    <w:p>
      <w:pPr>
        <w:spacing w:line="540" w:lineRule="exact"/>
        <w:ind w:firstLine="640" w:firstLineChars="200"/>
        <w:rPr>
          <w:rFonts w:eastAsia="仿宋_GB2312"/>
          <w:kern w:val="0"/>
          <w:sz w:val="32"/>
          <w:szCs w:val="32"/>
        </w:rPr>
      </w:pPr>
      <w:r>
        <w:rPr>
          <w:rFonts w:eastAsia="仿宋_GB2312"/>
          <w:kern w:val="0"/>
          <w:sz w:val="32"/>
          <w:szCs w:val="32"/>
        </w:rPr>
        <w:t>常务副指挥：耿  峰  区政府副区长</w:t>
      </w:r>
    </w:p>
    <w:p>
      <w:pPr>
        <w:spacing w:line="540" w:lineRule="exact"/>
        <w:ind w:firstLine="640" w:firstLineChars="200"/>
        <w:rPr>
          <w:rFonts w:eastAsia="仿宋_GB2312"/>
          <w:kern w:val="0"/>
          <w:sz w:val="32"/>
          <w:szCs w:val="32"/>
        </w:rPr>
      </w:pPr>
      <w:r>
        <w:rPr>
          <w:rFonts w:eastAsia="仿宋_GB2312"/>
          <w:kern w:val="0"/>
          <w:sz w:val="32"/>
          <w:szCs w:val="32"/>
        </w:rPr>
        <w:t xml:space="preserve">            解金章  区政府副区长、经济开发区管委会</w:t>
      </w:r>
    </w:p>
    <w:p>
      <w:pPr>
        <w:spacing w:line="540" w:lineRule="exact"/>
        <w:ind w:firstLine="640" w:firstLineChars="200"/>
        <w:rPr>
          <w:rFonts w:eastAsia="仿宋_GB2312"/>
          <w:kern w:val="0"/>
          <w:sz w:val="32"/>
          <w:szCs w:val="32"/>
        </w:rPr>
      </w:pPr>
      <w:r>
        <w:rPr>
          <w:rFonts w:eastAsia="仿宋_GB2312"/>
          <w:kern w:val="0"/>
          <w:sz w:val="32"/>
          <w:szCs w:val="32"/>
        </w:rPr>
        <w:t xml:space="preserve">                    主任、城北路街道党工委书记</w:t>
      </w:r>
    </w:p>
    <w:p>
      <w:pPr>
        <w:spacing w:line="540" w:lineRule="exact"/>
        <w:ind w:firstLine="640" w:firstLineChars="200"/>
        <w:rPr>
          <w:rFonts w:eastAsia="仿宋_GB2312"/>
          <w:kern w:val="0"/>
          <w:sz w:val="32"/>
          <w:szCs w:val="32"/>
        </w:rPr>
      </w:pPr>
      <w:r>
        <w:rPr>
          <w:rFonts w:eastAsia="仿宋_GB2312"/>
          <w:kern w:val="0"/>
          <w:sz w:val="32"/>
          <w:szCs w:val="32"/>
        </w:rPr>
        <w:t xml:space="preserve">            马  杰  区人武部部长</w:t>
      </w:r>
    </w:p>
    <w:p>
      <w:pPr>
        <w:spacing w:line="540" w:lineRule="exact"/>
        <w:ind w:firstLine="640" w:firstLineChars="200"/>
        <w:rPr>
          <w:rFonts w:eastAsia="仿宋_GB2312"/>
          <w:kern w:val="0"/>
          <w:sz w:val="32"/>
          <w:szCs w:val="32"/>
        </w:rPr>
      </w:pPr>
      <w:r>
        <w:rPr>
          <w:rFonts w:eastAsia="仿宋_GB2312"/>
          <w:kern w:val="0"/>
          <w:sz w:val="32"/>
          <w:szCs w:val="32"/>
        </w:rPr>
        <w:t>副  指  挥：汪德江  区政府办公室主任</w:t>
      </w:r>
    </w:p>
    <w:p>
      <w:pPr>
        <w:spacing w:line="540" w:lineRule="exact"/>
        <w:ind w:firstLine="640" w:firstLineChars="200"/>
        <w:rPr>
          <w:rFonts w:eastAsia="仿宋_GB2312"/>
          <w:kern w:val="0"/>
          <w:sz w:val="32"/>
          <w:szCs w:val="32"/>
        </w:rPr>
      </w:pPr>
      <w:r>
        <w:rPr>
          <w:rFonts w:eastAsia="仿宋_GB2312"/>
          <w:kern w:val="0"/>
          <w:sz w:val="32"/>
          <w:szCs w:val="32"/>
        </w:rPr>
        <w:t xml:space="preserve">            高书欣  区住房城乡建设局局长</w:t>
      </w:r>
    </w:p>
    <w:p>
      <w:pPr>
        <w:spacing w:line="540" w:lineRule="exact"/>
        <w:ind w:firstLine="640" w:firstLineChars="200"/>
        <w:rPr>
          <w:rFonts w:eastAsia="仿宋_GB2312"/>
          <w:kern w:val="0"/>
          <w:sz w:val="32"/>
          <w:szCs w:val="32"/>
        </w:rPr>
      </w:pPr>
      <w:r>
        <w:rPr>
          <w:rFonts w:eastAsia="仿宋_GB2312"/>
          <w:kern w:val="0"/>
          <w:sz w:val="32"/>
          <w:szCs w:val="32"/>
        </w:rPr>
        <w:t xml:space="preserve">            艾书波  区水利局局长</w:t>
      </w:r>
    </w:p>
    <w:p>
      <w:pPr>
        <w:spacing w:line="540" w:lineRule="exact"/>
        <w:ind w:firstLine="640" w:firstLineChars="200"/>
        <w:rPr>
          <w:rFonts w:eastAsia="仿宋_GB2312"/>
          <w:kern w:val="0"/>
          <w:sz w:val="32"/>
          <w:szCs w:val="32"/>
        </w:rPr>
      </w:pPr>
      <w:r>
        <w:rPr>
          <w:rFonts w:eastAsia="仿宋_GB2312"/>
          <w:kern w:val="0"/>
          <w:sz w:val="32"/>
          <w:szCs w:val="32"/>
        </w:rPr>
        <w:t xml:space="preserve">            李  芒  区应急局局长</w:t>
      </w:r>
    </w:p>
    <w:p>
      <w:pPr>
        <w:spacing w:line="540" w:lineRule="exact"/>
        <w:ind w:firstLine="640" w:firstLineChars="200"/>
        <w:rPr>
          <w:rFonts w:eastAsia="仿宋_GB2312"/>
          <w:kern w:val="0"/>
          <w:sz w:val="32"/>
          <w:szCs w:val="32"/>
        </w:rPr>
      </w:pPr>
      <w:r>
        <w:rPr>
          <w:rFonts w:eastAsia="仿宋_GB2312"/>
          <w:kern w:val="0"/>
          <w:sz w:val="32"/>
          <w:szCs w:val="32"/>
        </w:rPr>
        <w:t>成      员：安  伟  区委宣传部副部长、区融媒体</w:t>
      </w:r>
    </w:p>
    <w:p>
      <w:pPr>
        <w:spacing w:line="540" w:lineRule="exact"/>
        <w:ind w:firstLine="640" w:firstLineChars="200"/>
        <w:rPr>
          <w:rFonts w:eastAsia="仿宋_GB2312"/>
          <w:kern w:val="0"/>
          <w:sz w:val="32"/>
          <w:szCs w:val="32"/>
        </w:rPr>
      </w:pPr>
      <w:r>
        <w:rPr>
          <w:rFonts w:eastAsia="仿宋_GB2312"/>
          <w:kern w:val="0"/>
          <w:sz w:val="32"/>
          <w:szCs w:val="32"/>
        </w:rPr>
        <w:t xml:space="preserve">                    中心主任</w:t>
      </w:r>
    </w:p>
    <w:p>
      <w:pPr>
        <w:spacing w:line="540" w:lineRule="exact"/>
        <w:ind w:firstLine="640" w:firstLineChars="200"/>
        <w:rPr>
          <w:rFonts w:eastAsia="仿宋_GB2312"/>
          <w:kern w:val="0"/>
          <w:sz w:val="32"/>
          <w:szCs w:val="32"/>
        </w:rPr>
      </w:pPr>
      <w:r>
        <w:rPr>
          <w:rFonts w:eastAsia="仿宋_GB2312"/>
          <w:kern w:val="0"/>
          <w:sz w:val="32"/>
          <w:szCs w:val="32"/>
        </w:rPr>
        <w:t xml:space="preserve">            王娜娜  区发展改革局副局长</w:t>
      </w:r>
    </w:p>
    <w:p>
      <w:pPr>
        <w:spacing w:line="540" w:lineRule="exact"/>
        <w:ind w:firstLine="640" w:firstLineChars="200"/>
        <w:rPr>
          <w:rFonts w:eastAsia="仿宋_GB2312"/>
          <w:kern w:val="0"/>
          <w:sz w:val="32"/>
          <w:szCs w:val="32"/>
        </w:rPr>
      </w:pPr>
      <w:r>
        <w:rPr>
          <w:rFonts w:eastAsia="仿宋_GB2312"/>
          <w:kern w:val="0"/>
          <w:sz w:val="32"/>
          <w:szCs w:val="32"/>
        </w:rPr>
        <w:t xml:space="preserve">            冯艳冰  区教育和体育局副局长</w:t>
      </w:r>
    </w:p>
    <w:p>
      <w:pPr>
        <w:spacing w:line="540" w:lineRule="exact"/>
        <w:ind w:firstLine="640" w:firstLineChars="200"/>
        <w:rPr>
          <w:rFonts w:eastAsia="仿宋_GB2312"/>
          <w:kern w:val="0"/>
          <w:sz w:val="32"/>
          <w:szCs w:val="32"/>
        </w:rPr>
      </w:pPr>
      <w:r>
        <w:rPr>
          <w:rFonts w:eastAsia="仿宋_GB2312"/>
          <w:kern w:val="0"/>
          <w:sz w:val="32"/>
          <w:szCs w:val="32"/>
        </w:rPr>
        <w:t xml:space="preserve">            高  梅  区工业和信息化局副局长</w:t>
      </w:r>
    </w:p>
    <w:p>
      <w:pPr>
        <w:spacing w:line="540" w:lineRule="exact"/>
        <w:ind w:firstLine="640" w:firstLineChars="200"/>
        <w:rPr>
          <w:rFonts w:eastAsia="仿宋_GB2312"/>
          <w:kern w:val="0"/>
          <w:sz w:val="32"/>
          <w:szCs w:val="32"/>
        </w:rPr>
      </w:pPr>
      <w:r>
        <w:rPr>
          <w:rFonts w:eastAsia="仿宋_GB2312"/>
          <w:kern w:val="0"/>
          <w:sz w:val="32"/>
          <w:szCs w:val="32"/>
        </w:rPr>
        <w:t xml:space="preserve">            王建国  区公安分局副局长</w:t>
      </w:r>
    </w:p>
    <w:p>
      <w:pPr>
        <w:spacing w:line="540" w:lineRule="exact"/>
        <w:ind w:firstLine="640" w:firstLineChars="200"/>
        <w:rPr>
          <w:rFonts w:eastAsia="仿宋_GB2312"/>
          <w:kern w:val="0"/>
          <w:sz w:val="32"/>
          <w:szCs w:val="32"/>
        </w:rPr>
      </w:pPr>
      <w:r>
        <w:rPr>
          <w:rFonts w:eastAsia="仿宋_GB2312"/>
          <w:kern w:val="0"/>
          <w:sz w:val="32"/>
          <w:szCs w:val="32"/>
        </w:rPr>
        <w:t xml:space="preserve">            杨  红  区财政局党组成员、副科级干部</w:t>
      </w:r>
    </w:p>
    <w:p>
      <w:pPr>
        <w:spacing w:line="540" w:lineRule="exact"/>
        <w:ind w:firstLine="640" w:firstLineChars="200"/>
        <w:rPr>
          <w:rFonts w:eastAsia="仿宋_GB2312"/>
          <w:kern w:val="0"/>
          <w:sz w:val="32"/>
          <w:szCs w:val="32"/>
        </w:rPr>
      </w:pPr>
      <w:r>
        <w:rPr>
          <w:rFonts w:eastAsia="仿宋_GB2312"/>
          <w:kern w:val="0"/>
          <w:sz w:val="32"/>
          <w:szCs w:val="32"/>
        </w:rPr>
        <w:t xml:space="preserve">            马  超  区自然资源局党组成员、副科级干部</w:t>
      </w:r>
    </w:p>
    <w:p>
      <w:pPr>
        <w:spacing w:line="540" w:lineRule="exact"/>
        <w:ind w:firstLine="640" w:firstLineChars="200"/>
        <w:rPr>
          <w:rFonts w:eastAsia="仿宋_GB2312"/>
          <w:kern w:val="0"/>
          <w:sz w:val="32"/>
          <w:szCs w:val="32"/>
        </w:rPr>
      </w:pPr>
      <w:r>
        <w:rPr>
          <w:rFonts w:eastAsia="仿宋_GB2312"/>
          <w:kern w:val="0"/>
          <w:sz w:val="32"/>
          <w:szCs w:val="32"/>
        </w:rPr>
        <w:t xml:space="preserve">            杨卫国  区住房城乡建设局党组成员、</w:t>
      </w:r>
    </w:p>
    <w:p>
      <w:pPr>
        <w:spacing w:line="540" w:lineRule="exact"/>
        <w:ind w:firstLine="640" w:firstLineChars="200"/>
        <w:rPr>
          <w:rFonts w:eastAsia="仿宋_GB2312"/>
          <w:kern w:val="0"/>
          <w:sz w:val="32"/>
          <w:szCs w:val="32"/>
        </w:rPr>
      </w:pPr>
      <w:r>
        <w:rPr>
          <w:rFonts w:eastAsia="仿宋_GB2312"/>
          <w:kern w:val="0"/>
          <w:sz w:val="32"/>
          <w:szCs w:val="32"/>
        </w:rPr>
        <w:t xml:space="preserve">                    主任科员</w:t>
      </w:r>
    </w:p>
    <w:p>
      <w:pPr>
        <w:spacing w:line="540" w:lineRule="exact"/>
        <w:ind w:firstLine="640" w:firstLineChars="200"/>
        <w:rPr>
          <w:rFonts w:eastAsia="仿宋_GB2312"/>
          <w:kern w:val="0"/>
          <w:sz w:val="32"/>
          <w:szCs w:val="32"/>
        </w:rPr>
      </w:pPr>
      <w:r>
        <w:rPr>
          <w:rFonts w:eastAsia="仿宋_GB2312"/>
          <w:kern w:val="0"/>
          <w:sz w:val="32"/>
          <w:szCs w:val="32"/>
        </w:rPr>
        <w:t xml:space="preserve">            孙  杰  区交通运输局副局长、区交通运输</w:t>
      </w:r>
    </w:p>
    <w:p>
      <w:pPr>
        <w:spacing w:line="540" w:lineRule="exact"/>
        <w:ind w:firstLine="640" w:firstLineChars="200"/>
        <w:rPr>
          <w:rFonts w:eastAsia="仿宋_GB2312"/>
          <w:kern w:val="0"/>
          <w:sz w:val="32"/>
          <w:szCs w:val="32"/>
        </w:rPr>
      </w:pPr>
      <w:r>
        <w:rPr>
          <w:rFonts w:eastAsia="仿宋_GB2312"/>
          <w:kern w:val="0"/>
          <w:sz w:val="32"/>
          <w:szCs w:val="32"/>
        </w:rPr>
        <w:t xml:space="preserve">                    事业服务中心主任</w:t>
      </w:r>
    </w:p>
    <w:p>
      <w:pPr>
        <w:spacing w:line="540" w:lineRule="exact"/>
        <w:ind w:firstLine="640" w:firstLineChars="200"/>
        <w:rPr>
          <w:rFonts w:eastAsia="仿宋_GB2312"/>
          <w:kern w:val="0"/>
          <w:sz w:val="32"/>
          <w:szCs w:val="32"/>
        </w:rPr>
      </w:pPr>
      <w:r>
        <w:rPr>
          <w:rFonts w:eastAsia="仿宋_GB2312"/>
          <w:kern w:val="0"/>
          <w:sz w:val="32"/>
          <w:szCs w:val="32"/>
        </w:rPr>
        <w:t xml:space="preserve">            宋  刚  区水利局副局长</w:t>
      </w:r>
    </w:p>
    <w:p>
      <w:pPr>
        <w:spacing w:line="540" w:lineRule="exact"/>
        <w:ind w:firstLine="640" w:firstLineChars="200"/>
        <w:rPr>
          <w:rFonts w:eastAsia="仿宋_GB2312"/>
          <w:kern w:val="0"/>
          <w:sz w:val="32"/>
          <w:szCs w:val="32"/>
        </w:rPr>
      </w:pPr>
      <w:r>
        <w:rPr>
          <w:rFonts w:eastAsia="仿宋_GB2312"/>
          <w:kern w:val="0"/>
          <w:sz w:val="32"/>
          <w:szCs w:val="32"/>
        </w:rPr>
        <w:t xml:space="preserve">            孙继洲  区农业农村局副局长</w:t>
      </w:r>
    </w:p>
    <w:p>
      <w:pPr>
        <w:spacing w:line="540" w:lineRule="exact"/>
        <w:ind w:firstLine="640" w:firstLineChars="200"/>
        <w:rPr>
          <w:rFonts w:eastAsia="仿宋_GB2312"/>
          <w:kern w:val="0"/>
          <w:sz w:val="32"/>
          <w:szCs w:val="32"/>
        </w:rPr>
      </w:pPr>
      <w:r>
        <w:rPr>
          <w:rFonts w:eastAsia="仿宋_GB2312"/>
          <w:kern w:val="0"/>
          <w:sz w:val="32"/>
          <w:szCs w:val="32"/>
        </w:rPr>
        <w:t xml:space="preserve">            李正瑜  区文化和旅游局党组成员、主任科员</w:t>
      </w:r>
    </w:p>
    <w:p>
      <w:pPr>
        <w:spacing w:line="540" w:lineRule="exact"/>
        <w:ind w:firstLine="640" w:firstLineChars="200"/>
        <w:rPr>
          <w:rFonts w:eastAsia="仿宋_GB2312"/>
          <w:kern w:val="0"/>
          <w:sz w:val="32"/>
          <w:szCs w:val="32"/>
        </w:rPr>
      </w:pPr>
      <w:r>
        <w:rPr>
          <w:rFonts w:eastAsia="仿宋_GB2312"/>
          <w:kern w:val="0"/>
          <w:sz w:val="32"/>
          <w:szCs w:val="32"/>
        </w:rPr>
        <w:t xml:space="preserve">            吕  峰  区卫生健康局党组成员、主任科员</w:t>
      </w:r>
    </w:p>
    <w:p>
      <w:pPr>
        <w:spacing w:line="540" w:lineRule="exact"/>
        <w:ind w:firstLine="640" w:firstLineChars="200"/>
        <w:rPr>
          <w:rFonts w:eastAsia="仿宋_GB2312"/>
          <w:kern w:val="0"/>
          <w:sz w:val="32"/>
          <w:szCs w:val="32"/>
        </w:rPr>
      </w:pPr>
      <w:r>
        <w:rPr>
          <w:rFonts w:eastAsia="仿宋_GB2312"/>
          <w:kern w:val="0"/>
          <w:sz w:val="32"/>
          <w:szCs w:val="32"/>
        </w:rPr>
        <w:t xml:space="preserve">            梅永利  区应急局党组成员、副主任科员</w:t>
      </w:r>
    </w:p>
    <w:p>
      <w:pPr>
        <w:spacing w:line="540" w:lineRule="exact"/>
        <w:ind w:firstLine="640" w:firstLineChars="200"/>
        <w:rPr>
          <w:rFonts w:eastAsia="仿宋_GB2312"/>
          <w:kern w:val="0"/>
          <w:sz w:val="32"/>
          <w:szCs w:val="32"/>
        </w:rPr>
      </w:pPr>
      <w:r>
        <w:rPr>
          <w:rFonts w:eastAsia="仿宋_GB2312"/>
          <w:kern w:val="0"/>
          <w:sz w:val="32"/>
          <w:szCs w:val="32"/>
        </w:rPr>
        <w:t xml:space="preserve">            解  帅  区应急局党组成员、副科级干部</w:t>
      </w:r>
    </w:p>
    <w:p>
      <w:pPr>
        <w:spacing w:line="540" w:lineRule="exact"/>
        <w:ind w:firstLine="640" w:firstLineChars="200"/>
        <w:rPr>
          <w:rFonts w:eastAsia="仿宋_GB2312"/>
          <w:kern w:val="0"/>
          <w:sz w:val="32"/>
          <w:szCs w:val="32"/>
        </w:rPr>
      </w:pPr>
      <w:r>
        <w:rPr>
          <w:rFonts w:eastAsia="仿宋_GB2312"/>
          <w:kern w:val="0"/>
          <w:sz w:val="32"/>
          <w:szCs w:val="32"/>
        </w:rPr>
        <w:t xml:space="preserve">            王小虎  区市场监管局党组成员、副主任科员</w:t>
      </w:r>
    </w:p>
    <w:p>
      <w:pPr>
        <w:spacing w:line="540" w:lineRule="exact"/>
        <w:ind w:firstLine="640" w:firstLineChars="200"/>
        <w:rPr>
          <w:rFonts w:eastAsia="仿宋_GB2312"/>
          <w:kern w:val="0"/>
          <w:sz w:val="32"/>
          <w:szCs w:val="32"/>
        </w:rPr>
      </w:pPr>
      <w:r>
        <w:rPr>
          <w:rFonts w:eastAsia="仿宋_GB2312"/>
          <w:kern w:val="0"/>
          <w:sz w:val="32"/>
          <w:szCs w:val="32"/>
        </w:rPr>
        <w:t xml:space="preserve">            王媛媛  区气象局气象台台长</w:t>
      </w:r>
    </w:p>
    <w:p>
      <w:pPr>
        <w:spacing w:line="540" w:lineRule="exact"/>
        <w:ind w:firstLine="640" w:firstLineChars="200"/>
        <w:rPr>
          <w:rFonts w:eastAsia="仿宋_GB2312"/>
          <w:kern w:val="0"/>
          <w:sz w:val="32"/>
          <w:szCs w:val="32"/>
        </w:rPr>
      </w:pPr>
      <w:r>
        <w:rPr>
          <w:rFonts w:eastAsia="仿宋_GB2312"/>
          <w:kern w:val="0"/>
          <w:sz w:val="32"/>
          <w:szCs w:val="32"/>
        </w:rPr>
        <w:t xml:space="preserve">            郭金强  武警淄博支队执勤三大队周村中队</w:t>
      </w:r>
    </w:p>
    <w:p>
      <w:pPr>
        <w:spacing w:line="540" w:lineRule="exact"/>
        <w:ind w:firstLine="640" w:firstLineChars="200"/>
        <w:rPr>
          <w:rFonts w:eastAsia="仿宋_GB2312"/>
          <w:kern w:val="0"/>
          <w:sz w:val="32"/>
          <w:szCs w:val="32"/>
        </w:rPr>
      </w:pPr>
      <w:r>
        <w:rPr>
          <w:rFonts w:eastAsia="仿宋_GB2312"/>
          <w:kern w:val="0"/>
          <w:sz w:val="32"/>
          <w:szCs w:val="32"/>
        </w:rPr>
        <w:t xml:space="preserve">                    中队长</w:t>
      </w:r>
    </w:p>
    <w:p>
      <w:pPr>
        <w:spacing w:line="540" w:lineRule="exact"/>
        <w:ind w:firstLine="640" w:firstLineChars="200"/>
        <w:rPr>
          <w:rFonts w:eastAsia="仿宋_GB2312"/>
          <w:spacing w:val="-4"/>
          <w:kern w:val="0"/>
          <w:sz w:val="32"/>
          <w:szCs w:val="32"/>
        </w:rPr>
      </w:pPr>
      <w:r>
        <w:rPr>
          <w:rFonts w:eastAsia="仿宋_GB2312"/>
          <w:kern w:val="0"/>
          <w:sz w:val="32"/>
          <w:szCs w:val="32"/>
        </w:rPr>
        <w:t xml:space="preserve">            李云伟  消</w:t>
      </w:r>
      <w:r>
        <w:rPr>
          <w:rFonts w:eastAsia="仿宋_GB2312"/>
          <w:spacing w:val="-4"/>
          <w:kern w:val="0"/>
          <w:sz w:val="32"/>
          <w:szCs w:val="32"/>
        </w:rPr>
        <w:t>防救援大队丝绸路中队政治指导员</w:t>
      </w:r>
    </w:p>
    <w:p>
      <w:pPr>
        <w:spacing w:line="540" w:lineRule="exact"/>
        <w:ind w:firstLine="640" w:firstLineChars="200"/>
        <w:rPr>
          <w:rFonts w:eastAsia="仿宋_GB2312"/>
          <w:kern w:val="0"/>
          <w:sz w:val="32"/>
          <w:szCs w:val="32"/>
        </w:rPr>
      </w:pPr>
      <w:r>
        <w:rPr>
          <w:rFonts w:eastAsia="仿宋_GB2312"/>
          <w:kern w:val="0"/>
          <w:sz w:val="32"/>
          <w:szCs w:val="32"/>
        </w:rPr>
        <w:t xml:space="preserve">            吕笃润  周村供电中心副主任</w:t>
      </w:r>
    </w:p>
    <w:p>
      <w:pPr>
        <w:spacing w:line="540" w:lineRule="exact"/>
        <w:ind w:firstLine="640" w:firstLineChars="200"/>
        <w:rPr>
          <w:rFonts w:eastAsia="仿宋_GB2312"/>
          <w:kern w:val="0"/>
          <w:sz w:val="32"/>
          <w:szCs w:val="32"/>
        </w:rPr>
      </w:pPr>
      <w:r>
        <w:rPr>
          <w:rFonts w:eastAsia="仿宋_GB2312"/>
          <w:kern w:val="0"/>
          <w:sz w:val="32"/>
          <w:szCs w:val="32"/>
        </w:rPr>
        <w:t xml:space="preserve">            刘  博  中国电信周村分公司总经理</w:t>
      </w:r>
    </w:p>
    <w:p>
      <w:pPr>
        <w:spacing w:line="540" w:lineRule="exact"/>
        <w:ind w:firstLine="640" w:firstLineChars="200"/>
        <w:rPr>
          <w:rFonts w:eastAsia="仿宋_GB2312"/>
          <w:kern w:val="0"/>
          <w:sz w:val="32"/>
          <w:szCs w:val="32"/>
        </w:rPr>
      </w:pPr>
      <w:r>
        <w:rPr>
          <w:rFonts w:eastAsia="仿宋_GB2312"/>
          <w:kern w:val="0"/>
          <w:sz w:val="32"/>
          <w:szCs w:val="32"/>
        </w:rPr>
        <w:t xml:space="preserve">            郑红伟  中国联通周村分公司副总经理</w:t>
      </w:r>
    </w:p>
    <w:p>
      <w:pPr>
        <w:spacing w:line="540" w:lineRule="exact"/>
        <w:ind w:firstLine="640" w:firstLineChars="200"/>
        <w:rPr>
          <w:rFonts w:eastAsia="仿宋_GB2312"/>
          <w:kern w:val="0"/>
          <w:sz w:val="32"/>
          <w:szCs w:val="32"/>
        </w:rPr>
      </w:pPr>
      <w:r>
        <w:rPr>
          <w:rFonts w:eastAsia="仿宋_GB2312"/>
          <w:kern w:val="0"/>
          <w:sz w:val="32"/>
          <w:szCs w:val="32"/>
        </w:rPr>
        <w:t xml:space="preserve">            冯  兵  中国移动周村分公司副总经理</w:t>
      </w:r>
    </w:p>
    <w:p>
      <w:pPr>
        <w:spacing w:line="540" w:lineRule="exact"/>
        <w:ind w:firstLine="640" w:firstLineChars="200"/>
        <w:rPr>
          <w:rFonts w:eastAsia="仿宋_GB2312"/>
          <w:kern w:val="0"/>
          <w:sz w:val="32"/>
          <w:szCs w:val="32"/>
        </w:rPr>
      </w:pPr>
      <w:r>
        <w:rPr>
          <w:rFonts w:eastAsia="仿宋_GB2312"/>
          <w:kern w:val="0"/>
          <w:sz w:val="32"/>
          <w:szCs w:val="32"/>
        </w:rPr>
        <w:t xml:space="preserve">            刘  明  人保财险周村支公司经理助理</w:t>
      </w:r>
    </w:p>
    <w:p>
      <w:pPr>
        <w:spacing w:line="540" w:lineRule="exact"/>
        <w:ind w:firstLine="640" w:firstLineChars="200"/>
        <w:rPr>
          <w:rFonts w:eastAsia="仿宋_GB2312"/>
          <w:kern w:val="0"/>
          <w:sz w:val="32"/>
          <w:szCs w:val="32"/>
        </w:rPr>
      </w:pPr>
      <w:r>
        <w:rPr>
          <w:rFonts w:eastAsia="仿宋_GB2312"/>
          <w:kern w:val="0"/>
          <w:sz w:val="32"/>
          <w:szCs w:val="32"/>
        </w:rPr>
        <w:t>区防汛抗旱指挥部下设办公室，办公室设在区水利局，承担指挥部日常工作，宋刚同志兼任办公室主任。区住房城乡建设局设立城市防汛抗旱办公室。</w:t>
      </w:r>
    </w:p>
    <w:p>
      <w:pPr>
        <w:tabs>
          <w:tab w:val="left" w:pos="7727"/>
          <w:tab w:val="left" w:pos="7770"/>
        </w:tabs>
        <w:spacing w:line="100" w:lineRule="exact"/>
        <w:ind w:firstLine="640" w:firstLineChars="200"/>
        <w:rPr>
          <w:rFonts w:eastAsia="仿宋_GB2312"/>
          <w:sz w:val="32"/>
          <w:szCs w:val="32"/>
        </w:rPr>
      </w:pPr>
    </w:p>
    <w:p>
      <w:pPr>
        <w:tabs>
          <w:tab w:val="left" w:pos="7727"/>
          <w:tab w:val="left" w:pos="7770"/>
        </w:tabs>
        <w:spacing w:line="100" w:lineRule="exact"/>
        <w:ind w:firstLine="640" w:firstLineChars="200"/>
        <w:rPr>
          <w:rFonts w:eastAsia="仿宋_GB2312"/>
          <w:sz w:val="32"/>
          <w:szCs w:val="32"/>
        </w:rPr>
      </w:pPr>
    </w:p>
    <w:p>
      <w:pPr>
        <w:tabs>
          <w:tab w:val="left" w:pos="7727"/>
          <w:tab w:val="left" w:pos="7770"/>
        </w:tabs>
        <w:spacing w:line="100" w:lineRule="exact"/>
        <w:ind w:firstLine="640" w:firstLineChars="200"/>
        <w:rPr>
          <w:rFonts w:eastAsia="仿宋_GB2312"/>
          <w:sz w:val="32"/>
          <w:szCs w:val="32"/>
        </w:rPr>
      </w:pPr>
    </w:p>
    <w:p>
      <w:pPr>
        <w:tabs>
          <w:tab w:val="left" w:pos="7727"/>
          <w:tab w:val="left" w:pos="7770"/>
        </w:tabs>
        <w:spacing w:line="100" w:lineRule="exact"/>
        <w:ind w:firstLine="640" w:firstLineChars="200"/>
        <w:rPr>
          <w:rFonts w:eastAsia="仿宋_GB2312"/>
          <w:sz w:val="32"/>
          <w:szCs w:val="32"/>
        </w:rPr>
      </w:pPr>
    </w:p>
    <w:p>
      <w:pPr>
        <w:tabs>
          <w:tab w:val="left" w:pos="7727"/>
          <w:tab w:val="left" w:pos="7770"/>
        </w:tabs>
        <w:spacing w:line="100" w:lineRule="exact"/>
        <w:ind w:firstLine="640" w:firstLineChars="200"/>
        <w:rPr>
          <w:rFonts w:eastAsia="仿宋_GB2312"/>
          <w:sz w:val="32"/>
          <w:szCs w:val="32"/>
        </w:rPr>
      </w:pPr>
    </w:p>
    <w:p>
      <w:pPr>
        <w:tabs>
          <w:tab w:val="left" w:pos="7727"/>
          <w:tab w:val="left" w:pos="7770"/>
        </w:tabs>
        <w:spacing w:line="100" w:lineRule="exact"/>
        <w:ind w:firstLine="640" w:firstLineChars="200"/>
        <w:rPr>
          <w:rFonts w:eastAsia="仿宋_GB2312"/>
          <w:sz w:val="32"/>
          <w:szCs w:val="32"/>
        </w:rPr>
      </w:pPr>
    </w:p>
    <w:p>
      <w:pPr>
        <w:tabs>
          <w:tab w:val="left" w:pos="7727"/>
          <w:tab w:val="left" w:pos="7770"/>
        </w:tabs>
        <w:spacing w:line="10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8"/>
          <w:kern w:val="0"/>
          <w:sz w:val="28"/>
          <w:szCs w:val="28"/>
        </w:rPr>
      </w:pPr>
      <w:r>
        <w:rPr>
          <w:rFonts w:eastAsia="仿宋_GB2312"/>
          <w:spacing w:val="8"/>
          <w:kern w:val="0"/>
          <w:sz w:val="28"/>
          <w:szCs w:val="28"/>
        </w:rPr>
        <w:t>抄送：区委各部门，区人大办，区政协办，区人武部，区法院，</w:t>
      </w:r>
    </w:p>
    <w:p>
      <w:pPr>
        <w:widowControl/>
        <w:rPr>
          <w:rFonts w:eastAsia="仿宋_GB2312"/>
          <w:sz w:val="28"/>
          <w:szCs w:val="28"/>
        </w:rPr>
      </w:pPr>
      <w:r>
        <w:rPr>
          <w:rFonts w:eastAsia="仿宋_GB2312"/>
          <w:spacing w:val="4"/>
          <w:kern w:val="0"/>
          <w:sz w:val="28"/>
          <w:szCs w:val="28"/>
        </w:rPr>
        <w:t xml:space="preserve">        </w:t>
      </w:r>
      <w:r>
        <w:rPr>
          <w:rFonts w:eastAsia="仿宋_GB2312"/>
          <w:spacing w:val="8"/>
          <w:kern w:val="0"/>
          <w:sz w:val="28"/>
          <w:szCs w:val="28"/>
        </w:rPr>
        <w:t>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2019年6月20日印发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2F0"/>
    <w:rsid w:val="000044DF"/>
    <w:rsid w:val="00005623"/>
    <w:rsid w:val="000071E3"/>
    <w:rsid w:val="00010671"/>
    <w:rsid w:val="000135F1"/>
    <w:rsid w:val="00014696"/>
    <w:rsid w:val="00014ABD"/>
    <w:rsid w:val="000152EC"/>
    <w:rsid w:val="00015E27"/>
    <w:rsid w:val="00016E8F"/>
    <w:rsid w:val="00017521"/>
    <w:rsid w:val="000206C2"/>
    <w:rsid w:val="00020F37"/>
    <w:rsid w:val="00022766"/>
    <w:rsid w:val="0002304B"/>
    <w:rsid w:val="00023FA6"/>
    <w:rsid w:val="00024556"/>
    <w:rsid w:val="00032AD0"/>
    <w:rsid w:val="00034EF8"/>
    <w:rsid w:val="000369C3"/>
    <w:rsid w:val="00036EAB"/>
    <w:rsid w:val="0004009E"/>
    <w:rsid w:val="000403AB"/>
    <w:rsid w:val="000418EE"/>
    <w:rsid w:val="00044448"/>
    <w:rsid w:val="00045CDE"/>
    <w:rsid w:val="00046EC4"/>
    <w:rsid w:val="00052425"/>
    <w:rsid w:val="00052915"/>
    <w:rsid w:val="0005319A"/>
    <w:rsid w:val="00053886"/>
    <w:rsid w:val="00054A13"/>
    <w:rsid w:val="00055D5E"/>
    <w:rsid w:val="000563BD"/>
    <w:rsid w:val="00057778"/>
    <w:rsid w:val="0006046C"/>
    <w:rsid w:val="00060738"/>
    <w:rsid w:val="000609F9"/>
    <w:rsid w:val="000626FB"/>
    <w:rsid w:val="00062853"/>
    <w:rsid w:val="00063B41"/>
    <w:rsid w:val="00063BA8"/>
    <w:rsid w:val="00065C59"/>
    <w:rsid w:val="00065CE5"/>
    <w:rsid w:val="00071EE9"/>
    <w:rsid w:val="00071FF8"/>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7EFB"/>
    <w:rsid w:val="00130BEF"/>
    <w:rsid w:val="00131265"/>
    <w:rsid w:val="0013170A"/>
    <w:rsid w:val="00137A24"/>
    <w:rsid w:val="00137CCD"/>
    <w:rsid w:val="00140919"/>
    <w:rsid w:val="001422A8"/>
    <w:rsid w:val="00143559"/>
    <w:rsid w:val="0014386C"/>
    <w:rsid w:val="00144597"/>
    <w:rsid w:val="0014500F"/>
    <w:rsid w:val="0014526F"/>
    <w:rsid w:val="001503B6"/>
    <w:rsid w:val="001504E9"/>
    <w:rsid w:val="0015314D"/>
    <w:rsid w:val="0015316B"/>
    <w:rsid w:val="0015760D"/>
    <w:rsid w:val="001603AA"/>
    <w:rsid w:val="001616F4"/>
    <w:rsid w:val="00161B14"/>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71AD"/>
    <w:rsid w:val="002078A3"/>
    <w:rsid w:val="002112DB"/>
    <w:rsid w:val="00211E51"/>
    <w:rsid w:val="00212E77"/>
    <w:rsid w:val="00212F6D"/>
    <w:rsid w:val="00213299"/>
    <w:rsid w:val="00213D40"/>
    <w:rsid w:val="00216DD1"/>
    <w:rsid w:val="0021761B"/>
    <w:rsid w:val="00217643"/>
    <w:rsid w:val="00217ACE"/>
    <w:rsid w:val="00220797"/>
    <w:rsid w:val="0022474A"/>
    <w:rsid w:val="00226A4A"/>
    <w:rsid w:val="00230050"/>
    <w:rsid w:val="002338FA"/>
    <w:rsid w:val="002354B0"/>
    <w:rsid w:val="00237100"/>
    <w:rsid w:val="00240A17"/>
    <w:rsid w:val="00240F67"/>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A3128"/>
    <w:rsid w:val="002A336E"/>
    <w:rsid w:val="002A4CC3"/>
    <w:rsid w:val="002A52B4"/>
    <w:rsid w:val="002A5363"/>
    <w:rsid w:val="002A7E7A"/>
    <w:rsid w:val="002B08E1"/>
    <w:rsid w:val="002B0958"/>
    <w:rsid w:val="002B0C9B"/>
    <w:rsid w:val="002B0F3B"/>
    <w:rsid w:val="002B31BF"/>
    <w:rsid w:val="002B32E1"/>
    <w:rsid w:val="002B46C9"/>
    <w:rsid w:val="002B4E63"/>
    <w:rsid w:val="002B5D1E"/>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3AEB"/>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4ABC"/>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570D"/>
    <w:rsid w:val="003B77BD"/>
    <w:rsid w:val="003C286C"/>
    <w:rsid w:val="003C3463"/>
    <w:rsid w:val="003C34B7"/>
    <w:rsid w:val="003C48BA"/>
    <w:rsid w:val="003C5293"/>
    <w:rsid w:val="003C530C"/>
    <w:rsid w:val="003C601E"/>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2B71"/>
    <w:rsid w:val="00403371"/>
    <w:rsid w:val="004046EA"/>
    <w:rsid w:val="004048EA"/>
    <w:rsid w:val="00407377"/>
    <w:rsid w:val="004119A3"/>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A52"/>
    <w:rsid w:val="004D5EBB"/>
    <w:rsid w:val="004D6150"/>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3F8B"/>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184F"/>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4D67"/>
    <w:rsid w:val="00585393"/>
    <w:rsid w:val="00585C47"/>
    <w:rsid w:val="0058666E"/>
    <w:rsid w:val="00592555"/>
    <w:rsid w:val="00593BA6"/>
    <w:rsid w:val="00594A47"/>
    <w:rsid w:val="00594D96"/>
    <w:rsid w:val="005955AB"/>
    <w:rsid w:val="00595841"/>
    <w:rsid w:val="00596E00"/>
    <w:rsid w:val="005976AF"/>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430"/>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6F1"/>
    <w:rsid w:val="006E1707"/>
    <w:rsid w:val="006E5CC6"/>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0C70"/>
    <w:rsid w:val="00722A23"/>
    <w:rsid w:val="007250E3"/>
    <w:rsid w:val="0072555D"/>
    <w:rsid w:val="0072579E"/>
    <w:rsid w:val="00726BBC"/>
    <w:rsid w:val="007275D8"/>
    <w:rsid w:val="00737450"/>
    <w:rsid w:val="007434E0"/>
    <w:rsid w:val="00743619"/>
    <w:rsid w:val="00744170"/>
    <w:rsid w:val="007462F9"/>
    <w:rsid w:val="0074715E"/>
    <w:rsid w:val="007474E7"/>
    <w:rsid w:val="00747EB0"/>
    <w:rsid w:val="0075488F"/>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8A6"/>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227"/>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51E4"/>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6902"/>
    <w:rsid w:val="009C775F"/>
    <w:rsid w:val="009C77FB"/>
    <w:rsid w:val="009D1018"/>
    <w:rsid w:val="009D1C01"/>
    <w:rsid w:val="009D1C9B"/>
    <w:rsid w:val="009D1CB0"/>
    <w:rsid w:val="009D2AFF"/>
    <w:rsid w:val="009D3762"/>
    <w:rsid w:val="009D3916"/>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C9C"/>
    <w:rsid w:val="00A602AF"/>
    <w:rsid w:val="00A61C49"/>
    <w:rsid w:val="00A61EE7"/>
    <w:rsid w:val="00A62439"/>
    <w:rsid w:val="00A64591"/>
    <w:rsid w:val="00A7030C"/>
    <w:rsid w:val="00A705D5"/>
    <w:rsid w:val="00A7302B"/>
    <w:rsid w:val="00A73C1A"/>
    <w:rsid w:val="00A753DA"/>
    <w:rsid w:val="00A767FC"/>
    <w:rsid w:val="00A801E5"/>
    <w:rsid w:val="00A80AE8"/>
    <w:rsid w:val="00A84CBE"/>
    <w:rsid w:val="00A85F23"/>
    <w:rsid w:val="00A87EC1"/>
    <w:rsid w:val="00A90A5E"/>
    <w:rsid w:val="00A9104F"/>
    <w:rsid w:val="00A92A7F"/>
    <w:rsid w:val="00A93433"/>
    <w:rsid w:val="00AA03D8"/>
    <w:rsid w:val="00AA0984"/>
    <w:rsid w:val="00AA0EA3"/>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3004"/>
    <w:rsid w:val="00B6457A"/>
    <w:rsid w:val="00B6459F"/>
    <w:rsid w:val="00B6508F"/>
    <w:rsid w:val="00B67B39"/>
    <w:rsid w:val="00B70427"/>
    <w:rsid w:val="00B705F1"/>
    <w:rsid w:val="00B714B6"/>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A67"/>
    <w:rsid w:val="00BA3AAE"/>
    <w:rsid w:val="00BA3D33"/>
    <w:rsid w:val="00BA4615"/>
    <w:rsid w:val="00BA6DE6"/>
    <w:rsid w:val="00BB3293"/>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11DF"/>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46E4"/>
    <w:rsid w:val="00CF52E7"/>
    <w:rsid w:val="00CF5A2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91D"/>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4178"/>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DAA"/>
    <w:rsid w:val="00E21856"/>
    <w:rsid w:val="00E2288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0AC3"/>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7C06"/>
    <w:rsid w:val="00EB12D7"/>
    <w:rsid w:val="00EB18D5"/>
    <w:rsid w:val="00EB2EA3"/>
    <w:rsid w:val="00EB5416"/>
    <w:rsid w:val="00EB5B79"/>
    <w:rsid w:val="00EB652D"/>
    <w:rsid w:val="00EC14EC"/>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0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50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73F76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276</Words>
  <Characters>1579</Characters>
  <Lines>13</Lines>
  <Paragraphs>3</Paragraphs>
  <TotalTime>0</TotalTime>
  <ScaleCrop>false</ScaleCrop>
  <LinksUpToDate>false</LinksUpToDate>
  <CharactersWithSpaces>1852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2019-06-24T14:58:00Z</dcterms:created>
  <dc:creator>user_common</dc:creator>
  <cp:lastModifiedBy>独身仙子</cp:lastModifiedBy>
  <cp:lastPrinted>2019-06-25T10:49:00Z</cp:lastPrinted>
  <dcterms:modified xsi:type="dcterms:W3CDTF">2023-10-23T18:08:25Z</dcterms:modified>
  <dc:title>淄博市周村区人民政府文件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