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u w:val="singl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附件：1</w:t>
      </w: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  <w:t xml:space="preserve">                              编号：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vertAlign w:val="baseline"/>
          <w:lang w:val="en-US" w:eastAsia="zh-CN"/>
        </w:rPr>
        <w:t xml:space="preserve">                     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  <w:t>科技计划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</w:rPr>
        <w:t>项目阶段工作报告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280" w:firstLineChars="100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项目编号：</w:t>
      </w:r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  </w:t>
      </w:r>
    </w:p>
    <w:p>
      <w:pPr>
        <w:ind w:firstLine="280" w:firstLineChars="100"/>
        <w:jc w:val="left"/>
        <w:outlineLvl w:val="0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>项目名称：</w:t>
      </w:r>
      <w:bookmarkStart w:id="0" w:name="xmsb_zb_XIANGMMC"/>
      <w:bookmarkEnd w:id="0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 </w:t>
      </w:r>
    </w:p>
    <w:p>
      <w:pPr>
        <w:jc w:val="left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 xml:space="preserve">  项目类别：</w:t>
      </w:r>
      <w:bookmarkStart w:id="1" w:name="xmsb_zb_XIANGMLB"/>
      <w:bookmarkEnd w:id="1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</w:t>
      </w:r>
    </w:p>
    <w:p>
      <w:pPr>
        <w:jc w:val="left"/>
        <w:outlineLvl w:val="0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 xml:space="preserve">  承担单位：</w:t>
      </w:r>
      <w:bookmarkStart w:id="2" w:name="xmsb_zb_XIEZDW"/>
      <w:bookmarkEnd w:id="2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</w:t>
      </w:r>
    </w:p>
    <w:p>
      <w:pPr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default" w:ascii="Times New Roman" w:hAnsi="Times New Roman" w:cs="Times New Roman"/>
          <w:sz w:val="28"/>
          <w:lang w:val="en-US" w:eastAsia="zh-CN"/>
        </w:rPr>
        <w:t>合作</w:t>
      </w:r>
      <w:r>
        <w:rPr>
          <w:rFonts w:hint="default" w:ascii="Times New Roman" w:hAnsi="Times New Roman" w:cs="Times New Roman"/>
          <w:sz w:val="28"/>
        </w:rPr>
        <w:t>单位：</w:t>
      </w:r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 </w:t>
      </w:r>
    </w:p>
    <w:p>
      <w:pPr>
        <w:ind w:firstLine="280" w:firstLineChars="100"/>
        <w:jc w:val="left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>项目负责人：</w:t>
      </w:r>
      <w:bookmarkStart w:id="3" w:name="xmsb_zb_XIANGMFZR"/>
      <w:bookmarkEnd w:id="3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</w:t>
      </w:r>
    </w:p>
    <w:p>
      <w:pPr>
        <w:ind w:firstLine="280" w:firstLineChars="100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联系电话：</w:t>
      </w:r>
      <w:bookmarkStart w:id="4" w:name="xmsb_zb_DIANHUA"/>
      <w:bookmarkEnd w:id="4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</w:t>
      </w:r>
    </w:p>
    <w:p>
      <w:pPr>
        <w:ind w:firstLine="280" w:firstLineChars="100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邮    箱：</w:t>
      </w:r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</w:t>
      </w:r>
    </w:p>
    <w:p>
      <w:pPr>
        <w:jc w:val="left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 xml:space="preserve">  填报日期：</w:t>
      </w:r>
      <w:bookmarkStart w:id="5" w:name="xmsb_zb_ZUIHGXSJ"/>
      <w:bookmarkEnd w:id="5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outlineLvl w:val="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eastAsia="zh-CN"/>
        </w:rPr>
        <w:t>周村区</w:t>
      </w:r>
      <w:r>
        <w:rPr>
          <w:rFonts w:hint="default" w:ascii="Times New Roman" w:hAnsi="Times New Roman" w:cs="Times New Roman"/>
          <w:sz w:val="28"/>
        </w:rPr>
        <w:t>科学技术局制</w:t>
      </w:r>
    </w:p>
    <w:p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30"/>
        <w:gridCol w:w="250"/>
        <w:gridCol w:w="790"/>
        <w:gridCol w:w="235"/>
        <w:gridCol w:w="405"/>
        <w:gridCol w:w="410"/>
        <w:gridCol w:w="20"/>
        <w:gridCol w:w="670"/>
        <w:gridCol w:w="80"/>
        <w:gridCol w:w="180"/>
        <w:gridCol w:w="240"/>
        <w:gridCol w:w="720"/>
        <w:gridCol w:w="170"/>
        <w:gridCol w:w="280"/>
        <w:gridCol w:w="420"/>
        <w:gridCol w:w="450"/>
        <w:gridCol w:w="160"/>
        <w:gridCol w:w="140"/>
        <w:gridCol w:w="11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、项目基本情况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项目编号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项目起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研究方式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本单位独立完成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产学研结合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引进消化再创新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项目承担单位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项目合作单位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产业技术领域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、项目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投资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项目投资计划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计划总投资</w:t>
            </w:r>
          </w:p>
        </w:tc>
        <w:tc>
          <w:tcPr>
            <w:tcW w:w="11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已完成投资</w:t>
            </w: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新增自筹投资</w:t>
            </w:r>
          </w:p>
        </w:tc>
        <w:tc>
          <w:tcPr>
            <w:tcW w:w="11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市财政拨款</w:t>
            </w: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财政经费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到位情况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文件财政拨款金额</w:t>
            </w: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文件文号</w:t>
            </w: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实际到位金额</w:t>
            </w: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实际到位时间</w:t>
            </w: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财政经费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支出情况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（万元）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资金支持项目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任务书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本期支出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累计支出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仪器设备购置及维修费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能源及材料消耗费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场地租赁费、维修费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实验外协费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资料印刷费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调研差旅费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其他费用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三、项目实施情况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项目阶段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项目进展情况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按计划进行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滞后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提前验收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申请延期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申请终止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项目撤销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主要技术成果(不超过500字)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本期项目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实施内容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（不超过800字）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项目存在的问题(不超过300字)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项目变更及其他情况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(不超过300字)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如技术方案、周期、负责人等，在项目实施过程中发生变化与任务书不符时进行说明。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其他情况说明。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项目管理建议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四、项目效益情况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项目经济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效益情况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效益</w:t>
            </w: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年增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销量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年增销售收入</w:t>
            </w: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增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利润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年增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税收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年创汇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计划效益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本期效益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累计效益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项目社会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效益情况</w:t>
            </w: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新增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就业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（人）</w:t>
            </w: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减排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废气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(万立方米)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减排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（万吨）</w:t>
            </w: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减排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废物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（万吨）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节水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（万吨）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节约电、煤、油、气等折算标煤（万吨）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五、项目成果情况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项目实施获得的成果情况</w:t>
            </w: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计划数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本期数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累计数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专利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（件）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发明专利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实用新型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外观设计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技术标准（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国家标准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行业标准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企业标准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论文（篇）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论文总数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企业业绩</w:t>
            </w:r>
          </w:p>
        </w:tc>
        <w:tc>
          <w:tcPr>
            <w:tcW w:w="150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其中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SCI/EI收录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新产品(新品种)/新材料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新技术/新工艺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新装置/新仪器设备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技术支撑平台(数据库、技术研发/推广平台)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集成系统/计算机软件/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集成电路布图设计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新药证书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项目获得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奖项情况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（项）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奖项等级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奖项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奖金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国家级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省部级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其他级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20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  <w:t>奖项种类：科技发明奖、科技进步奖、专利奖等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通过项目实施争取的国家级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、省级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经费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项目类别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经费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省部级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通过项目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引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进/培养人才（人）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院士</w:t>
            </w:r>
          </w:p>
        </w:tc>
        <w:tc>
          <w:tcPr>
            <w:tcW w:w="9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博士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研究生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硕士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具有高级职称科研人员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入选省级及以上人才计划专家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引进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培养</w:t>
            </w:r>
          </w:p>
        </w:tc>
        <w:tc>
          <w:tcPr>
            <w:tcW w:w="815" w:type="dxa"/>
            <w:gridSpan w:val="2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六、企业意见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0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企业项目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0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企业财务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0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0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3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（公章）    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20"/>
            <w:tcBorders>
              <w:top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七、证明材料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1、财务证明材料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（1）项目批文；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（2）拨款收据；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（3）银行回单；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（4）拨款入账凭证；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（5）自筹资金支出清单、合同、发票、凭证；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（6）拨款资金支出清单、合同、发票、凭证；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（7）产品销售合同、发票、凭证、产品检测报告、合格证（与提供合同一一对应）；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2、成果证明材料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（1）申请或授权的知识产权方面的证明材料（专利、论文、软著等）；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（2）获奖励的证明材料（科技发明奖、科技进步奖、专利奖等）；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（3）项目获得其他立项批文证明材料（国家级、省部级各类项目）；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（4）新产品、新工艺的照片、说明等。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3、项目实施证明材料（现场检查需提供，不需报送）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（1）项目任务书；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（2）月度总结计划；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（3）项目试验方案、总结；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（4）项目实施过程各类会议纪要；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（5）项目实施过程各类检测报告；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（6）项目阶段报告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（7）项目结题报告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（8）其他能够证明项目实施过程的材料。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注：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1、复印件必须与原件一致，并加盖公章。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相关证明材料等附件需齐全完整，能实事求是反映项目进展情况。如涉及企业机密内容，请及时沟通或说明。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2、参考以上目录提供证明材料，并在证明材料前附加目录。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3、阶段报告一式两份，一份科技局存档，一份企业存档。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altName w:val="Standard Symbols 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left"/>
      <w:textAlignment w:val="auto"/>
      <w:outlineLvl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00041DE2"/>
    <w:rsid w:val="0028409B"/>
    <w:rsid w:val="004812DD"/>
    <w:rsid w:val="00656354"/>
    <w:rsid w:val="008B1E60"/>
    <w:rsid w:val="00A473CE"/>
    <w:rsid w:val="00BE2411"/>
    <w:rsid w:val="00D27D0B"/>
    <w:rsid w:val="00F92D66"/>
    <w:rsid w:val="02D41A7C"/>
    <w:rsid w:val="05013605"/>
    <w:rsid w:val="051A1D96"/>
    <w:rsid w:val="06A97EA4"/>
    <w:rsid w:val="078156E0"/>
    <w:rsid w:val="07E027C8"/>
    <w:rsid w:val="0A213D76"/>
    <w:rsid w:val="0B4216E7"/>
    <w:rsid w:val="0D0B28BD"/>
    <w:rsid w:val="0D3E6926"/>
    <w:rsid w:val="0DB11DBA"/>
    <w:rsid w:val="0EBC67FD"/>
    <w:rsid w:val="0F42585D"/>
    <w:rsid w:val="0F68086F"/>
    <w:rsid w:val="10A406D2"/>
    <w:rsid w:val="11F90F96"/>
    <w:rsid w:val="12064C70"/>
    <w:rsid w:val="13DE3FD0"/>
    <w:rsid w:val="151A03E2"/>
    <w:rsid w:val="151F7BFD"/>
    <w:rsid w:val="162A786E"/>
    <w:rsid w:val="167C0334"/>
    <w:rsid w:val="16D741E3"/>
    <w:rsid w:val="18065591"/>
    <w:rsid w:val="18D2175B"/>
    <w:rsid w:val="190657CA"/>
    <w:rsid w:val="1A59580B"/>
    <w:rsid w:val="1AE2259D"/>
    <w:rsid w:val="1B775F20"/>
    <w:rsid w:val="1C983651"/>
    <w:rsid w:val="1D4E1B27"/>
    <w:rsid w:val="1DBC1D5F"/>
    <w:rsid w:val="1E0238E8"/>
    <w:rsid w:val="1E4354B4"/>
    <w:rsid w:val="1EB70C50"/>
    <w:rsid w:val="2036418C"/>
    <w:rsid w:val="20432B68"/>
    <w:rsid w:val="2072322F"/>
    <w:rsid w:val="20E9185B"/>
    <w:rsid w:val="21400BB5"/>
    <w:rsid w:val="218A1689"/>
    <w:rsid w:val="23E35960"/>
    <w:rsid w:val="259D5E02"/>
    <w:rsid w:val="25CB3CCB"/>
    <w:rsid w:val="25D549E8"/>
    <w:rsid w:val="262335D3"/>
    <w:rsid w:val="275B12B7"/>
    <w:rsid w:val="27E36B0D"/>
    <w:rsid w:val="29325C55"/>
    <w:rsid w:val="294879CA"/>
    <w:rsid w:val="296212B2"/>
    <w:rsid w:val="29796760"/>
    <w:rsid w:val="2ED8202B"/>
    <w:rsid w:val="2F0F0756"/>
    <w:rsid w:val="2F23655D"/>
    <w:rsid w:val="31157490"/>
    <w:rsid w:val="324E01C2"/>
    <w:rsid w:val="32C11AA1"/>
    <w:rsid w:val="335C6993"/>
    <w:rsid w:val="386B386C"/>
    <w:rsid w:val="38DB779F"/>
    <w:rsid w:val="396A3F37"/>
    <w:rsid w:val="397A114E"/>
    <w:rsid w:val="39D67F20"/>
    <w:rsid w:val="3CA106CC"/>
    <w:rsid w:val="3DC87CAC"/>
    <w:rsid w:val="3DD93023"/>
    <w:rsid w:val="3ECE1996"/>
    <w:rsid w:val="3F9C4563"/>
    <w:rsid w:val="4078719C"/>
    <w:rsid w:val="4528615B"/>
    <w:rsid w:val="45507934"/>
    <w:rsid w:val="462C4963"/>
    <w:rsid w:val="462F0E94"/>
    <w:rsid w:val="47B13B7A"/>
    <w:rsid w:val="48FA4CC4"/>
    <w:rsid w:val="497548CB"/>
    <w:rsid w:val="498A0923"/>
    <w:rsid w:val="4A2E6D77"/>
    <w:rsid w:val="4AFA1DC8"/>
    <w:rsid w:val="4B9902EA"/>
    <w:rsid w:val="4D0C7E8A"/>
    <w:rsid w:val="502948B5"/>
    <w:rsid w:val="50C43DDD"/>
    <w:rsid w:val="50EC44FF"/>
    <w:rsid w:val="51191478"/>
    <w:rsid w:val="51600004"/>
    <w:rsid w:val="52687F1A"/>
    <w:rsid w:val="527C4B8B"/>
    <w:rsid w:val="531C1C59"/>
    <w:rsid w:val="54191481"/>
    <w:rsid w:val="54B44B25"/>
    <w:rsid w:val="55341AB9"/>
    <w:rsid w:val="554E3F63"/>
    <w:rsid w:val="570C155B"/>
    <w:rsid w:val="572322DB"/>
    <w:rsid w:val="57281134"/>
    <w:rsid w:val="57350428"/>
    <w:rsid w:val="57440E32"/>
    <w:rsid w:val="57AF027F"/>
    <w:rsid w:val="57EF78DD"/>
    <w:rsid w:val="59CFE7BA"/>
    <w:rsid w:val="5A674D23"/>
    <w:rsid w:val="5A9922A0"/>
    <w:rsid w:val="5C253C11"/>
    <w:rsid w:val="5DE74322"/>
    <w:rsid w:val="5E513C72"/>
    <w:rsid w:val="617D739F"/>
    <w:rsid w:val="61C66C50"/>
    <w:rsid w:val="626F0A4D"/>
    <w:rsid w:val="6280070A"/>
    <w:rsid w:val="62A00744"/>
    <w:rsid w:val="62C106EC"/>
    <w:rsid w:val="62D039C0"/>
    <w:rsid w:val="63803A79"/>
    <w:rsid w:val="639E2237"/>
    <w:rsid w:val="63D34983"/>
    <w:rsid w:val="64B95AD4"/>
    <w:rsid w:val="65A8794D"/>
    <w:rsid w:val="66890A14"/>
    <w:rsid w:val="68A81E54"/>
    <w:rsid w:val="69F27B0C"/>
    <w:rsid w:val="6BF459C9"/>
    <w:rsid w:val="6C06015A"/>
    <w:rsid w:val="6CCB23CE"/>
    <w:rsid w:val="6D354156"/>
    <w:rsid w:val="70E54889"/>
    <w:rsid w:val="71C8037C"/>
    <w:rsid w:val="72E47CB9"/>
    <w:rsid w:val="73A864A7"/>
    <w:rsid w:val="73EA5ABF"/>
    <w:rsid w:val="76756DD9"/>
    <w:rsid w:val="767D60FC"/>
    <w:rsid w:val="76BC7D83"/>
    <w:rsid w:val="76D505F2"/>
    <w:rsid w:val="779D19E8"/>
    <w:rsid w:val="78016D57"/>
    <w:rsid w:val="79C117E4"/>
    <w:rsid w:val="79DE7CAA"/>
    <w:rsid w:val="7A4A2296"/>
    <w:rsid w:val="7A6D2048"/>
    <w:rsid w:val="7BC66874"/>
    <w:rsid w:val="7BEE2307"/>
    <w:rsid w:val="7C80553D"/>
    <w:rsid w:val="7D0B6A62"/>
    <w:rsid w:val="7DAC714C"/>
    <w:rsid w:val="7E212D76"/>
    <w:rsid w:val="7E533FFE"/>
    <w:rsid w:val="7F843C4B"/>
    <w:rsid w:val="7F9E4B49"/>
    <w:rsid w:val="7FE332BF"/>
    <w:rsid w:val="B7EFF50D"/>
    <w:rsid w:val="FCD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customStyle="1" w:styleId="9">
    <w:name w:val="WPSOffice手动目录 2"/>
    <w:qFormat/>
    <w:uiPriority w:val="0"/>
    <w:pPr>
      <w:ind w:leftChars="20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加微信17366189964得文档资料</Manager>
  <Company>加微信17366189964得文档资料</Company>
  <Pages>3</Pages>
  <Words>381</Words>
  <Characters>2178</Characters>
  <Lines>18</Lines>
  <Paragraphs>5</Paragraphs>
  <TotalTime>11</TotalTime>
  <ScaleCrop>false</ScaleCrop>
  <LinksUpToDate>false</LinksUpToDate>
  <CharactersWithSpaces>2554</CharactersWithSpaces>
  <HyperlinkBase>加微信17366189964得文档资料</HyperlinkBase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加微信17366189964得文档资料</cp:category>
  <dcterms:created xsi:type="dcterms:W3CDTF">2015-12-22T00:03:00Z</dcterms:created>
  <dc:creator>加微信17366189964得文档资料</dc:creator>
  <dc:description>加微信17366189964得文档资料</dc:description>
  <cp:keywords>加微信17366189964得文档资料</cp:keywords>
  <cp:lastModifiedBy>user</cp:lastModifiedBy>
  <cp:lastPrinted>2022-01-21T23:48:00Z</cp:lastPrinted>
  <dcterms:modified xsi:type="dcterms:W3CDTF">2023-08-11T10:35:40Z</dcterms:modified>
  <dc:subject>加微信17366189964得文档资料</dc:subject>
  <dc:title>加微信17366189964得文档资料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F29CF6F6D3BA4D47B5234708A8444F59</vt:lpwstr>
  </property>
</Properties>
</file>