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default" w:ascii="Times New Roman" w:hAnsi="Times New Roman" w:eastAsia="方正小标宋简体" w:cs="Times New Roman"/>
          <w:sz w:val="44"/>
          <w:szCs w:val="44"/>
          <w:lang w:val="en-US" w:eastAsia="zh-CN"/>
        </w:rPr>
      </w:pPr>
      <w:r>
        <w:rPr>
          <w:rFonts w:hint="default" w:ascii="Times New Roman" w:hAnsi="Times New Roman" w:eastAsia="方正小标宋简体" w:cs="Times New Roman"/>
          <w:sz w:val="44"/>
          <w:szCs w:val="44"/>
          <w:lang w:val="en-US" w:eastAsia="zh-CN"/>
        </w:rPr>
        <w:t>关于对北郊镇</w:t>
      </w:r>
      <w:r>
        <w:rPr>
          <w:rFonts w:hint="eastAsia" w:ascii="Times New Roman" w:hAnsi="Times New Roman" w:eastAsia="方正小标宋简体" w:cs="Times New Roman"/>
          <w:sz w:val="44"/>
          <w:szCs w:val="44"/>
          <w:lang w:val="en-US" w:eastAsia="zh-CN"/>
        </w:rPr>
        <w:t>部分</w:t>
      </w:r>
      <w:r>
        <w:rPr>
          <w:rFonts w:hint="default" w:ascii="Times New Roman" w:hAnsi="Times New Roman" w:eastAsia="方正小标宋简体" w:cs="Times New Roman"/>
          <w:sz w:val="44"/>
          <w:szCs w:val="44"/>
          <w:lang w:val="en-US" w:eastAsia="zh-CN"/>
        </w:rPr>
        <w:t>道路</w:t>
      </w:r>
      <w:r>
        <w:rPr>
          <w:rFonts w:hint="eastAsia" w:ascii="Times New Roman" w:hAnsi="Times New Roman" w:eastAsia="方正小标宋简体" w:cs="Times New Roman"/>
          <w:sz w:val="44"/>
          <w:szCs w:val="44"/>
          <w:lang w:val="en-US" w:eastAsia="zh-CN"/>
        </w:rPr>
        <w:t>面向社会公开征集名称的公告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color w:val="auto"/>
          <w:sz w:val="32"/>
          <w:szCs w:val="32"/>
          <w:lang w:val="zh-CN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Times New Roman" w:hAnsi="Times New Roman" w:eastAsia="仿宋_GB2312" w:cs="Times New Roman"/>
          <w:color w:val="auto"/>
          <w:sz w:val="32"/>
          <w:szCs w:val="32"/>
          <w:lang w:val="zh-CN" w:eastAsia="zh-CN"/>
        </w:r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val="zh-CN" w:eastAsia="zh-CN"/>
        </w:rPr>
        <w:t>为进一步规范我区地名管理工作，方便群众生产生活，根据国务院《地名管理条例》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《山东省地名管理办法》</w:t>
      </w:r>
      <w:r>
        <w:rPr>
          <w:rFonts w:hint="default" w:ascii="Times New Roman" w:hAnsi="Times New Roman" w:eastAsia="仿宋_GB2312" w:cs="Times New Roman"/>
          <w:color w:val="000000"/>
          <w:sz w:val="32"/>
          <w:szCs w:val="32"/>
          <w:shd w:val="clear" w:color="auto" w:fill="FFFFFF"/>
        </w:rPr>
        <w:t>《淄博市地名管理办法》</w:t>
      </w:r>
      <w:r>
        <w:rPr>
          <w:rFonts w:hint="eastAsia" w:ascii="Times New Roman" w:hAnsi="Times New Roman" w:eastAsia="仿宋_GB2312" w:cs="Times New Roman"/>
          <w:color w:val="000000"/>
          <w:sz w:val="32"/>
          <w:szCs w:val="32"/>
          <w:shd w:val="clear" w:color="auto" w:fill="FFFFFF"/>
          <w:lang w:eastAsia="zh-CN"/>
        </w:rPr>
        <w:t>等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val="zh-CN" w:eastAsia="zh-CN"/>
        </w:rPr>
        <w:t>相关</w:t>
      </w: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lang w:val="zh-CN" w:eastAsia="zh-CN"/>
        </w:rPr>
        <w:t>法律法规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val="zh-CN" w:eastAsia="zh-CN"/>
        </w:rPr>
        <w:t>规定，</w:t>
      </w: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lang w:val="zh-CN" w:eastAsia="zh-CN"/>
        </w:rPr>
        <w:t>拟对我区北郊镇部分道路进行命名。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b w:val="0"/>
          <w:bCs w:val="0"/>
          <w:color w:val="auto"/>
          <w:sz w:val="32"/>
          <w:szCs w:val="32"/>
          <w:lang w:val="zh-CN" w:eastAsia="zh-CN"/>
        </w:rPr>
      </w:pP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lang w:val="zh-CN" w:eastAsia="zh-CN"/>
        </w:rPr>
        <w:t>为充分发扬民主，集思广益，请广大市民和社会各界积极建言献策，提出道路名称时请附理由和寓意。</w:t>
      </w:r>
      <w:r>
        <w:rPr>
          <w:rFonts w:hint="default" w:ascii="Times New Roman" w:hAnsi="Times New Roman" w:eastAsia="仿宋_GB2312" w:cs="Times New Roman"/>
          <w:b w:val="0"/>
          <w:bCs w:val="0"/>
          <w:color w:val="auto"/>
          <w:sz w:val="32"/>
          <w:szCs w:val="32"/>
          <w:lang w:val="zh-CN" w:eastAsia="zh-CN"/>
        </w:rPr>
        <w:t>感谢您的参与和支持！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b w:val="0"/>
          <w:bCs w:val="0"/>
          <w:color w:val="auto"/>
          <w:sz w:val="32"/>
          <w:szCs w:val="32"/>
          <w:lang w:val="zh-CN" w:eastAsia="zh-CN"/>
        </w:rPr>
      </w:pPr>
      <w:r>
        <w:rPr>
          <w:rFonts w:hint="default" w:ascii="Times New Roman" w:hAnsi="Times New Roman" w:eastAsia="仿宋_GB2312" w:cs="Times New Roman"/>
          <w:b w:val="0"/>
          <w:bCs w:val="0"/>
          <w:color w:val="auto"/>
          <w:sz w:val="32"/>
          <w:szCs w:val="32"/>
          <w:lang w:val="zh-CN" w:eastAsia="zh-CN"/>
        </w:rPr>
        <w:t>联系人：朱玉民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b w:val="0"/>
          <w:bCs w:val="0"/>
          <w:color w:val="auto"/>
          <w:sz w:val="32"/>
          <w:szCs w:val="32"/>
          <w:lang w:val="zh-CN" w:eastAsia="zh-CN"/>
        </w:rPr>
      </w:pPr>
      <w:r>
        <w:rPr>
          <w:rFonts w:hint="default" w:ascii="Times New Roman" w:hAnsi="Times New Roman" w:eastAsia="仿宋_GB2312" w:cs="Times New Roman"/>
          <w:b w:val="0"/>
          <w:bCs w:val="0"/>
          <w:color w:val="auto"/>
          <w:sz w:val="32"/>
          <w:szCs w:val="32"/>
          <w:lang w:val="zh-CN" w:eastAsia="zh-CN"/>
        </w:rPr>
        <w:t>联系电话:</w:t>
      </w:r>
      <w:r>
        <w:rPr>
          <w:rFonts w:hint="default" w:ascii="Times New Roman" w:hAnsi="Times New Roman" w:eastAsia="仿宋_GB2312" w:cs="Times New Roman"/>
          <w:b w:val="0"/>
          <w:bCs w:val="0"/>
          <w:color w:val="auto"/>
          <w:sz w:val="32"/>
          <w:szCs w:val="32"/>
          <w:lang w:val="en-US" w:eastAsia="zh-CN"/>
        </w:rPr>
        <w:t>0533--6195356</w:t>
      </w:r>
      <w:r>
        <w:rPr>
          <w:rFonts w:hint="default" w:ascii="Times New Roman" w:hAnsi="Times New Roman" w:eastAsia="仿宋_GB2312" w:cs="Times New Roman"/>
          <w:b w:val="0"/>
          <w:bCs w:val="0"/>
          <w:color w:val="auto"/>
          <w:sz w:val="32"/>
          <w:szCs w:val="32"/>
          <w:lang w:val="zh-CN" w:eastAsia="zh-CN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b w:val="0"/>
          <w:bCs w:val="0"/>
          <w:color w:val="auto"/>
          <w:sz w:val="32"/>
          <w:szCs w:val="32"/>
          <w:lang w:val="zh-CN" w:eastAsia="zh-CN"/>
        </w:rPr>
        <w:t>电子邮箱：</w:t>
      </w:r>
      <w:r>
        <w:rPr>
          <w:rFonts w:hint="default" w:ascii="Times New Roman" w:hAnsi="Times New Roman" w:eastAsia="仿宋_GB2312" w:cs="Times New Roman"/>
          <w:b w:val="0"/>
          <w:bCs w:val="0"/>
          <w:color w:val="auto"/>
          <w:sz w:val="32"/>
          <w:szCs w:val="32"/>
          <w:lang w:val="zh-CN" w:eastAsia="zh-CN"/>
        </w:rPr>
        <w:fldChar w:fldCharType="begin"/>
      </w:r>
      <w:r>
        <w:rPr>
          <w:rFonts w:hint="default" w:ascii="Times New Roman" w:hAnsi="Times New Roman" w:eastAsia="仿宋_GB2312" w:cs="Times New Roman"/>
          <w:b w:val="0"/>
          <w:bCs w:val="0"/>
          <w:color w:val="auto"/>
          <w:sz w:val="32"/>
          <w:szCs w:val="32"/>
          <w:lang w:val="zh-CN" w:eastAsia="zh-CN"/>
        </w:rPr>
        <w:instrText xml:space="preserve"> HYPERLINK "mailto:zcjczqk@zb.shandong.cn。" </w:instrText>
      </w:r>
      <w:r>
        <w:rPr>
          <w:rFonts w:hint="default" w:ascii="Times New Roman" w:hAnsi="Times New Roman" w:eastAsia="仿宋_GB2312" w:cs="Times New Roman"/>
          <w:b w:val="0"/>
          <w:bCs w:val="0"/>
          <w:color w:val="auto"/>
          <w:sz w:val="32"/>
          <w:szCs w:val="32"/>
          <w:lang w:val="zh-CN" w:eastAsia="zh-CN"/>
        </w:rPr>
        <w:fldChar w:fldCharType="separate"/>
      </w:r>
      <w:r>
        <w:rPr>
          <w:rFonts w:hint="default" w:ascii="Times New Roman" w:hAnsi="Times New Roman" w:eastAsia="仿宋_GB2312" w:cs="Times New Roman"/>
          <w:b w:val="0"/>
          <w:bCs w:val="0"/>
          <w:color w:val="auto"/>
          <w:sz w:val="32"/>
          <w:szCs w:val="32"/>
          <w:lang w:val="zh-CN" w:eastAsia="zh-CN"/>
        </w:rPr>
        <w:t>zcjczqk@</w:t>
      </w:r>
      <w:r>
        <w:rPr>
          <w:rFonts w:hint="default" w:ascii="Times New Roman" w:hAnsi="Times New Roman" w:eastAsia="仿宋_GB2312" w:cs="Times New Roman"/>
          <w:b w:val="0"/>
          <w:bCs w:val="0"/>
          <w:color w:val="auto"/>
          <w:sz w:val="32"/>
          <w:szCs w:val="32"/>
          <w:lang w:val="en-US" w:eastAsia="zh-CN"/>
        </w:rPr>
        <w:t>zb.shandong.cn。</w:t>
      </w:r>
      <w:r>
        <w:rPr>
          <w:rFonts w:hint="default" w:ascii="Times New Roman" w:hAnsi="Times New Roman" w:eastAsia="仿宋_GB2312" w:cs="Times New Roman"/>
          <w:b w:val="0"/>
          <w:bCs w:val="0"/>
          <w:color w:val="auto"/>
          <w:sz w:val="32"/>
          <w:szCs w:val="32"/>
          <w:lang w:val="zh-CN" w:eastAsia="zh-CN"/>
        </w:rPr>
        <w:fldChar w:fldCharType="end"/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b w:val="0"/>
          <w:bCs w:val="0"/>
          <w:color w:val="auto"/>
          <w:sz w:val="32"/>
          <w:szCs w:val="32"/>
          <w:lang w:val="zh-CN" w:eastAsia="zh-CN"/>
        </w:rPr>
      </w:pPr>
      <w:r>
        <w:rPr>
          <w:rFonts w:hint="default" w:ascii="Times New Roman" w:hAnsi="Times New Roman" w:eastAsia="仿宋_GB2312" w:cs="Times New Roman"/>
          <w:b w:val="0"/>
          <w:bCs w:val="0"/>
          <w:color w:val="auto"/>
          <w:sz w:val="32"/>
          <w:szCs w:val="32"/>
          <w:lang w:val="zh-CN" w:eastAsia="zh-CN"/>
        </w:rPr>
        <w:t>公示时间：202</w:t>
      </w:r>
      <w:r>
        <w:rPr>
          <w:rFonts w:hint="default" w:ascii="Times New Roman" w:hAnsi="Times New Roman" w:eastAsia="仿宋_GB2312" w:cs="Times New Roman"/>
          <w:b w:val="0"/>
          <w:bCs w:val="0"/>
          <w:color w:val="auto"/>
          <w:sz w:val="32"/>
          <w:szCs w:val="32"/>
          <w:lang w:val="en-US" w:eastAsia="zh-CN"/>
        </w:rPr>
        <w:t>3</w:t>
      </w:r>
      <w:r>
        <w:rPr>
          <w:rFonts w:hint="default" w:ascii="Times New Roman" w:hAnsi="Times New Roman" w:eastAsia="仿宋_GB2312" w:cs="Times New Roman"/>
          <w:b w:val="0"/>
          <w:bCs w:val="0"/>
          <w:color w:val="auto"/>
          <w:sz w:val="32"/>
          <w:szCs w:val="32"/>
          <w:lang w:val="zh-CN" w:eastAsia="zh-CN"/>
        </w:rPr>
        <w:t>年</w:t>
      </w:r>
      <w:r>
        <w:rPr>
          <w:rFonts w:hint="default" w:ascii="Times New Roman" w:hAnsi="Times New Roman" w:eastAsia="仿宋_GB2312" w:cs="Times New Roman"/>
          <w:b w:val="0"/>
          <w:bCs w:val="0"/>
          <w:color w:val="auto"/>
          <w:sz w:val="32"/>
          <w:szCs w:val="32"/>
          <w:lang w:val="en-US" w:eastAsia="zh-CN"/>
        </w:rPr>
        <w:t>2</w:t>
      </w:r>
      <w:r>
        <w:rPr>
          <w:rFonts w:hint="default" w:ascii="Times New Roman" w:hAnsi="Times New Roman" w:eastAsia="仿宋_GB2312" w:cs="Times New Roman"/>
          <w:b w:val="0"/>
          <w:bCs w:val="0"/>
          <w:color w:val="auto"/>
          <w:sz w:val="32"/>
          <w:szCs w:val="32"/>
          <w:lang w:val="zh-CN" w:eastAsia="zh-CN"/>
        </w:rPr>
        <w:t>月</w:t>
      </w:r>
      <w:r>
        <w:rPr>
          <w:rFonts w:hint="eastAsia" w:ascii="Times New Roman" w:hAnsi="Times New Roman" w:eastAsia="仿宋_GB2312" w:cs="Times New Roman"/>
          <w:b w:val="0"/>
          <w:bCs w:val="0"/>
          <w:color w:val="auto"/>
          <w:sz w:val="32"/>
          <w:szCs w:val="32"/>
          <w:lang w:val="en-US" w:eastAsia="zh-CN"/>
        </w:rPr>
        <w:t>8</w:t>
      </w:r>
      <w:r>
        <w:rPr>
          <w:rFonts w:hint="default" w:ascii="Times New Roman" w:hAnsi="Times New Roman" w:eastAsia="仿宋_GB2312" w:cs="Times New Roman"/>
          <w:b w:val="0"/>
          <w:bCs w:val="0"/>
          <w:color w:val="auto"/>
          <w:sz w:val="32"/>
          <w:szCs w:val="32"/>
          <w:lang w:val="zh-CN" w:eastAsia="zh-CN"/>
        </w:rPr>
        <w:t>日至202</w:t>
      </w:r>
      <w:r>
        <w:rPr>
          <w:rFonts w:hint="default" w:ascii="Times New Roman" w:hAnsi="Times New Roman" w:eastAsia="仿宋_GB2312" w:cs="Times New Roman"/>
          <w:b w:val="0"/>
          <w:bCs w:val="0"/>
          <w:color w:val="auto"/>
          <w:sz w:val="32"/>
          <w:szCs w:val="32"/>
          <w:lang w:val="en-US" w:eastAsia="zh-CN"/>
        </w:rPr>
        <w:t>3</w:t>
      </w:r>
      <w:r>
        <w:rPr>
          <w:rFonts w:hint="default" w:ascii="Times New Roman" w:hAnsi="Times New Roman" w:eastAsia="仿宋_GB2312" w:cs="Times New Roman"/>
          <w:b w:val="0"/>
          <w:bCs w:val="0"/>
          <w:color w:val="auto"/>
          <w:sz w:val="32"/>
          <w:szCs w:val="32"/>
          <w:lang w:val="zh-CN" w:eastAsia="zh-CN"/>
        </w:rPr>
        <w:t>年</w:t>
      </w:r>
      <w:r>
        <w:rPr>
          <w:rFonts w:hint="default" w:ascii="Times New Roman" w:hAnsi="Times New Roman" w:eastAsia="仿宋_GB2312" w:cs="Times New Roman"/>
          <w:b w:val="0"/>
          <w:bCs w:val="0"/>
          <w:color w:val="auto"/>
          <w:sz w:val="32"/>
          <w:szCs w:val="32"/>
          <w:lang w:val="en-US" w:eastAsia="zh-CN"/>
        </w:rPr>
        <w:t>2</w:t>
      </w:r>
      <w:r>
        <w:rPr>
          <w:rFonts w:hint="default" w:ascii="Times New Roman" w:hAnsi="Times New Roman" w:eastAsia="仿宋_GB2312" w:cs="Times New Roman"/>
          <w:b w:val="0"/>
          <w:bCs w:val="0"/>
          <w:color w:val="auto"/>
          <w:sz w:val="32"/>
          <w:szCs w:val="32"/>
          <w:lang w:val="zh-CN" w:eastAsia="zh-CN"/>
        </w:rPr>
        <w:t>月</w:t>
      </w:r>
      <w:r>
        <w:rPr>
          <w:rFonts w:hint="eastAsia" w:ascii="Times New Roman" w:hAnsi="Times New Roman" w:eastAsia="仿宋_GB2312" w:cs="Times New Roman"/>
          <w:b w:val="0"/>
          <w:bCs w:val="0"/>
          <w:color w:val="auto"/>
          <w:sz w:val="32"/>
          <w:szCs w:val="32"/>
          <w:lang w:val="en-US" w:eastAsia="zh-CN"/>
        </w:rPr>
        <w:t>17</w:t>
      </w:r>
      <w:r>
        <w:rPr>
          <w:rFonts w:hint="default" w:ascii="Times New Roman" w:hAnsi="Times New Roman" w:eastAsia="仿宋_GB2312" w:cs="Times New Roman"/>
          <w:b w:val="0"/>
          <w:bCs w:val="0"/>
          <w:color w:val="auto"/>
          <w:sz w:val="32"/>
          <w:szCs w:val="32"/>
          <w:lang w:val="zh-CN" w:eastAsia="zh-CN"/>
        </w:rPr>
        <w:t>日</w:t>
      </w:r>
    </w:p>
    <w:p>
      <w:pPr>
        <w:pStyle w:val="2"/>
        <w:ind w:firstLine="640" w:firstLineChars="200"/>
        <w:rPr>
          <w:rFonts w:hint="eastAsia" w:ascii="Times New Roman" w:hAnsi="Times New Roman" w:eastAsia="仿宋_GB2312" w:cs="Times New Roman"/>
          <w:b w:val="0"/>
          <w:bCs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b w:val="0"/>
          <w:bCs/>
          <w:color w:val="auto"/>
          <w:sz w:val="32"/>
          <w:szCs w:val="32"/>
          <w:lang w:val="en-US" w:eastAsia="zh-CN"/>
        </w:rPr>
        <w:t>附件：拟命名道路位置及详图</w:t>
      </w:r>
    </w:p>
    <w:p>
      <w:pPr>
        <w:rPr>
          <w:rFonts w:hint="eastAsia" w:ascii="Times New Roman" w:hAnsi="Times New Roman" w:eastAsia="仿宋_GB2312" w:cs="Times New Roman"/>
          <w:b w:val="0"/>
          <w:bCs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b w:val="0"/>
          <w:bCs/>
          <w:color w:val="auto"/>
          <w:sz w:val="32"/>
          <w:szCs w:val="32"/>
          <w:lang w:val="en-US" w:eastAsia="zh-CN"/>
        </w:rPr>
        <w:t xml:space="preserve">   </w:t>
      </w:r>
    </w:p>
    <w:p>
      <w:pPr>
        <w:pStyle w:val="2"/>
        <w:rPr>
          <w:rFonts w:hint="eastAsia" w:ascii="Times New Roman" w:hAnsi="Times New Roman" w:eastAsia="仿宋_GB2312" w:cs="Times New Roman"/>
          <w:b w:val="0"/>
          <w:bCs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b w:val="0"/>
          <w:bCs/>
          <w:color w:val="auto"/>
          <w:sz w:val="32"/>
          <w:szCs w:val="32"/>
          <w:lang w:val="en-US" w:eastAsia="zh-CN"/>
        </w:rPr>
        <w:t xml:space="preserve">                                                       周村区民政局</w:t>
      </w:r>
    </w:p>
    <w:p>
      <w:pPr>
        <w:rPr>
          <w:rFonts w:hint="default"/>
          <w:lang w:val="en-US" w:eastAsia="zh-CN"/>
        </w:rPr>
      </w:pPr>
      <w:r>
        <w:rPr>
          <w:rFonts w:hint="eastAsia" w:ascii="Times New Roman" w:hAnsi="Times New Roman" w:eastAsia="仿宋_GB2312" w:cs="Times New Roman"/>
          <w:b w:val="0"/>
          <w:bCs/>
          <w:color w:val="auto"/>
          <w:sz w:val="32"/>
          <w:szCs w:val="32"/>
          <w:lang w:val="en-US" w:eastAsia="zh-CN"/>
        </w:rPr>
        <w:t xml:space="preserve">                                                     2023年2月8日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default" w:ascii="Times New Roman" w:hAnsi="Times New Roman" w:eastAsia="方正小标宋简体" w:cs="Times New Roman"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default" w:ascii="Times New Roman" w:hAnsi="Times New Roman" w:eastAsia="方正小标宋简体" w:cs="Times New Roman"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default" w:ascii="Times New Roman" w:hAnsi="Times New Roman" w:eastAsia="方正小标宋简体" w:cs="Times New Roman"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840" w:firstLineChars="1100"/>
        <w:jc w:val="both"/>
        <w:textAlignment w:val="auto"/>
        <w:rPr>
          <w:rFonts w:hint="eastAsia" w:ascii="Times New Roman" w:hAnsi="Times New Roman" w:eastAsia="方正小标宋简体" w:cs="Times New Roman"/>
          <w:sz w:val="44"/>
          <w:szCs w:val="44"/>
          <w:lang w:eastAsia="zh-CN"/>
        </w:rPr>
      </w:pPr>
      <w:r>
        <w:rPr>
          <w:rFonts w:hint="eastAsia" w:ascii="Times New Roman" w:hAnsi="Times New Roman" w:eastAsia="方正小标宋简体" w:cs="Times New Roman"/>
          <w:sz w:val="44"/>
          <w:szCs w:val="44"/>
          <w:lang w:val="en-US" w:eastAsia="zh-CN"/>
        </w:rPr>
        <w:t>拟命名</w:t>
      </w:r>
      <w:r>
        <w:rPr>
          <w:rFonts w:hint="eastAsia" w:ascii="Times New Roman" w:hAnsi="Times New Roman" w:eastAsia="方正小标宋简体" w:cs="Times New Roman"/>
          <w:sz w:val="44"/>
          <w:szCs w:val="44"/>
          <w:lang w:eastAsia="zh-CN"/>
        </w:rPr>
        <w:t>道路位置及详图</w:t>
      </w:r>
    </w:p>
    <w:p>
      <w:pPr>
        <w:pStyle w:val="2"/>
        <w:rPr>
          <w:rFonts w:hint="eastAsia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color w:val="auto"/>
          <w:sz w:val="32"/>
          <w:szCs w:val="32"/>
          <w:lang w:eastAsia="zh-CN"/>
        </w:rPr>
      </w:pP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拟对北郊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eastAsia="zh-CN"/>
        </w:rPr>
        <w:t>镇辖区内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13条道路</w:t>
      </w: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进行命名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eastAsia="zh-CN"/>
        </w:rPr>
        <w:t>，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其中东西方向道路3条，南北方向道路10条，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eastAsia="zh-CN"/>
        </w:rPr>
        <w:t>具体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位置及</w:t>
      </w: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详图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eastAsia="zh-CN"/>
        </w:rPr>
        <w:t>如下：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Times New Roman" w:hAnsi="Times New Roman" w:eastAsia="仿宋_GB2312" w:cs="Times New Roman"/>
          <w:color w:val="auto"/>
          <w:sz w:val="32"/>
          <w:szCs w:val="32"/>
          <w:highlight w:val="yellow"/>
          <w:lang w:val="en-US" w:eastAsia="zh-CN"/>
        </w:r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道路1：该道路东西方向，位于淄博市体育运动学校以南，西坞村耕地以北，西起深圳路，东至西坞村耕地，长</w:t>
      </w: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约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450米，宽12米。为西坞南街西延平行路段。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道路2：该道路东西方向，位于胥家村南楼区以南，诚园以北，西起深圳路，东至大学城实验小学，长</w:t>
      </w: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约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24</w:t>
      </w: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0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米，宽12米。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道路3：该道路东西偏北方向，位于淄博海悦瑞景酒店以西，山东农业工程学院以西及以南，西起鲁泰大道，连续2个拐弯，第一直角拐弯在固玄庄新楼区与固玄店新楼区以东，第二个斜拐弯在胥家村旧址以西及明德苑以北，东至</w:t>
      </w: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广州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路，长</w:t>
      </w: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约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1700米，宽20米。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道路4：该道路南北方向，位于齐融佳园和碧桂园小学以东，蓝天雅居和东</w:t>
      </w: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柳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苑以西，北起孝妇河，南至新建东路，长</w:t>
      </w: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约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1400米，宽8米。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道路5：该道路南北偏西方向，位于东</w:t>
      </w: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柳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滨城以东，碧桂园社区以西，东柳苑和西坞村楼区以北，滨河澜庭以南，北起深圳路，南至新建东路，长</w:t>
      </w: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约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1400米，宽12米。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b w:val="0"/>
          <w:bCs w:val="0"/>
          <w:color w:val="auto"/>
          <w:sz w:val="32"/>
          <w:szCs w:val="32"/>
          <w:lang w:val="en-US" w:eastAsia="zh-CN"/>
        </w:rPr>
        <w:t>道路6：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该道路南北偏西方向，位于孝妇河西岸，北起深圳路，南至新建东路，长</w:t>
      </w: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约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2200米，宽8米。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b w:val="0"/>
          <w:bCs w:val="0"/>
          <w:color w:val="auto"/>
          <w:sz w:val="32"/>
          <w:szCs w:val="32"/>
          <w:lang w:val="en-US" w:eastAsia="zh-CN"/>
        </w:rPr>
        <w:t>道路7：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该道路南北偏西方向，位于孝妇河东岸，北起深圳路，南至与张店区马尚镇周家村交界，长</w:t>
      </w: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约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2100米，宽8米。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道路8：该道路南北向，位于文悦府以东，学林府以西，北起杏园南街，南至人民路，长</w:t>
      </w: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约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360米，宽10米。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道路9：该道路南北向，位于淄博大学城政务服务中心及胥家新楼区以东，大学城实验小学以西，北起固玄店安置区，南至新华大道，长</w:t>
      </w: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约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1200米，宽8米。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道路10：该道路南北向，位于明德苑以东，和园以西。北起农业工程学院，南至中润大道，长</w:t>
      </w: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约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200米，宽12米。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道路11：该道路南北向，位于山东新华医疗器械股份有限公司以东，太平村耕地以西，北起中润大道，南至新华大道，长</w:t>
      </w: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约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760米，宽6米。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道路12：该道路</w:t>
      </w:r>
      <w:r>
        <w:rPr>
          <w:rFonts w:hint="default" w:ascii="Times New Roman" w:hAnsi="Times New Roman" w:eastAsia="仿宋_GB2312" w:cs="Times New Roman"/>
          <w:b w:val="0"/>
          <w:bCs w:val="0"/>
          <w:color w:val="auto"/>
          <w:sz w:val="32"/>
          <w:szCs w:val="32"/>
          <w:lang w:val="en-US" w:eastAsia="zh-CN"/>
        </w:rPr>
        <w:t>南北向，位于淄博旭隆钢结构有限公司以西，微电器产业园以东，北起中润大道，南至新华大道，长</w:t>
      </w: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约</w:t>
      </w:r>
      <w:r>
        <w:rPr>
          <w:rFonts w:hint="default" w:ascii="Times New Roman" w:hAnsi="Times New Roman" w:eastAsia="仿宋_GB2312" w:cs="Times New Roman"/>
          <w:b w:val="0"/>
          <w:bCs w:val="0"/>
          <w:color w:val="auto"/>
          <w:sz w:val="32"/>
          <w:szCs w:val="32"/>
          <w:lang w:val="en-US" w:eastAsia="zh-CN"/>
        </w:rPr>
        <w:t>77</w:t>
      </w:r>
      <w:r>
        <w:rPr>
          <w:rFonts w:hint="eastAsia" w:ascii="Times New Roman" w:hAnsi="Times New Roman" w:eastAsia="仿宋_GB2312" w:cs="Times New Roman"/>
          <w:b w:val="0"/>
          <w:bCs w:val="0"/>
          <w:color w:val="auto"/>
          <w:sz w:val="32"/>
          <w:szCs w:val="32"/>
          <w:lang w:val="en-US" w:eastAsia="zh-CN"/>
        </w:rPr>
        <w:t>0</w:t>
      </w:r>
      <w:r>
        <w:rPr>
          <w:rFonts w:hint="default" w:ascii="Times New Roman" w:hAnsi="Times New Roman" w:eastAsia="仿宋_GB2312" w:cs="Times New Roman"/>
          <w:b w:val="0"/>
          <w:bCs w:val="0"/>
          <w:color w:val="auto"/>
          <w:sz w:val="32"/>
          <w:szCs w:val="32"/>
          <w:lang w:val="en-US" w:eastAsia="zh-CN"/>
        </w:rPr>
        <w:t>米，宽8米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color w:val="auto"/>
          <w:sz w:val="32"/>
          <w:szCs w:val="32"/>
          <w:lang w:val="zh-CN" w:eastAsia="zh-CN"/>
        </w:rPr>
      </w:pPr>
      <w:r>
        <w:rPr>
          <w:rFonts w:hint="default" w:ascii="Times New Roman" w:hAnsi="Times New Roman" w:eastAsia="仿宋_GB2312" w:cs="Times New Roman"/>
          <w:b w:val="0"/>
          <w:bCs w:val="0"/>
          <w:color w:val="auto"/>
          <w:sz w:val="32"/>
          <w:szCs w:val="32"/>
          <w:lang w:val="en-US" w:eastAsia="zh-CN"/>
        </w:rPr>
        <w:t>道路13：该道路南北向，位于孙家寨老楼区及鲁医花园以东，中心安置区（白寨）新楼区以西，北起新华大道，南至孙寨南街，长</w:t>
      </w: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约</w:t>
      </w:r>
      <w:r>
        <w:rPr>
          <w:rFonts w:hint="default" w:ascii="Times New Roman" w:hAnsi="Times New Roman" w:eastAsia="仿宋_GB2312" w:cs="Times New Roman"/>
          <w:b w:val="0"/>
          <w:bCs w:val="0"/>
          <w:color w:val="auto"/>
          <w:sz w:val="32"/>
          <w:szCs w:val="32"/>
          <w:lang w:val="en-US" w:eastAsia="zh-CN"/>
        </w:rPr>
        <w:t>520米，宽12米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。</w:t>
      </w:r>
    </w:p>
    <w:p>
      <w:pPr>
        <w:bidi w:val="0"/>
        <w:rPr>
          <w:rFonts w:hint="default" w:asciiTheme="minorHAnsi" w:hAnsiTheme="minorHAnsi" w:eastAsiaTheme="minorEastAsia" w:cstheme="minorBidi"/>
          <w:kern w:val="2"/>
          <w:sz w:val="21"/>
          <w:szCs w:val="22"/>
          <w:lang w:val="zh-CN" w:eastAsia="zh-CN" w:bidi="ar-SA"/>
        </w:rPr>
      </w:pPr>
    </w:p>
    <w:p>
      <w:pPr>
        <w:bidi w:val="0"/>
        <w:rPr>
          <w:rFonts w:hint="default"/>
          <w:lang w:val="zh-CN" w:eastAsia="zh-CN"/>
        </w:rPr>
      </w:pPr>
    </w:p>
    <w:p>
      <w:pPr>
        <w:bidi w:val="0"/>
        <w:rPr>
          <w:rFonts w:hint="default"/>
          <w:lang w:val="zh-CN" w:eastAsia="zh-CN"/>
        </w:rPr>
      </w:pPr>
    </w:p>
    <w:p>
      <w:pPr>
        <w:bidi w:val="0"/>
        <w:rPr>
          <w:rFonts w:hint="default"/>
          <w:lang w:val="zh-CN" w:eastAsia="zh-CN"/>
        </w:rPr>
      </w:pPr>
    </w:p>
    <w:p>
      <w:pPr>
        <w:bidi w:val="0"/>
        <w:rPr>
          <w:rFonts w:hint="default"/>
          <w:lang w:val="zh-CN" w:eastAsia="zh-CN"/>
        </w:rPr>
      </w:pPr>
    </w:p>
    <w:p>
      <w:pPr>
        <w:bidi w:val="0"/>
        <w:rPr>
          <w:rFonts w:hint="default" w:asciiTheme="minorHAnsi" w:hAnsiTheme="minorHAnsi" w:eastAsiaTheme="minorEastAsia" w:cstheme="minorBidi"/>
          <w:kern w:val="2"/>
          <w:sz w:val="21"/>
          <w:szCs w:val="22"/>
          <w:lang w:val="zh-CN" w:eastAsia="zh-CN" w:bidi="ar-SA"/>
        </w:rPr>
      </w:pPr>
    </w:p>
    <w:p>
      <w:pPr>
        <w:bidi w:val="0"/>
        <w:rPr>
          <w:rFonts w:hint="default"/>
          <w:lang w:val="zh-CN" w:eastAsia="zh-CN"/>
        </w:rPr>
      </w:pPr>
    </w:p>
    <w:p>
      <w:pPr>
        <w:bidi w:val="0"/>
        <w:rPr>
          <w:rFonts w:hint="default"/>
          <w:lang w:val="zh-CN" w:eastAsia="zh-CN"/>
        </w:rPr>
      </w:pPr>
    </w:p>
    <w:p>
      <w:pPr>
        <w:bidi w:val="0"/>
        <w:rPr>
          <w:rFonts w:hint="default"/>
          <w:lang w:val="zh-CN" w:eastAsia="zh-CN"/>
        </w:rPr>
      </w:pPr>
    </w:p>
    <w:p>
      <w:pPr>
        <w:bidi w:val="0"/>
        <w:rPr>
          <w:rFonts w:hint="default"/>
          <w:lang w:val="zh-CN" w:eastAsia="zh-CN"/>
        </w:rPr>
      </w:pPr>
    </w:p>
    <w:p>
      <w:pPr>
        <w:bidi w:val="0"/>
        <w:rPr>
          <w:rFonts w:hint="default"/>
          <w:lang w:val="zh-CN" w:eastAsia="zh-CN"/>
        </w:rPr>
      </w:pPr>
    </w:p>
    <w:p>
      <w:pPr>
        <w:bidi w:val="0"/>
        <w:rPr>
          <w:rFonts w:hint="default"/>
          <w:lang w:val="zh-CN" w:eastAsia="zh-CN"/>
        </w:rPr>
      </w:pPr>
    </w:p>
    <w:p>
      <w:pPr>
        <w:bidi w:val="0"/>
        <w:rPr>
          <w:rFonts w:hint="default"/>
          <w:lang w:val="zh-CN" w:eastAsia="zh-CN"/>
        </w:rPr>
      </w:pPr>
    </w:p>
    <w:p>
      <w:pPr>
        <w:bidi w:val="0"/>
        <w:rPr>
          <w:rFonts w:hint="default"/>
          <w:lang w:val="zh-CN" w:eastAsia="zh-CN"/>
        </w:rPr>
      </w:pPr>
    </w:p>
    <w:p>
      <w:pPr>
        <w:bidi w:val="0"/>
        <w:rPr>
          <w:rFonts w:hint="default"/>
          <w:lang w:val="zh-CN" w:eastAsia="zh-CN"/>
        </w:rPr>
      </w:pPr>
    </w:p>
    <w:p>
      <w:pPr>
        <w:bidi w:val="0"/>
        <w:rPr>
          <w:rFonts w:hint="default"/>
          <w:lang w:val="zh-CN" w:eastAsia="zh-CN"/>
        </w:rPr>
      </w:pPr>
    </w:p>
    <w:p>
      <w:pPr>
        <w:bidi w:val="0"/>
        <w:rPr>
          <w:rFonts w:hint="default"/>
          <w:lang w:val="zh-CN" w:eastAsia="zh-CN"/>
        </w:rPr>
      </w:pPr>
    </w:p>
    <w:p>
      <w:pPr>
        <w:bidi w:val="0"/>
        <w:rPr>
          <w:rFonts w:hint="default"/>
          <w:lang w:val="zh-CN" w:eastAsia="zh-CN"/>
        </w:rPr>
      </w:pPr>
    </w:p>
    <w:p>
      <w:pPr>
        <w:bidi w:val="0"/>
        <w:rPr>
          <w:rFonts w:hint="default"/>
          <w:lang w:val="zh-CN" w:eastAsia="zh-CN"/>
        </w:rPr>
      </w:pPr>
    </w:p>
    <w:p>
      <w:pPr>
        <w:bidi w:val="0"/>
        <w:rPr>
          <w:rFonts w:hint="default"/>
          <w:lang w:val="zh-CN" w:eastAsia="zh-CN"/>
        </w:rPr>
      </w:pPr>
    </w:p>
    <w:p>
      <w:pPr>
        <w:bidi w:val="0"/>
        <w:rPr>
          <w:rFonts w:hint="default"/>
          <w:lang w:val="zh-CN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20" w:firstLineChars="200"/>
        <w:jc w:val="both"/>
        <w:textAlignment w:val="auto"/>
        <w:rPr>
          <w:rFonts w:hint="default" w:ascii="Times New Roman" w:hAnsi="Times New Roman" w:eastAsia="仿宋_GB2312" w:cs="Times New Roman"/>
          <w:b w:val="0"/>
          <w:bCs w:val="0"/>
          <w:color w:val="auto"/>
          <w:sz w:val="32"/>
          <w:szCs w:val="32"/>
          <w:lang w:val="zh-CN" w:eastAsia="zh-CN"/>
        </w:rPr>
      </w:pPr>
      <w:r>
        <w:rPr>
          <w:rFonts w:hint="eastAsia"/>
          <w:lang w:val="zh-CN" w:eastAsia="zh-CN"/>
        </w:rPr>
        <w:tab/>
      </w:r>
      <w:r>
        <w:rPr>
          <w:rFonts w:hint="eastAsia" w:ascii="Times New Roman" w:hAnsi="Times New Roman" w:eastAsia="方正小标宋简体" w:cs="Times New Roman"/>
          <w:sz w:val="44"/>
          <w:szCs w:val="44"/>
          <w:lang w:val="zh-CN" w:eastAsia="zh-CN"/>
        </w:rPr>
        <w:t>道路详图：</w:t>
      </w:r>
    </w:p>
    <w:p>
      <w:pPr>
        <w:tabs>
          <w:tab w:val="left" w:pos="816"/>
        </w:tabs>
        <w:bidi w:val="0"/>
        <w:jc w:val="left"/>
        <w:rPr>
          <w:rFonts w:hint="default"/>
          <w:lang w:val="zh-CN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200"/>
        <w:jc w:val="center"/>
        <w:textAlignment w:val="auto"/>
        <w:rPr>
          <w:rFonts w:hint="default" w:ascii="Times New Roman" w:hAnsi="Times New Roman" w:eastAsia="仿宋_GB2312" w:cs="Times New Roman"/>
          <w:b w:val="0"/>
          <w:bCs w:val="0"/>
          <w:color w:val="auto"/>
          <w:sz w:val="32"/>
          <w:szCs w:val="32"/>
          <w:lang w:val="zh-CN" w:eastAsia="zh-CN"/>
        </w:rPr>
      </w:pPr>
      <w:r>
        <w:rPr>
          <w:rFonts w:hint="default" w:ascii="Times New Roman" w:hAnsi="Times New Roman" w:eastAsia="仿宋_GB2312" w:cs="Times New Roman"/>
          <w:b w:val="0"/>
          <w:bCs w:val="0"/>
          <w:color w:val="auto"/>
          <w:sz w:val="32"/>
          <w:szCs w:val="32"/>
          <w:lang w:val="zh-CN" w:eastAsia="zh-CN"/>
        </w:rPr>
        <w:drawing>
          <wp:inline distT="0" distB="0" distL="114300" distR="114300">
            <wp:extent cx="8307070" cy="4860925"/>
            <wp:effectExtent l="0" t="0" r="17780" b="15875"/>
            <wp:docPr id="12" name="图片 12" descr="微信图片_202302011639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微信图片_20230201163922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307070" cy="486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仿宋_GB2312" w:cs="Times New Roman"/>
          <w:b w:val="0"/>
          <w:bCs w:val="0"/>
          <w:color w:val="auto"/>
          <w:sz w:val="32"/>
          <w:szCs w:val="32"/>
          <w:lang w:val="zh-CN" w:eastAsia="zh-CN"/>
        </w:rPr>
        <w:drawing>
          <wp:inline distT="0" distB="0" distL="114300" distR="114300">
            <wp:extent cx="8307705" cy="4787900"/>
            <wp:effectExtent l="0" t="0" r="17145" b="12700"/>
            <wp:docPr id="15" name="图片 15" descr="微信图片_202302011639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微信图片_20230201163922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307705" cy="478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default" w:ascii="Times New Roman" w:hAnsi="Times New Roman" w:eastAsia="仿宋_GB2312" w:cs="Times New Roman"/>
          <w:b w:val="0"/>
          <w:bCs w:val="0"/>
          <w:color w:val="auto"/>
          <w:sz w:val="32"/>
          <w:szCs w:val="32"/>
          <w:lang w:val="zh-CN" w:eastAsia="zh-CN"/>
        </w:rPr>
        <w:drawing>
          <wp:inline distT="0" distB="0" distL="114300" distR="114300">
            <wp:extent cx="8308340" cy="3978275"/>
            <wp:effectExtent l="0" t="0" r="16510" b="3175"/>
            <wp:docPr id="4" name="图片 4" descr="微信图片_202302011639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30201163922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308340" cy="397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仿宋_GB2312" w:cs="Times New Roman"/>
          <w:b w:val="0"/>
          <w:bCs w:val="0"/>
          <w:color w:val="auto"/>
          <w:sz w:val="32"/>
          <w:szCs w:val="32"/>
          <w:lang w:val="zh-CN" w:eastAsia="zh-CN"/>
        </w:rPr>
        <w:drawing>
          <wp:inline distT="0" distB="0" distL="114300" distR="114300">
            <wp:extent cx="8315325" cy="4980940"/>
            <wp:effectExtent l="0" t="0" r="9525" b="10160"/>
            <wp:docPr id="13" name="图片 13" descr="微信图片_202302011639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微信图片_20230201163922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315325" cy="4980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200"/>
        <w:jc w:val="center"/>
        <w:textAlignment w:val="auto"/>
        <w:rPr>
          <w:rFonts w:hint="default" w:ascii="Times New Roman" w:hAnsi="Times New Roman" w:eastAsia="仿宋_GB2312" w:cs="Times New Roman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b w:val="0"/>
          <w:bCs w:val="0"/>
          <w:color w:val="auto"/>
          <w:sz w:val="32"/>
          <w:szCs w:val="32"/>
          <w:lang w:val="zh-CN" w:eastAsia="zh-CN"/>
        </w:rPr>
        <w:drawing>
          <wp:inline distT="0" distB="0" distL="114300" distR="114300">
            <wp:extent cx="8307705" cy="4825365"/>
            <wp:effectExtent l="0" t="0" r="17145" b="13335"/>
            <wp:docPr id="3" name="图片 3" descr="微信图片_202302011639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3020116392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307705" cy="4825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仿宋_GB2312" w:cs="Times New Roman"/>
          <w:b w:val="0"/>
          <w:bCs w:val="0"/>
          <w:color w:val="auto"/>
          <w:sz w:val="32"/>
          <w:szCs w:val="32"/>
          <w:lang w:val="zh-CN" w:eastAsia="zh-CN"/>
        </w:rPr>
        <w:drawing>
          <wp:inline distT="0" distB="0" distL="114300" distR="114300">
            <wp:extent cx="8312150" cy="4555490"/>
            <wp:effectExtent l="0" t="0" r="12700" b="16510"/>
            <wp:docPr id="11" name="图片 11" descr="微信图片_202302011639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微信图片_20230201163922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312150" cy="4555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仿宋_GB2312" w:cs="Times New Roman"/>
          <w:b w:val="0"/>
          <w:bCs w:val="0"/>
          <w:color w:val="auto"/>
          <w:sz w:val="32"/>
          <w:szCs w:val="32"/>
          <w:lang w:val="zh-CN" w:eastAsia="zh-CN"/>
        </w:rPr>
        <w:drawing>
          <wp:inline distT="0" distB="0" distL="114300" distR="114300">
            <wp:extent cx="8312150" cy="4555490"/>
            <wp:effectExtent l="0" t="0" r="12700" b="16510"/>
            <wp:docPr id="6" name="图片 6" descr="微信图片_202302011639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30201163922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312150" cy="4555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仿宋_GB2312" w:cs="Times New Roman"/>
          <w:b w:val="0"/>
          <w:bCs w:val="0"/>
          <w:color w:val="auto"/>
          <w:sz w:val="32"/>
          <w:szCs w:val="32"/>
          <w:lang w:val="zh-CN" w:eastAsia="zh-CN"/>
        </w:rPr>
        <w:drawing>
          <wp:inline distT="0" distB="0" distL="114300" distR="114300">
            <wp:extent cx="8308975" cy="4649470"/>
            <wp:effectExtent l="0" t="0" r="15875" b="17780"/>
            <wp:docPr id="5" name="图片 5" descr="微信图片_2023020116392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30201163922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308975" cy="4649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仿宋_GB2312" w:cs="Times New Roman"/>
          <w:b w:val="0"/>
          <w:bCs w:val="0"/>
          <w:color w:val="auto"/>
          <w:sz w:val="32"/>
          <w:szCs w:val="32"/>
          <w:lang w:val="zh-CN" w:eastAsia="zh-CN"/>
        </w:rPr>
        <w:drawing>
          <wp:inline distT="0" distB="0" distL="114300" distR="114300">
            <wp:extent cx="8303260" cy="5083810"/>
            <wp:effectExtent l="0" t="0" r="2540" b="2540"/>
            <wp:docPr id="8" name="图片 8" descr="微信图片_202302011639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图片_20230201163922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303260" cy="508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仿宋_GB2312" w:cs="Times New Roman"/>
          <w:b w:val="0"/>
          <w:bCs w:val="0"/>
          <w:color w:val="auto"/>
          <w:sz w:val="32"/>
          <w:szCs w:val="32"/>
          <w:lang w:val="zh-CN" w:eastAsia="zh-CN"/>
        </w:rPr>
        <w:drawing>
          <wp:inline distT="0" distB="0" distL="114300" distR="114300">
            <wp:extent cx="8313420" cy="4424680"/>
            <wp:effectExtent l="0" t="0" r="11430" b="13970"/>
            <wp:docPr id="9" name="图片 9" descr="微信图片_2023020116392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微信图片_20230201163922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313420" cy="4424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仿宋_GB2312" w:cs="Times New Roman"/>
          <w:b w:val="0"/>
          <w:bCs w:val="0"/>
          <w:color w:val="auto"/>
          <w:sz w:val="32"/>
          <w:szCs w:val="32"/>
          <w:lang w:val="zh-CN" w:eastAsia="zh-CN"/>
        </w:rPr>
        <w:drawing>
          <wp:inline distT="0" distB="0" distL="114300" distR="114300">
            <wp:extent cx="8310880" cy="4333875"/>
            <wp:effectExtent l="0" t="0" r="13970" b="9525"/>
            <wp:docPr id="7" name="图片 7" descr="微信图片_2023020116392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230201163922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310880" cy="433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仿宋_GB2312" w:cs="Times New Roman"/>
          <w:b w:val="0"/>
          <w:bCs w:val="0"/>
          <w:color w:val="auto"/>
          <w:sz w:val="32"/>
          <w:szCs w:val="32"/>
          <w:lang w:val="zh-CN" w:eastAsia="zh-CN"/>
        </w:rPr>
        <w:drawing>
          <wp:inline distT="0" distB="0" distL="114300" distR="114300">
            <wp:extent cx="8312150" cy="4808855"/>
            <wp:effectExtent l="0" t="0" r="12700" b="10795"/>
            <wp:docPr id="10" name="图片 10" descr="微信图片_202302011639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微信图片_20230201163922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312150" cy="4808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仿宋_GB2312" w:cs="Times New Roman"/>
          <w:b w:val="0"/>
          <w:bCs w:val="0"/>
          <w:color w:val="auto"/>
          <w:sz w:val="32"/>
          <w:szCs w:val="32"/>
          <w:lang w:val="zh-CN" w:eastAsia="zh-CN"/>
        </w:rPr>
        <w:drawing>
          <wp:inline distT="0" distB="0" distL="114300" distR="114300">
            <wp:extent cx="8315325" cy="5427980"/>
            <wp:effectExtent l="0" t="0" r="9525" b="1270"/>
            <wp:docPr id="14" name="图片 14" descr="微信图片_202302011639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微信图片_20230201163922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315325" cy="5427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erReference r:id="rId3" w:type="default"/>
      <w:pgSz w:w="16838" w:h="11906" w:orient="landscape"/>
      <w:pgMar w:top="1531" w:right="2041" w:bottom="1531" w:left="1701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panose1 w:val="02010601030101010101"/>
    <w:charset w:val="86"/>
    <w:family w:val="script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6" name="文本框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>—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val="en-US" w:eastAsia="zh-CN"/>
                            </w:rPr>
                            <w:t xml:space="preserve"> 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val="en-US" w:eastAsia="zh-CN"/>
                            </w:rPr>
                            <w:t xml:space="preserve"> 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>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5lNNmTICAABj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>—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val="en-US" w:eastAsia="zh-CN"/>
                      </w:rPr>
                      <w:t xml:space="preserve"> 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>1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val="en-US" w:eastAsia="zh-CN"/>
                      </w:rPr>
                      <w:t xml:space="preserve"> 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>—</w:t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9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jcyMzhmZjQxZjc0OGFmMzkwZGI1YjJhYTU5YzY3MGMifQ=="/>
  </w:docVars>
  <w:rsids>
    <w:rsidRoot w:val="004F5661"/>
    <w:rsid w:val="000324ED"/>
    <w:rsid w:val="000B7E22"/>
    <w:rsid w:val="001C2925"/>
    <w:rsid w:val="00222C45"/>
    <w:rsid w:val="003716C0"/>
    <w:rsid w:val="004F5661"/>
    <w:rsid w:val="00506561"/>
    <w:rsid w:val="006C7F68"/>
    <w:rsid w:val="00752204"/>
    <w:rsid w:val="00866D66"/>
    <w:rsid w:val="009A4E77"/>
    <w:rsid w:val="00A41DC4"/>
    <w:rsid w:val="00AA281A"/>
    <w:rsid w:val="00B07544"/>
    <w:rsid w:val="00B6667E"/>
    <w:rsid w:val="00C85C52"/>
    <w:rsid w:val="00D46C68"/>
    <w:rsid w:val="00D81F84"/>
    <w:rsid w:val="00EC4BF1"/>
    <w:rsid w:val="00FA3769"/>
    <w:rsid w:val="02A07D19"/>
    <w:rsid w:val="0747626D"/>
    <w:rsid w:val="0F827226"/>
    <w:rsid w:val="0FFD0A91"/>
    <w:rsid w:val="11AE1DBD"/>
    <w:rsid w:val="131E40C5"/>
    <w:rsid w:val="147D490B"/>
    <w:rsid w:val="15676992"/>
    <w:rsid w:val="18C56BE1"/>
    <w:rsid w:val="1EB238E8"/>
    <w:rsid w:val="1ED146E2"/>
    <w:rsid w:val="21DF35AE"/>
    <w:rsid w:val="23A4798B"/>
    <w:rsid w:val="25E77FCB"/>
    <w:rsid w:val="288B643C"/>
    <w:rsid w:val="29FC17E1"/>
    <w:rsid w:val="2D392390"/>
    <w:rsid w:val="2EDA10DB"/>
    <w:rsid w:val="2F214A36"/>
    <w:rsid w:val="2F234AE5"/>
    <w:rsid w:val="32F77B96"/>
    <w:rsid w:val="33C52BFD"/>
    <w:rsid w:val="369139E7"/>
    <w:rsid w:val="41624AA1"/>
    <w:rsid w:val="41FF42F1"/>
    <w:rsid w:val="425F548F"/>
    <w:rsid w:val="42611DF2"/>
    <w:rsid w:val="42835A97"/>
    <w:rsid w:val="43F87009"/>
    <w:rsid w:val="447A79F2"/>
    <w:rsid w:val="46EF44CB"/>
    <w:rsid w:val="4AEA20D9"/>
    <w:rsid w:val="530D3FDA"/>
    <w:rsid w:val="54525B89"/>
    <w:rsid w:val="56586C33"/>
    <w:rsid w:val="59594DF9"/>
    <w:rsid w:val="5DED34B5"/>
    <w:rsid w:val="62A82DF6"/>
    <w:rsid w:val="62D61694"/>
    <w:rsid w:val="644B4983"/>
    <w:rsid w:val="6A786F71"/>
    <w:rsid w:val="6A9212D6"/>
    <w:rsid w:val="6BAC3191"/>
    <w:rsid w:val="6C2707C6"/>
    <w:rsid w:val="727963B3"/>
    <w:rsid w:val="753170CA"/>
    <w:rsid w:val="76BD692E"/>
    <w:rsid w:val="76DD5E59"/>
    <w:rsid w:val="78273ED3"/>
    <w:rsid w:val="7A7F5787"/>
    <w:rsid w:val="7D346379"/>
    <w:rsid w:val="7E6542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iPriority="3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Heading1"/>
    <w:basedOn w:val="1"/>
    <w:next w:val="1"/>
    <w:qFormat/>
    <w:uiPriority w:val="0"/>
    <w:pPr>
      <w:keepNext/>
      <w:keepLines/>
      <w:spacing w:line="576" w:lineRule="auto"/>
      <w:jc w:val="both"/>
      <w:textAlignment w:val="baseline"/>
    </w:pPr>
    <w:rPr>
      <w:b/>
      <w:kern w:val="44"/>
      <w:sz w:val="44"/>
      <w:szCs w:val="24"/>
      <w:lang w:val="en-US" w:eastAsia="zh-CN" w:bidi="ar-SA"/>
    </w:rPr>
  </w:style>
  <w:style w:type="paragraph" w:styleId="3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Hyperlink"/>
    <w:basedOn w:val="6"/>
    <w:semiHidden/>
    <w:unhideWhenUsed/>
    <w:qFormat/>
    <w:uiPriority w:val="99"/>
    <w:rPr>
      <w:color w:val="0000FF"/>
      <w:u w:val="single"/>
    </w:rPr>
  </w:style>
  <w:style w:type="paragraph" w:styleId="8">
    <w:name w:val="List Paragraph"/>
    <w:basedOn w:val="1"/>
    <w:qFormat/>
    <w:uiPriority w:val="34"/>
    <w:pPr>
      <w:ind w:firstLine="420" w:firstLineChars="200"/>
    </w:pPr>
  </w:style>
  <w:style w:type="character" w:customStyle="1" w:styleId="9">
    <w:name w:val="页眉 Char"/>
    <w:basedOn w:val="6"/>
    <w:link w:val="4"/>
    <w:qFormat/>
    <w:uiPriority w:val="99"/>
    <w:rPr>
      <w:kern w:val="2"/>
      <w:sz w:val="18"/>
      <w:szCs w:val="18"/>
    </w:rPr>
  </w:style>
  <w:style w:type="character" w:customStyle="1" w:styleId="10">
    <w:name w:val="页脚 Char"/>
    <w:basedOn w:val="6"/>
    <w:link w:val="3"/>
    <w:qFormat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1.xml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神州网信技术有限公司</Company>
  <Pages>17</Pages>
  <Words>1101</Words>
  <Characters>1190</Characters>
  <Lines>6</Lines>
  <Paragraphs>1</Paragraphs>
  <TotalTime>15</TotalTime>
  <ScaleCrop>false</ScaleCrop>
  <LinksUpToDate>false</LinksUpToDate>
  <CharactersWithSpaces>1302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2023-01-06T07:15:00Z</dcterms:created>
  <dc:creator>admin</dc:creator>
  <cp:lastModifiedBy>WPS_1476020908</cp:lastModifiedBy>
  <dcterms:modified xsi:type="dcterms:W3CDTF">2023-02-08T03:23:20Z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F7A2B95F02BA45068981708718A1BF91</vt:lpwstr>
  </property>
</Properties>
</file>