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atLeast"/>
        <w:jc w:val="center"/>
        <w:textAlignment w:val="auto"/>
      </w:pPr>
      <w:r>
        <w:rPr>
          <w:rFonts w:ascii="方正小标宋简体" w:hAnsi="方正小标宋简体" w:eastAsia="方正小标宋简体" w:cs="方正小标宋简体"/>
          <w:sz w:val="36"/>
          <w:szCs w:val="36"/>
        </w:rPr>
        <w:t>周村区人民政府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方正小标宋简体" w:hAnsi="方正小标宋简体" w:eastAsia="方正小标宋简体" w:cs="方正小标宋简体"/>
          <w:sz w:val="36"/>
          <w:szCs w:val="36"/>
        </w:rPr>
        <w:t>关于印发</w:t>
      </w:r>
      <w:r>
        <w:rPr>
          <w:rFonts w:hint="default" w:ascii="Times New Roman" w:hAnsi="Times New Roman" w:cs="Times New Roman"/>
          <w:sz w:val="36"/>
          <w:szCs w:val="36"/>
        </w:rPr>
        <w:t>2019</w:t>
      </w:r>
      <w:r>
        <w:rPr>
          <w:rFonts w:hint="eastAsia" w:ascii="方正小标宋简体" w:hAnsi="方正小标宋简体" w:eastAsia="方正小标宋简体" w:cs="方正小标宋简体"/>
          <w:sz w:val="36"/>
          <w:szCs w:val="36"/>
        </w:rPr>
        <w:t>年全区经济社会发展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方正小标宋简体" w:hAnsi="方正小标宋简体" w:eastAsia="方正小标宋简体" w:cs="方正小标宋简体"/>
          <w:sz w:val="36"/>
          <w:szCs w:val="36"/>
        </w:rPr>
        <w:t>主要目标任务的通知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ascii="仿宋_GB2312" w:hAnsi="Times New Roman" w:eastAsia="仿宋_GB2312" w:cs="仿宋_GB2312"/>
          <w:sz w:val="24"/>
          <w:szCs w:val="24"/>
        </w:rPr>
        <w:t>周政发〔</w:t>
      </w:r>
      <w:r>
        <w:rPr>
          <w:rFonts w:hint="default" w:ascii="Times New Roman" w:hAnsi="Times New Roman" w:cs="Times New Roman"/>
          <w:sz w:val="24"/>
          <w:szCs w:val="24"/>
        </w:rPr>
        <w:t>2019</w:t>
      </w:r>
      <w:r>
        <w:rPr>
          <w:rFonts w:hint="eastAsia" w:ascii="仿宋_GB2312" w:hAnsi="Times New Roman" w:eastAsia="仿宋_GB2312" w:cs="仿宋_GB2312"/>
          <w:sz w:val="24"/>
          <w:szCs w:val="24"/>
        </w:rPr>
        <w:t>〕</w:t>
      </w:r>
      <w:r>
        <w:rPr>
          <w:rFonts w:hint="default" w:ascii="Times New Roman" w:hAnsi="Times New Roman" w:cs="Times New Roman"/>
          <w:sz w:val="24"/>
          <w:szCs w:val="24"/>
        </w:rPr>
        <w:t>2</w:t>
      </w:r>
      <w:r>
        <w:rPr>
          <w:rFonts w:hint="eastAsia" w:ascii="仿宋_GB2312" w:hAnsi="Times New Roman" w:eastAsia="仿宋_GB2312" w:cs="仿宋_GB2312"/>
          <w:sz w:val="24"/>
          <w:szCs w:val="24"/>
        </w:rPr>
        <w:t>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textAlignment w:val="auto"/>
      </w:pPr>
      <w:r>
        <w:rPr>
          <w:rFonts w:hint="default" w:ascii="Times New Roman" w:hAnsi="Times New Roman" w:cs="Times New Roman"/>
          <w:sz w:val="24"/>
          <w:szCs w:val="24"/>
        </w:rPr>
        <w:t> </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仿宋_GB2312" w:hAnsi="Times New Roman" w:eastAsia="仿宋_GB2312" w:cs="仿宋_GB2312"/>
          <w:sz w:val="24"/>
          <w:szCs w:val="24"/>
        </w:rPr>
        <w:t>各镇政府、街道办事处，周村经济开发区管委会，区政府各部门，有关单位：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textAlignment w:val="auto"/>
      </w:pPr>
      <w:r>
        <w:rPr>
          <w:rFonts w:hint="eastAsia" w:ascii="仿宋_GB2312" w:hAnsi="Times New Roman" w:eastAsia="仿宋_GB2312" w:cs="仿宋_GB2312"/>
          <w:sz w:val="24"/>
          <w:szCs w:val="24"/>
        </w:rPr>
        <w:t>为将区人大第十八届三次会议通过的《政府工作报告》目标任务落到实处，经研究，对</w:t>
      </w:r>
      <w:r>
        <w:rPr>
          <w:rFonts w:hint="default" w:ascii="Times New Roman" w:hAnsi="Times New Roman" w:cs="Times New Roman"/>
          <w:sz w:val="24"/>
          <w:szCs w:val="24"/>
        </w:rPr>
        <w:t>2019</w:t>
      </w:r>
      <w:r>
        <w:rPr>
          <w:rFonts w:hint="eastAsia" w:ascii="仿宋_GB2312" w:hAnsi="Times New Roman" w:eastAsia="仿宋_GB2312" w:cs="仿宋_GB2312"/>
          <w:sz w:val="24"/>
          <w:szCs w:val="24"/>
        </w:rPr>
        <w:t>年全区经济社会发展主要目标任务进行分解、细化，现予以印发，并就有关事项通知如下：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textAlignment w:val="auto"/>
      </w:pPr>
      <w:r>
        <w:rPr>
          <w:rFonts w:hint="eastAsia" w:ascii="仿宋_GB2312" w:hAnsi="Times New Roman" w:eastAsia="仿宋_GB2312" w:cs="仿宋_GB2312"/>
          <w:sz w:val="24"/>
          <w:szCs w:val="24"/>
        </w:rPr>
        <w:t>全区经济社会发展主要目标任务完成情况按季度实施跟踪督查，作为年终考核的重要参考依据。各牵头单位（涉及两个以上责任单位和分管区长的事项，黑体字标出的为牵头单位和牵头领导）要高度重视，切实履行好牵头职责，调度汇总各责任单位推进落实情况。各单位要对照各自分工，建立工作清单，将任务细化到月，明确责任人、责任科室、推进措施和完成时限，确保严格按照时间节点高质量完成目标任务。</w:t>
      </w:r>
    </w:p>
    <w:p>
      <w:pPr>
        <w:pStyle w:val="2"/>
        <w:keepNext w:val="0"/>
        <w:keepLines w:val="0"/>
        <w:widowControl/>
        <w:suppressLineNumbers w:val="0"/>
        <w:spacing w:line="360" w:lineRule="atLeast"/>
        <w:ind w:left="0" w:firstLine="480"/>
      </w:pPr>
      <w:r>
        <w:rPr>
          <w:rFonts w:hint="eastAsia" w:ascii="仿宋_GB2312" w:hAnsi="Times New Roman" w:eastAsia="仿宋_GB2312" w:cs="仿宋_GB2312"/>
          <w:sz w:val="24"/>
          <w:szCs w:val="24"/>
        </w:rPr>
        <w:t>请各牵头单位于每季度结束后</w:t>
      </w:r>
      <w:r>
        <w:rPr>
          <w:rFonts w:hint="default" w:ascii="Times New Roman" w:hAnsi="Times New Roman" w:cs="Times New Roman"/>
          <w:sz w:val="24"/>
          <w:szCs w:val="24"/>
        </w:rPr>
        <w:t>10</w:t>
      </w:r>
      <w:r>
        <w:rPr>
          <w:rFonts w:hint="eastAsia" w:ascii="仿宋_GB2312" w:hAnsi="Times New Roman" w:eastAsia="仿宋_GB2312" w:cs="仿宋_GB2312"/>
          <w:sz w:val="24"/>
          <w:szCs w:val="24"/>
        </w:rPr>
        <w:t>日内，将工作完成情况经单位主要负责人及分管区长审核签字后报区政府办公室，联系电话：</w:t>
      </w:r>
      <w:r>
        <w:rPr>
          <w:rFonts w:hint="default" w:ascii="Times New Roman" w:hAnsi="Times New Roman" w:cs="Times New Roman"/>
          <w:sz w:val="24"/>
          <w:szCs w:val="24"/>
        </w:rPr>
        <w:t>6195222</w:t>
      </w:r>
      <w:r>
        <w:rPr>
          <w:rFonts w:hint="eastAsia" w:ascii="仿宋_GB2312" w:hAnsi="Times New Roman" w:eastAsia="仿宋_GB2312" w:cs="仿宋_GB2312"/>
          <w:sz w:val="24"/>
          <w:szCs w:val="24"/>
        </w:rPr>
        <w:t>、</w:t>
      </w:r>
      <w:r>
        <w:rPr>
          <w:rFonts w:hint="default" w:ascii="Times New Roman" w:hAnsi="Times New Roman" w:cs="Times New Roman"/>
          <w:sz w:val="24"/>
          <w:szCs w:val="24"/>
        </w:rPr>
        <w:t>6195175</w:t>
      </w:r>
      <w:r>
        <w:rPr>
          <w:rFonts w:hint="eastAsia" w:ascii="仿宋_GB2312" w:hAnsi="Times New Roman" w:eastAsia="仿宋_GB2312" w:cs="仿宋_GB2312"/>
          <w:sz w:val="24"/>
          <w:szCs w:val="24"/>
        </w:rPr>
        <w:t>。</w:t>
      </w:r>
    </w:p>
    <w:p>
      <w:pPr>
        <w:pStyle w:val="2"/>
        <w:keepNext w:val="0"/>
        <w:keepLines w:val="0"/>
        <w:widowControl/>
        <w:suppressLineNumbers w:val="0"/>
        <w:spacing w:line="360" w:lineRule="atLeast"/>
        <w:ind w:left="0" w:firstLine="480"/>
      </w:pPr>
      <w:r>
        <w:rPr>
          <w:rFonts w:hint="default" w:ascii="Times New Roman" w:hAnsi="Times New Roman" w:cs="Times New Roman"/>
          <w:sz w:val="24"/>
          <w:szCs w:val="24"/>
        </w:rPr>
        <w:t> </w:t>
      </w:r>
    </w:p>
    <w:p>
      <w:pPr>
        <w:pStyle w:val="2"/>
        <w:keepNext w:val="0"/>
        <w:keepLines w:val="0"/>
        <w:widowControl/>
        <w:suppressLineNumbers w:val="0"/>
        <w:spacing w:line="360" w:lineRule="atLeast"/>
        <w:ind w:left="0" w:firstLine="480"/>
      </w:pPr>
      <w:r>
        <w:rPr>
          <w:rFonts w:hint="eastAsia" w:ascii="仿宋_GB2312" w:hAnsi="Times New Roman" w:eastAsia="仿宋_GB2312" w:cs="仿宋_GB2312"/>
          <w:sz w:val="24"/>
          <w:szCs w:val="24"/>
        </w:rPr>
        <w:t>附件：</w:t>
      </w:r>
      <w:r>
        <w:rPr>
          <w:rFonts w:hint="default" w:ascii="Times New Roman" w:hAnsi="Times New Roman" w:cs="Times New Roman"/>
          <w:sz w:val="24"/>
          <w:szCs w:val="24"/>
        </w:rPr>
        <w:t>2019</w:t>
      </w:r>
      <w:r>
        <w:rPr>
          <w:rFonts w:hint="eastAsia" w:ascii="仿宋_GB2312" w:hAnsi="Times New Roman" w:eastAsia="仿宋_GB2312" w:cs="仿宋_GB2312"/>
          <w:sz w:val="24"/>
          <w:szCs w:val="24"/>
        </w:rPr>
        <w:t>年全区经济社会发展主要目标任务分解一览表</w:t>
      </w:r>
    </w:p>
    <w:p>
      <w:pPr>
        <w:pStyle w:val="2"/>
        <w:keepNext w:val="0"/>
        <w:keepLines w:val="0"/>
        <w:widowControl/>
        <w:suppressLineNumbers w:val="0"/>
        <w:spacing w:line="360" w:lineRule="atLeast"/>
        <w:ind w:left="0" w:firstLine="480"/>
      </w:pPr>
      <w:r>
        <w:rPr>
          <w:rFonts w:hint="default" w:ascii="Times New Roman" w:hAnsi="Times New Roman" w:cs="Times New Roman"/>
          <w:sz w:val="24"/>
          <w:szCs w:val="24"/>
        </w:rPr>
        <w:t> </w:t>
      </w:r>
    </w:p>
    <w:p>
      <w:pPr>
        <w:pStyle w:val="2"/>
        <w:keepNext w:val="0"/>
        <w:keepLines w:val="0"/>
        <w:widowControl/>
        <w:suppressLineNumbers w:val="0"/>
        <w:spacing w:line="360" w:lineRule="atLeast"/>
        <w:ind w:left="0" w:firstLine="480"/>
      </w:pPr>
      <w:r>
        <w:rPr>
          <w:rFonts w:hint="default" w:ascii="Times New Roman" w:hAnsi="Times New Roman" w:cs="Times New Roman"/>
          <w:sz w:val="24"/>
          <w:szCs w:val="24"/>
        </w:rPr>
        <w:t> </w:t>
      </w:r>
    </w:p>
    <w:p>
      <w:pPr>
        <w:pStyle w:val="2"/>
        <w:keepNext w:val="0"/>
        <w:keepLines w:val="0"/>
        <w:widowControl/>
        <w:suppressLineNumbers w:val="0"/>
        <w:spacing w:line="360" w:lineRule="atLeast"/>
      </w:pPr>
      <w:r>
        <w:rPr>
          <w:rFonts w:hint="default" w:ascii="Times New Roman" w:hAnsi="Times New Roman" w:cs="Times New Roman"/>
          <w:sz w:val="24"/>
          <w:szCs w:val="24"/>
        </w:rPr>
        <w:t> </w:t>
      </w:r>
    </w:p>
    <w:p>
      <w:pPr>
        <w:pStyle w:val="2"/>
        <w:keepNext w:val="0"/>
        <w:keepLines w:val="0"/>
        <w:widowControl/>
        <w:suppressLineNumbers w:val="0"/>
        <w:spacing w:line="360" w:lineRule="atLeast"/>
        <w:ind w:left="0" w:right="1480" w:firstLine="480"/>
        <w:jc w:val="right"/>
      </w:pPr>
      <w:r>
        <w:rPr>
          <w:rFonts w:hint="eastAsia" w:ascii="仿宋_GB2312" w:hAnsi="Times New Roman" w:eastAsia="仿宋_GB2312" w:cs="仿宋_GB2312"/>
          <w:sz w:val="24"/>
          <w:szCs w:val="24"/>
        </w:rPr>
        <w:t>周村区人民政府</w:t>
      </w:r>
    </w:p>
    <w:p>
      <w:pPr>
        <w:pStyle w:val="2"/>
        <w:keepNext w:val="0"/>
        <w:keepLines w:val="0"/>
        <w:widowControl/>
        <w:suppressLineNumbers w:val="0"/>
        <w:spacing w:line="360" w:lineRule="atLeast"/>
        <w:ind w:left="0" w:right="1411" w:firstLine="480"/>
        <w:jc w:val="right"/>
      </w:pPr>
      <w:r>
        <w:rPr>
          <w:rFonts w:hint="default" w:ascii="Times New Roman" w:hAnsi="Times New Roman" w:cs="Times New Roman"/>
          <w:sz w:val="24"/>
          <w:szCs w:val="24"/>
        </w:rPr>
        <w:t>201</w:t>
      </w:r>
      <w:r>
        <w:rPr>
          <w:rFonts w:hint="eastAsia" w:ascii="仿宋_GB2312" w:eastAsia="仿宋_GB2312" w:cs="仿宋_GB2312"/>
          <w:sz w:val="24"/>
          <w:szCs w:val="24"/>
        </w:rPr>
        <w:t>9</w:t>
      </w:r>
      <w:r>
        <w:rPr>
          <w:rFonts w:hint="eastAsia" w:ascii="仿宋_GB2312" w:hAnsi="Times New Roman" w:eastAsia="仿宋_GB2312" w:cs="仿宋_GB2312"/>
          <w:sz w:val="24"/>
          <w:szCs w:val="24"/>
        </w:rPr>
        <w:t>年</w:t>
      </w:r>
      <w:r>
        <w:rPr>
          <w:rFonts w:hint="eastAsia" w:ascii="仿宋_GB2312" w:eastAsia="仿宋_GB2312" w:cs="仿宋_GB2312"/>
          <w:sz w:val="24"/>
          <w:szCs w:val="24"/>
        </w:rPr>
        <w:t>3</w:t>
      </w:r>
      <w:r>
        <w:rPr>
          <w:rFonts w:hint="eastAsia" w:ascii="仿宋_GB2312" w:hAnsi="Times New Roman" w:eastAsia="仿宋_GB2312" w:cs="仿宋_GB2312"/>
          <w:sz w:val="24"/>
          <w:szCs w:val="24"/>
        </w:rPr>
        <w:t>月</w:t>
      </w:r>
      <w:r>
        <w:rPr>
          <w:rFonts w:hint="eastAsia" w:ascii="仿宋_GB2312" w:eastAsia="仿宋_GB2312" w:cs="仿宋_GB2312"/>
          <w:sz w:val="24"/>
          <w:szCs w:val="24"/>
        </w:rPr>
        <w:t>12</w:t>
      </w:r>
      <w:r>
        <w:rPr>
          <w:rFonts w:hint="eastAsia" w:ascii="仿宋_GB2312" w:hAnsi="Times New Roman" w:eastAsia="仿宋_GB2312" w:cs="仿宋_GB2312"/>
          <w:sz w:val="24"/>
          <w:szCs w:val="24"/>
        </w:rPr>
        <w:t>日</w:t>
      </w:r>
    </w:p>
    <w:p>
      <w:pPr>
        <w:pStyle w:val="2"/>
        <w:keepNext w:val="0"/>
        <w:keepLines w:val="0"/>
        <w:widowControl/>
        <w:suppressLineNumbers w:val="0"/>
        <w:spacing w:line="360" w:lineRule="atLeast"/>
        <w:ind w:left="0" w:right="1411" w:firstLine="480"/>
        <w:jc w:val="right"/>
      </w:pPr>
      <w:r>
        <w:rPr>
          <w:rFonts w:hint="default" w:ascii="Times New Roman" w:hAnsi="Times New Roman" w:cs="Times New Roman"/>
          <w:sz w:val="24"/>
          <w:szCs w:val="24"/>
        </w:rPr>
        <w:t> </w:t>
      </w:r>
    </w:p>
    <w:p>
      <w:pPr>
        <w:pStyle w:val="2"/>
        <w:keepNext w:val="0"/>
        <w:keepLines w:val="0"/>
        <w:widowControl/>
        <w:suppressLineNumbers w:val="0"/>
        <w:spacing w:line="360" w:lineRule="atLeast"/>
        <w:ind w:left="0" w:right="1411" w:firstLine="480"/>
        <w:jc w:val="right"/>
      </w:pPr>
      <w:r>
        <w:rPr>
          <w:rFonts w:hint="eastAsia" w:ascii="仿宋_GB2312" w:eastAsia="仿宋_GB2312" w:cs="仿宋_GB2312"/>
          <w:sz w:val="24"/>
          <w:szCs w:val="24"/>
        </w:rPr>
        <w:t> </w:t>
      </w:r>
    </w:p>
    <w:p>
      <w:pPr>
        <w:pStyle w:val="2"/>
        <w:keepNext w:val="0"/>
        <w:keepLines w:val="0"/>
        <w:widowControl/>
        <w:suppressLineNumbers w:val="0"/>
        <w:spacing w:line="360" w:lineRule="atLeast"/>
        <w:ind w:left="0" w:right="1411" w:firstLine="480"/>
        <w:jc w:val="right"/>
      </w:pPr>
      <w:r>
        <w:rPr>
          <w:rFonts w:hint="eastAsia" w:ascii="仿宋_GB2312" w:eastAsia="仿宋_GB2312" w:cs="仿宋_GB2312"/>
          <w:sz w:val="24"/>
          <w:szCs w:val="24"/>
        </w:rPr>
        <w:t> </w:t>
      </w:r>
    </w:p>
    <w:p>
      <w:pPr>
        <w:pStyle w:val="2"/>
        <w:keepNext w:val="0"/>
        <w:keepLines w:val="0"/>
        <w:widowControl/>
        <w:suppressLineNumbers w:val="0"/>
        <w:spacing w:line="360" w:lineRule="atLeast"/>
        <w:ind w:left="0" w:right="1411" w:firstLine="480"/>
        <w:jc w:val="right"/>
      </w:pPr>
      <w:r>
        <w:rPr>
          <w:rFonts w:hint="eastAsia" w:ascii="仿宋_GB2312" w:eastAsia="仿宋_GB2312" w:cs="仿宋_GB2312"/>
          <w:sz w:val="24"/>
          <w:szCs w:val="24"/>
        </w:rPr>
        <w:t> </w:t>
      </w:r>
    </w:p>
    <w:p>
      <w:pPr>
        <w:pStyle w:val="2"/>
        <w:keepNext w:val="0"/>
        <w:keepLines w:val="0"/>
        <w:widowControl/>
        <w:suppressLineNumbers w:val="0"/>
        <w:spacing w:line="360" w:lineRule="atLeast"/>
        <w:ind w:left="0" w:right="1411" w:firstLine="480"/>
        <w:jc w:val="right"/>
      </w:pPr>
      <w:r>
        <w:rPr>
          <w:rFonts w:hint="eastAsia" w:ascii="仿宋_GB2312" w:eastAsia="仿宋_GB2312" w:cs="仿宋_GB2312"/>
          <w:sz w:val="24"/>
          <w:szCs w:val="24"/>
        </w:rPr>
        <w:t> </w:t>
      </w:r>
    </w:p>
    <w:p>
      <w:pPr>
        <w:pStyle w:val="2"/>
        <w:keepNext w:val="0"/>
        <w:keepLines w:val="0"/>
        <w:widowControl/>
        <w:suppressLineNumbers w:val="0"/>
        <w:spacing w:line="360" w:lineRule="atLeast"/>
        <w:ind w:left="0" w:right="1411" w:firstLine="480"/>
        <w:jc w:val="right"/>
      </w:pPr>
      <w:r>
        <w:rPr>
          <w:rFonts w:hint="eastAsia" w:ascii="仿宋_GB2312" w:eastAsia="仿宋_GB2312" w:cs="仿宋_GB2312"/>
          <w:sz w:val="24"/>
          <w:szCs w:val="24"/>
        </w:rPr>
        <w:t> </w:t>
      </w:r>
    </w:p>
    <w:p>
      <w:pPr>
        <w:pStyle w:val="2"/>
        <w:keepNext w:val="0"/>
        <w:keepLines w:val="0"/>
        <w:widowControl/>
        <w:suppressLineNumbers w:val="0"/>
        <w:spacing w:line="360" w:lineRule="atLeast"/>
        <w:ind w:left="0" w:right="1411" w:firstLine="480"/>
        <w:jc w:val="right"/>
      </w:pPr>
      <w:r>
        <w:rPr>
          <w:rFonts w:hint="eastAsia" w:ascii="仿宋_GB2312" w:eastAsia="仿宋_GB2312" w:cs="仿宋_GB2312"/>
          <w:sz w:val="24"/>
          <w:szCs w:val="24"/>
        </w:rPr>
        <w:t> </w:t>
      </w:r>
    </w:p>
    <w:p>
      <w:pPr>
        <w:pStyle w:val="2"/>
        <w:keepNext w:val="0"/>
        <w:keepLines w:val="0"/>
        <w:widowControl/>
        <w:suppressLineNumbers w:val="0"/>
        <w:spacing w:line="360" w:lineRule="atLeast"/>
        <w:ind w:left="0" w:right="1411" w:firstLine="480"/>
        <w:jc w:val="right"/>
      </w:pPr>
      <w:r>
        <w:rPr>
          <w:rFonts w:hint="eastAsia" w:ascii="仿宋_GB2312" w:eastAsia="仿宋_GB2312" w:cs="仿宋_GB2312"/>
          <w:sz w:val="24"/>
          <w:szCs w:val="24"/>
        </w:rPr>
        <w:t> </w:t>
      </w:r>
    </w:p>
    <w:p>
      <w:pPr>
        <w:pStyle w:val="2"/>
        <w:keepNext w:val="0"/>
        <w:keepLines w:val="0"/>
        <w:widowControl/>
        <w:suppressLineNumbers w:val="0"/>
        <w:spacing w:line="360" w:lineRule="atLeast"/>
        <w:ind w:left="0" w:right="1411" w:firstLine="480"/>
        <w:jc w:val="right"/>
      </w:pPr>
      <w:r>
        <w:rPr>
          <w:rFonts w:hint="eastAsia" w:ascii="仿宋_GB2312" w:eastAsia="仿宋_GB2312" w:cs="仿宋_GB2312"/>
          <w:sz w:val="24"/>
          <w:szCs w:val="24"/>
        </w:rPr>
        <w:t> </w:t>
      </w:r>
    </w:p>
    <w:p>
      <w:pPr>
        <w:pStyle w:val="2"/>
        <w:keepNext w:val="0"/>
        <w:keepLines w:val="0"/>
        <w:widowControl/>
        <w:suppressLineNumbers w:val="0"/>
        <w:spacing w:line="360" w:lineRule="atLeast"/>
        <w:ind w:left="0" w:right="1411" w:firstLine="480"/>
        <w:jc w:val="right"/>
      </w:pPr>
      <w:r>
        <w:rPr>
          <w:rFonts w:hint="eastAsia" w:ascii="仿宋_GB2312" w:eastAsia="仿宋_GB2312" w:cs="仿宋_GB2312"/>
          <w:sz w:val="24"/>
          <w:szCs w:val="24"/>
        </w:rPr>
        <w:t> </w:t>
      </w:r>
    </w:p>
    <w:p>
      <w:pPr>
        <w:pStyle w:val="2"/>
        <w:keepNext w:val="0"/>
        <w:keepLines w:val="0"/>
        <w:widowControl/>
        <w:suppressLineNumbers w:val="0"/>
        <w:spacing w:line="360" w:lineRule="atLeast"/>
        <w:ind w:left="0" w:right="1411" w:firstLine="480"/>
        <w:jc w:val="right"/>
      </w:pPr>
      <w:r>
        <w:rPr>
          <w:rFonts w:hint="eastAsia" w:ascii="仿宋_GB2312" w:eastAsia="仿宋_GB2312" w:cs="仿宋_GB2312"/>
          <w:sz w:val="24"/>
          <w:szCs w:val="24"/>
        </w:rPr>
        <w:t> </w:t>
      </w:r>
    </w:p>
    <w:p>
      <w:pPr>
        <w:pStyle w:val="2"/>
        <w:keepNext w:val="0"/>
        <w:keepLines w:val="0"/>
        <w:widowControl/>
        <w:suppressLineNumbers w:val="0"/>
      </w:pPr>
      <w:r>
        <w:rPr>
          <w:rFonts w:hint="default" w:ascii="Times New Roman" w:hAnsi="Times New Roman" w:cs="Times New Roman"/>
          <w:sz w:val="24"/>
          <w:szCs w:val="24"/>
        </w:rPr>
        <w:t> </w:t>
      </w:r>
    </w:p>
    <w:p>
      <w:pPr>
        <w:pStyle w:val="2"/>
        <w:keepNext w:val="0"/>
        <w:keepLines w:val="0"/>
        <w:widowControl/>
        <w:suppressLineNumbers w:val="0"/>
        <w:spacing w:line="400" w:lineRule="atLeast"/>
      </w:pPr>
      <w:r>
        <w:rPr>
          <w:rFonts w:ascii="黑体" w:hAnsi="宋体" w:eastAsia="黑体" w:cs="黑体"/>
          <w:sz w:val="24"/>
          <w:szCs w:val="24"/>
        </w:rPr>
        <w:t>附件</w:t>
      </w:r>
    </w:p>
    <w:p>
      <w:pPr>
        <w:pStyle w:val="2"/>
        <w:keepNext w:val="0"/>
        <w:keepLines w:val="0"/>
        <w:widowControl/>
        <w:suppressLineNumbers w:val="0"/>
        <w:spacing w:line="520" w:lineRule="atLeast"/>
        <w:jc w:val="center"/>
      </w:pPr>
      <w:r>
        <w:rPr>
          <w:rFonts w:hint="default" w:ascii="Times New Roman" w:hAnsi="Times New Roman" w:cs="Times New Roman"/>
          <w:sz w:val="36"/>
          <w:szCs w:val="36"/>
        </w:rPr>
        <w:t>  2019</w:t>
      </w:r>
      <w:r>
        <w:rPr>
          <w:rFonts w:hint="eastAsia" w:ascii="方正小标宋简体" w:hAnsi="方正小标宋简体" w:eastAsia="方正小标宋简体" w:cs="方正小标宋简体"/>
          <w:sz w:val="36"/>
          <w:szCs w:val="36"/>
        </w:rPr>
        <w:t>年全区经济社会发展主要目标任务分解一览表</w:t>
      </w:r>
    </w:p>
    <w:p>
      <w:pPr>
        <w:pStyle w:val="2"/>
        <w:keepNext w:val="0"/>
        <w:keepLines w:val="0"/>
        <w:widowControl/>
        <w:suppressLineNumbers w:val="0"/>
        <w:spacing w:line="600" w:lineRule="atLeast"/>
        <w:jc w:val="left"/>
      </w:pPr>
      <w:r>
        <w:rPr>
          <w:rFonts w:hint="eastAsia" w:ascii="黑体" w:hAnsi="宋体" w:eastAsia="黑体" w:cs="黑体"/>
          <w:sz w:val="32"/>
          <w:szCs w:val="32"/>
        </w:rPr>
        <w:t>一、主要预期目标</w:t>
      </w:r>
    </w:p>
    <w:tbl>
      <w:tblPr>
        <w:tblStyle w:val="3"/>
        <w:tblW w:w="0" w:type="auto"/>
        <w:tblInd w:w="10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31"/>
        <w:gridCol w:w="1142"/>
        <w:gridCol w:w="363"/>
        <w:gridCol w:w="1063"/>
        <w:gridCol w:w="669"/>
        <w:gridCol w:w="1128"/>
        <w:gridCol w:w="1176"/>
        <w:gridCol w:w="1175"/>
        <w:gridCol w:w="116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0" w:hRule="atLeast"/>
        </w:trPr>
        <w:tc>
          <w:tcPr>
            <w:tcW w:w="48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序</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号</w:t>
            </w:r>
          </w:p>
        </w:tc>
        <w:tc>
          <w:tcPr>
            <w:tcW w:w="2197"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主要预期目标</w:t>
            </w:r>
          </w:p>
        </w:tc>
        <w:tc>
          <w:tcPr>
            <w:tcW w:w="569"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完成</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时间</w:t>
            </w:r>
          </w:p>
        </w:tc>
        <w:tc>
          <w:tcPr>
            <w:tcW w:w="170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责任单位</w:t>
            </w:r>
          </w:p>
        </w:tc>
        <w:tc>
          <w:tcPr>
            <w:tcW w:w="77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分管</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区长</w:t>
            </w:r>
          </w:p>
        </w:tc>
        <w:tc>
          <w:tcPr>
            <w:tcW w:w="202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第1</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6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第2</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84"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第3</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63"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第4</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6" w:hRule="atLeast"/>
        </w:trPr>
        <w:tc>
          <w:tcPr>
            <w:tcW w:w="487"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1</w:t>
            </w:r>
          </w:p>
        </w:tc>
        <w:tc>
          <w:tcPr>
            <w:tcW w:w="219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地区生产总值增长6.5%</w:t>
            </w:r>
            <w:r>
              <w:rPr>
                <w:rFonts w:hint="eastAsia" w:ascii="仿宋_GB2312" w:hAnsi="Times New Roman" w:eastAsia="仿宋_GB2312" w:cs="仿宋_GB2312"/>
                <w:sz w:val="21"/>
                <w:szCs w:val="21"/>
              </w:rPr>
              <w:t>左右。</w:t>
            </w:r>
          </w:p>
        </w:tc>
        <w:tc>
          <w:tcPr>
            <w:tcW w:w="56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区政府各部门、各单位</w:t>
            </w:r>
          </w:p>
        </w:tc>
        <w:tc>
          <w:tcPr>
            <w:tcW w:w="77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各区长</w:t>
            </w:r>
          </w:p>
        </w:tc>
        <w:tc>
          <w:tcPr>
            <w:tcW w:w="202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pPr>
            <w:r>
              <w:rPr>
                <w:rFonts w:hint="default" w:ascii="Times New Roman" w:hAnsi="Times New Roman" w:cs="Times New Roman"/>
                <w:sz w:val="21"/>
                <w:szCs w:val="21"/>
              </w:rPr>
              <w:t>地区生产总值增长6.5%</w:t>
            </w:r>
            <w:r>
              <w:rPr>
                <w:rFonts w:hint="eastAsia" w:ascii="仿宋_GB2312" w:hAnsi="Times New Roman" w:eastAsia="仿宋_GB2312" w:cs="仿宋_GB2312"/>
                <w:sz w:val="21"/>
                <w:szCs w:val="21"/>
              </w:rPr>
              <w:t>左右。</w:t>
            </w:r>
          </w:p>
        </w:tc>
        <w:tc>
          <w:tcPr>
            <w:tcW w:w="19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pPr>
            <w:r>
              <w:rPr>
                <w:rFonts w:hint="default" w:ascii="Times New Roman" w:hAnsi="Times New Roman" w:cs="Times New Roman"/>
                <w:sz w:val="21"/>
                <w:szCs w:val="21"/>
              </w:rPr>
              <w:t>地区生产总值增长6.5%</w:t>
            </w:r>
            <w:r>
              <w:rPr>
                <w:rFonts w:hint="eastAsia" w:ascii="仿宋_GB2312" w:hAnsi="Times New Roman" w:eastAsia="仿宋_GB2312" w:cs="仿宋_GB2312"/>
                <w:sz w:val="21"/>
                <w:szCs w:val="21"/>
              </w:rPr>
              <w:t>左右。</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pPr>
            <w:r>
              <w:rPr>
                <w:rFonts w:hint="default" w:ascii="Times New Roman" w:hAnsi="Times New Roman" w:cs="Times New Roman"/>
                <w:sz w:val="21"/>
                <w:szCs w:val="21"/>
              </w:rPr>
              <w:t>地区生产总值增长6.5%</w:t>
            </w:r>
            <w:r>
              <w:rPr>
                <w:rFonts w:hint="eastAsia" w:ascii="仿宋_GB2312" w:hAnsi="Times New Roman" w:eastAsia="仿宋_GB2312" w:cs="仿宋_GB2312"/>
                <w:sz w:val="21"/>
                <w:szCs w:val="21"/>
              </w:rPr>
              <w:t>左右。</w:t>
            </w:r>
          </w:p>
        </w:tc>
        <w:tc>
          <w:tcPr>
            <w:tcW w:w="196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pPr>
            <w:r>
              <w:rPr>
                <w:rFonts w:hint="default" w:ascii="Times New Roman" w:hAnsi="Times New Roman" w:cs="Times New Roman"/>
                <w:sz w:val="21"/>
                <w:szCs w:val="21"/>
              </w:rPr>
              <w:t>地区生产总值增长6.5%</w:t>
            </w:r>
            <w:r>
              <w:rPr>
                <w:rFonts w:hint="eastAsia" w:ascii="仿宋_GB2312" w:hAnsi="Times New Roman" w:eastAsia="仿宋_GB2312" w:cs="仿宋_GB2312"/>
                <w:sz w:val="21"/>
                <w:szCs w:val="21"/>
              </w:rPr>
              <w:t>左右。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54" w:hRule="atLeast"/>
        </w:trPr>
        <w:tc>
          <w:tcPr>
            <w:tcW w:w="487"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2</w:t>
            </w:r>
          </w:p>
        </w:tc>
        <w:tc>
          <w:tcPr>
            <w:tcW w:w="219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一般公共预算收入增长5%</w:t>
            </w:r>
            <w:r>
              <w:rPr>
                <w:rFonts w:hint="eastAsia" w:ascii="仿宋_GB2312" w:hAnsi="Times New Roman" w:eastAsia="仿宋_GB2312" w:cs="仿宋_GB2312"/>
                <w:sz w:val="21"/>
                <w:szCs w:val="21"/>
              </w:rPr>
              <w:t>左右。</w:t>
            </w:r>
          </w:p>
        </w:tc>
        <w:tc>
          <w:tcPr>
            <w:tcW w:w="56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区财政局</w:t>
            </w:r>
          </w:p>
        </w:tc>
        <w:tc>
          <w:tcPr>
            <w:tcW w:w="77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w:t>
            </w:r>
          </w:p>
        </w:tc>
        <w:tc>
          <w:tcPr>
            <w:tcW w:w="202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textAlignment w:val="center"/>
            </w:pPr>
            <w:r>
              <w:rPr>
                <w:rFonts w:hint="default" w:ascii="Times New Roman" w:hAnsi="Times New Roman" w:cs="Times New Roman"/>
                <w:sz w:val="21"/>
                <w:szCs w:val="21"/>
              </w:rPr>
              <w:t>完成49394</w:t>
            </w:r>
            <w:r>
              <w:rPr>
                <w:rFonts w:hint="eastAsia" w:ascii="仿宋_GB2312" w:hAnsi="Times New Roman" w:eastAsia="仿宋_GB2312" w:cs="仿宋_GB2312"/>
                <w:sz w:val="21"/>
                <w:szCs w:val="21"/>
              </w:rPr>
              <w:t>万元，比上年同期增长</w:t>
            </w:r>
            <w:r>
              <w:rPr>
                <w:rFonts w:hint="default" w:ascii="Times New Roman" w:hAnsi="Times New Roman" w:cs="Times New Roman"/>
                <w:sz w:val="21"/>
                <w:szCs w:val="21"/>
              </w:rPr>
              <w:t>3%</w:t>
            </w:r>
            <w:r>
              <w:rPr>
                <w:rFonts w:hint="eastAsia" w:ascii="仿宋_GB2312" w:hAnsi="Times New Roman" w:eastAsia="仿宋_GB2312" w:cs="仿宋_GB2312"/>
                <w:sz w:val="21"/>
                <w:szCs w:val="21"/>
              </w:rPr>
              <w:t>。</w:t>
            </w:r>
          </w:p>
        </w:tc>
        <w:tc>
          <w:tcPr>
            <w:tcW w:w="19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textAlignment w:val="center"/>
            </w:pPr>
            <w:r>
              <w:rPr>
                <w:rFonts w:hint="default" w:ascii="Times New Roman" w:hAnsi="Times New Roman" w:cs="Times New Roman"/>
                <w:sz w:val="21"/>
                <w:szCs w:val="21"/>
              </w:rPr>
              <w:t>累计完成106617</w:t>
            </w:r>
            <w:r>
              <w:rPr>
                <w:rFonts w:hint="eastAsia" w:ascii="仿宋_GB2312" w:hAnsi="Times New Roman" w:eastAsia="仿宋_GB2312" w:cs="仿宋_GB2312"/>
                <w:sz w:val="21"/>
                <w:szCs w:val="21"/>
              </w:rPr>
              <w:t>万元，比上年同期增长</w:t>
            </w:r>
            <w:r>
              <w:rPr>
                <w:rFonts w:hint="default" w:ascii="Times New Roman" w:hAnsi="Times New Roman" w:cs="Times New Roman"/>
                <w:sz w:val="21"/>
                <w:szCs w:val="21"/>
              </w:rPr>
              <w:t>3.5%</w:t>
            </w:r>
            <w:r>
              <w:rPr>
                <w:rFonts w:hint="eastAsia" w:ascii="仿宋_GB2312" w:hAnsi="Times New Roman" w:eastAsia="仿宋_GB2312" w:cs="仿宋_GB2312"/>
                <w:sz w:val="21"/>
                <w:szCs w:val="21"/>
              </w:rPr>
              <w:t>，完成时间过半，任务过半的目标。</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textAlignment w:val="center"/>
            </w:pPr>
            <w:r>
              <w:rPr>
                <w:rFonts w:hint="default" w:ascii="Times New Roman" w:hAnsi="Times New Roman" w:cs="Times New Roman"/>
                <w:sz w:val="21"/>
                <w:szCs w:val="21"/>
              </w:rPr>
              <w:t>累计完成157914</w:t>
            </w:r>
            <w:r>
              <w:rPr>
                <w:rFonts w:hint="eastAsia" w:ascii="仿宋_GB2312" w:hAnsi="Times New Roman" w:eastAsia="仿宋_GB2312" w:cs="仿宋_GB2312"/>
                <w:sz w:val="21"/>
                <w:szCs w:val="21"/>
              </w:rPr>
              <w:t>万元，比上年同期增长</w:t>
            </w:r>
            <w:r>
              <w:rPr>
                <w:rFonts w:hint="default" w:ascii="Times New Roman" w:hAnsi="Times New Roman" w:cs="Times New Roman"/>
                <w:sz w:val="21"/>
                <w:szCs w:val="21"/>
              </w:rPr>
              <w:t>4%</w:t>
            </w:r>
            <w:r>
              <w:rPr>
                <w:rFonts w:hint="eastAsia" w:ascii="仿宋_GB2312" w:hAnsi="Times New Roman" w:eastAsia="仿宋_GB2312" w:cs="仿宋_GB2312"/>
                <w:sz w:val="21"/>
                <w:szCs w:val="21"/>
              </w:rPr>
              <w:t>。</w:t>
            </w:r>
          </w:p>
        </w:tc>
        <w:tc>
          <w:tcPr>
            <w:tcW w:w="196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textAlignment w:val="center"/>
            </w:pPr>
            <w:r>
              <w:rPr>
                <w:rFonts w:hint="default" w:ascii="Times New Roman" w:hAnsi="Times New Roman" w:cs="Times New Roman"/>
                <w:sz w:val="21"/>
                <w:szCs w:val="21"/>
              </w:rPr>
              <w:t>累计完成210630</w:t>
            </w:r>
            <w:r>
              <w:rPr>
                <w:rFonts w:hint="eastAsia" w:ascii="仿宋_GB2312" w:hAnsi="Times New Roman" w:eastAsia="仿宋_GB2312" w:cs="仿宋_GB2312"/>
                <w:sz w:val="21"/>
                <w:szCs w:val="21"/>
              </w:rPr>
              <w:t>万元，比上年同期增长</w:t>
            </w:r>
            <w:r>
              <w:rPr>
                <w:rFonts w:hint="default" w:ascii="Times New Roman" w:hAnsi="Times New Roman" w:cs="Times New Roman"/>
                <w:sz w:val="21"/>
                <w:szCs w:val="21"/>
              </w:rPr>
              <w:t>5%</w:t>
            </w:r>
            <w:r>
              <w:rPr>
                <w:rFonts w:hint="eastAsia" w:ascii="仿宋_GB2312" w:hAnsi="Times New Roman" w:eastAsia="仿宋_GB2312" w:cs="仿宋_GB2312"/>
                <w:sz w:val="21"/>
                <w:szCs w:val="21"/>
              </w:rPr>
              <w:t>，完成全年收入目标。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83" w:hRule="atLeast"/>
        </w:trPr>
        <w:tc>
          <w:tcPr>
            <w:tcW w:w="487"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3</w:t>
            </w:r>
          </w:p>
        </w:tc>
        <w:tc>
          <w:tcPr>
            <w:tcW w:w="219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固定资产投资增长6%</w:t>
            </w:r>
            <w:r>
              <w:rPr>
                <w:rFonts w:hint="eastAsia" w:ascii="仿宋_GB2312" w:hAnsi="Times New Roman" w:eastAsia="仿宋_GB2312" w:cs="仿宋_GB2312"/>
                <w:sz w:val="21"/>
                <w:szCs w:val="21"/>
              </w:rPr>
              <w:t>左右。</w:t>
            </w:r>
          </w:p>
        </w:tc>
        <w:tc>
          <w:tcPr>
            <w:tcW w:w="56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区政府各部门、各单位，各镇政府（街道办事处）、周村经济开发区管委会</w:t>
            </w:r>
          </w:p>
        </w:tc>
        <w:tc>
          <w:tcPr>
            <w:tcW w:w="77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各区长</w:t>
            </w:r>
          </w:p>
        </w:tc>
        <w:tc>
          <w:tcPr>
            <w:tcW w:w="202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pPr>
            <w:r>
              <w:rPr>
                <w:rFonts w:hint="default" w:ascii="Times New Roman" w:hAnsi="Times New Roman" w:cs="Times New Roman"/>
                <w:sz w:val="21"/>
                <w:szCs w:val="21"/>
              </w:rPr>
              <w:t>固定资产投资增长6%</w:t>
            </w:r>
            <w:r>
              <w:rPr>
                <w:rFonts w:hint="eastAsia" w:ascii="仿宋_GB2312" w:hAnsi="Times New Roman" w:eastAsia="仿宋_GB2312" w:cs="仿宋_GB2312"/>
                <w:sz w:val="21"/>
                <w:szCs w:val="21"/>
              </w:rPr>
              <w:t>左右。</w:t>
            </w:r>
          </w:p>
        </w:tc>
        <w:tc>
          <w:tcPr>
            <w:tcW w:w="19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pPr>
            <w:r>
              <w:rPr>
                <w:rFonts w:hint="default" w:ascii="Times New Roman" w:hAnsi="Times New Roman" w:cs="Times New Roman"/>
                <w:sz w:val="21"/>
                <w:szCs w:val="21"/>
              </w:rPr>
              <w:t>固定资产投资增长6%</w:t>
            </w:r>
            <w:r>
              <w:rPr>
                <w:rFonts w:hint="eastAsia" w:ascii="仿宋_GB2312" w:hAnsi="Times New Roman" w:eastAsia="仿宋_GB2312" w:cs="仿宋_GB2312"/>
                <w:sz w:val="21"/>
                <w:szCs w:val="21"/>
              </w:rPr>
              <w:t>左右。</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pPr>
            <w:r>
              <w:rPr>
                <w:rFonts w:hint="default" w:ascii="Times New Roman" w:hAnsi="Times New Roman" w:cs="Times New Roman"/>
                <w:sz w:val="21"/>
                <w:szCs w:val="21"/>
              </w:rPr>
              <w:t>固定资产投资增长6%</w:t>
            </w:r>
            <w:r>
              <w:rPr>
                <w:rFonts w:hint="eastAsia" w:ascii="仿宋_GB2312" w:hAnsi="Times New Roman" w:eastAsia="仿宋_GB2312" w:cs="仿宋_GB2312"/>
                <w:sz w:val="21"/>
                <w:szCs w:val="21"/>
              </w:rPr>
              <w:t>左右。</w:t>
            </w:r>
          </w:p>
        </w:tc>
        <w:tc>
          <w:tcPr>
            <w:tcW w:w="196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pPr>
            <w:r>
              <w:rPr>
                <w:rFonts w:hint="default" w:ascii="Times New Roman" w:hAnsi="Times New Roman" w:cs="Times New Roman"/>
                <w:sz w:val="21"/>
                <w:szCs w:val="21"/>
              </w:rPr>
              <w:t>固定资产投资增长6%</w:t>
            </w:r>
            <w:r>
              <w:rPr>
                <w:rFonts w:hint="eastAsia" w:ascii="仿宋_GB2312" w:hAnsi="Times New Roman" w:eastAsia="仿宋_GB2312" w:cs="仿宋_GB2312"/>
                <w:sz w:val="21"/>
                <w:szCs w:val="21"/>
              </w:rPr>
              <w:t>左右。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77" w:hRule="atLeast"/>
        </w:trPr>
        <w:tc>
          <w:tcPr>
            <w:tcW w:w="487"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4</w:t>
            </w:r>
          </w:p>
        </w:tc>
        <w:tc>
          <w:tcPr>
            <w:tcW w:w="219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社会消费品零售总额增长8.5%</w:t>
            </w:r>
            <w:r>
              <w:rPr>
                <w:rFonts w:hint="eastAsia" w:ascii="仿宋_GB2312" w:hAnsi="Times New Roman" w:eastAsia="仿宋_GB2312" w:cs="仿宋_GB2312"/>
                <w:sz w:val="21"/>
                <w:szCs w:val="21"/>
              </w:rPr>
              <w:t>左右。</w:t>
            </w:r>
          </w:p>
        </w:tc>
        <w:tc>
          <w:tcPr>
            <w:tcW w:w="56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区商务局</w:t>
            </w:r>
          </w:p>
        </w:tc>
        <w:tc>
          <w:tcPr>
            <w:tcW w:w="77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耿  峰</w:t>
            </w:r>
          </w:p>
        </w:tc>
        <w:tc>
          <w:tcPr>
            <w:tcW w:w="202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pPr>
            <w:r>
              <w:rPr>
                <w:rFonts w:hint="default" w:ascii="Times New Roman" w:hAnsi="Times New Roman" w:cs="Times New Roman"/>
                <w:sz w:val="21"/>
                <w:szCs w:val="21"/>
              </w:rPr>
              <w:t>社会消费品零售总额增长8.5%</w:t>
            </w:r>
            <w:r>
              <w:rPr>
                <w:rFonts w:hint="eastAsia" w:ascii="仿宋_GB2312" w:hAnsi="Times New Roman" w:eastAsia="仿宋_GB2312" w:cs="仿宋_GB2312"/>
                <w:sz w:val="21"/>
                <w:szCs w:val="21"/>
              </w:rPr>
              <w:t>左右。</w:t>
            </w:r>
          </w:p>
        </w:tc>
        <w:tc>
          <w:tcPr>
            <w:tcW w:w="19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pPr>
            <w:r>
              <w:rPr>
                <w:rFonts w:hint="default" w:ascii="Times New Roman" w:hAnsi="Times New Roman" w:cs="Times New Roman"/>
                <w:sz w:val="21"/>
                <w:szCs w:val="21"/>
              </w:rPr>
              <w:t>社会消费品零售总额增长8.5%</w:t>
            </w:r>
            <w:r>
              <w:rPr>
                <w:rFonts w:hint="eastAsia" w:ascii="仿宋_GB2312" w:hAnsi="Times New Roman" w:eastAsia="仿宋_GB2312" w:cs="仿宋_GB2312"/>
                <w:sz w:val="21"/>
                <w:szCs w:val="21"/>
              </w:rPr>
              <w:t>左右。</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pPr>
            <w:r>
              <w:rPr>
                <w:rFonts w:hint="default" w:ascii="Times New Roman" w:hAnsi="Times New Roman" w:cs="Times New Roman"/>
                <w:sz w:val="21"/>
                <w:szCs w:val="21"/>
              </w:rPr>
              <w:t>社会消费品零售总额增长8.5%</w:t>
            </w:r>
            <w:r>
              <w:rPr>
                <w:rFonts w:hint="eastAsia" w:ascii="仿宋_GB2312" w:hAnsi="Times New Roman" w:eastAsia="仿宋_GB2312" w:cs="仿宋_GB2312"/>
                <w:sz w:val="21"/>
                <w:szCs w:val="21"/>
              </w:rPr>
              <w:t>左右。</w:t>
            </w:r>
          </w:p>
        </w:tc>
        <w:tc>
          <w:tcPr>
            <w:tcW w:w="196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pPr>
            <w:r>
              <w:rPr>
                <w:rFonts w:hint="default" w:ascii="Times New Roman" w:hAnsi="Times New Roman" w:cs="Times New Roman"/>
                <w:sz w:val="21"/>
                <w:szCs w:val="21"/>
              </w:rPr>
              <w:t>社会消费品零售总额增长8.5%</w:t>
            </w:r>
            <w:r>
              <w:rPr>
                <w:rFonts w:hint="eastAsia" w:ascii="仿宋_GB2312" w:hAnsi="Times New Roman" w:eastAsia="仿宋_GB2312" w:cs="仿宋_GB2312"/>
                <w:sz w:val="21"/>
                <w:szCs w:val="21"/>
              </w:rPr>
              <w:t>左右。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80" w:hRule="atLeast"/>
        </w:trPr>
        <w:tc>
          <w:tcPr>
            <w:tcW w:w="487"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5</w:t>
            </w:r>
          </w:p>
        </w:tc>
        <w:tc>
          <w:tcPr>
            <w:tcW w:w="219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城镇居民和农村居民人均可支配收入分别增长7%</w:t>
            </w:r>
            <w:r>
              <w:rPr>
                <w:rFonts w:hint="eastAsia" w:ascii="仿宋_GB2312" w:hAnsi="Times New Roman" w:eastAsia="仿宋_GB2312" w:cs="仿宋_GB2312"/>
                <w:sz w:val="21"/>
                <w:szCs w:val="21"/>
              </w:rPr>
              <w:t>左右和</w:t>
            </w:r>
            <w:r>
              <w:rPr>
                <w:rFonts w:hint="default" w:ascii="Times New Roman" w:hAnsi="Times New Roman" w:cs="Times New Roman"/>
                <w:sz w:val="21"/>
                <w:szCs w:val="21"/>
              </w:rPr>
              <w:t>7%</w:t>
            </w:r>
            <w:r>
              <w:rPr>
                <w:rFonts w:hint="eastAsia" w:ascii="仿宋_GB2312" w:hAnsi="Times New Roman" w:eastAsia="仿宋_GB2312" w:cs="仿宋_GB2312"/>
                <w:sz w:val="21"/>
                <w:szCs w:val="21"/>
              </w:rPr>
              <w:t>以上。</w:t>
            </w:r>
          </w:p>
        </w:tc>
        <w:tc>
          <w:tcPr>
            <w:tcW w:w="56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pacing w:val="0"/>
                <w:sz w:val="21"/>
                <w:szCs w:val="21"/>
              </w:rPr>
              <w:t> </w:t>
            </w:r>
          </w:p>
        </w:tc>
        <w:tc>
          <w:tcPr>
            <w:tcW w:w="77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w:t>
            </w:r>
          </w:p>
        </w:tc>
        <w:tc>
          <w:tcPr>
            <w:tcW w:w="202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pPr>
            <w:r>
              <w:rPr>
                <w:rFonts w:hint="default" w:ascii="Times New Roman" w:hAnsi="Times New Roman" w:cs="Times New Roman"/>
                <w:sz w:val="21"/>
                <w:szCs w:val="21"/>
              </w:rPr>
              <w:t>城镇居民和农村居民人均可支配收入分别增长7%</w:t>
            </w:r>
            <w:r>
              <w:rPr>
                <w:rFonts w:hint="eastAsia" w:ascii="仿宋_GB2312" w:hAnsi="Times New Roman" w:eastAsia="仿宋_GB2312" w:cs="仿宋_GB2312"/>
                <w:sz w:val="21"/>
                <w:szCs w:val="21"/>
              </w:rPr>
              <w:t>左右和</w:t>
            </w:r>
            <w:r>
              <w:rPr>
                <w:rFonts w:hint="default" w:ascii="Times New Roman" w:hAnsi="Times New Roman" w:cs="Times New Roman"/>
                <w:sz w:val="21"/>
                <w:szCs w:val="21"/>
              </w:rPr>
              <w:t>7%</w:t>
            </w:r>
            <w:r>
              <w:rPr>
                <w:rFonts w:hint="eastAsia" w:ascii="仿宋_GB2312" w:hAnsi="Times New Roman" w:eastAsia="仿宋_GB2312" w:cs="仿宋_GB2312"/>
                <w:sz w:val="21"/>
                <w:szCs w:val="21"/>
              </w:rPr>
              <w:t>以上。</w:t>
            </w:r>
          </w:p>
        </w:tc>
        <w:tc>
          <w:tcPr>
            <w:tcW w:w="19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pPr>
            <w:r>
              <w:rPr>
                <w:rFonts w:hint="default" w:ascii="Times New Roman" w:hAnsi="Times New Roman" w:cs="Times New Roman"/>
                <w:sz w:val="21"/>
                <w:szCs w:val="21"/>
              </w:rPr>
              <w:t>城镇居民和农村居民人均可支配收入分别增长7%</w:t>
            </w:r>
            <w:r>
              <w:rPr>
                <w:rFonts w:hint="eastAsia" w:ascii="仿宋_GB2312" w:hAnsi="Times New Roman" w:eastAsia="仿宋_GB2312" w:cs="仿宋_GB2312"/>
                <w:sz w:val="21"/>
                <w:szCs w:val="21"/>
              </w:rPr>
              <w:t>左右和</w:t>
            </w:r>
            <w:r>
              <w:rPr>
                <w:rFonts w:hint="default" w:ascii="Times New Roman" w:hAnsi="Times New Roman" w:cs="Times New Roman"/>
                <w:sz w:val="21"/>
                <w:szCs w:val="21"/>
              </w:rPr>
              <w:t>7%</w:t>
            </w:r>
            <w:r>
              <w:rPr>
                <w:rFonts w:hint="eastAsia" w:ascii="仿宋_GB2312" w:hAnsi="Times New Roman" w:eastAsia="仿宋_GB2312" w:cs="仿宋_GB2312"/>
                <w:sz w:val="21"/>
                <w:szCs w:val="21"/>
              </w:rPr>
              <w:t>以上。</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pPr>
            <w:r>
              <w:rPr>
                <w:rFonts w:hint="default" w:ascii="Times New Roman" w:hAnsi="Times New Roman" w:cs="Times New Roman"/>
                <w:sz w:val="21"/>
                <w:szCs w:val="21"/>
              </w:rPr>
              <w:t>城镇居民和农村居民人均可支配收入分别增长7%</w:t>
            </w:r>
            <w:r>
              <w:rPr>
                <w:rFonts w:hint="eastAsia" w:ascii="仿宋_GB2312" w:hAnsi="Times New Roman" w:eastAsia="仿宋_GB2312" w:cs="仿宋_GB2312"/>
                <w:sz w:val="21"/>
                <w:szCs w:val="21"/>
              </w:rPr>
              <w:t>左右和</w:t>
            </w:r>
            <w:r>
              <w:rPr>
                <w:rFonts w:hint="default" w:ascii="Times New Roman" w:hAnsi="Times New Roman" w:cs="Times New Roman"/>
                <w:sz w:val="21"/>
                <w:szCs w:val="21"/>
              </w:rPr>
              <w:t>7%</w:t>
            </w:r>
            <w:r>
              <w:rPr>
                <w:rFonts w:hint="eastAsia" w:ascii="仿宋_GB2312" w:hAnsi="Times New Roman" w:eastAsia="仿宋_GB2312" w:cs="仿宋_GB2312"/>
                <w:sz w:val="21"/>
                <w:szCs w:val="21"/>
              </w:rPr>
              <w:t>以上。</w:t>
            </w:r>
          </w:p>
        </w:tc>
        <w:tc>
          <w:tcPr>
            <w:tcW w:w="196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pPr>
            <w:r>
              <w:rPr>
                <w:rFonts w:hint="default" w:ascii="Times New Roman" w:hAnsi="Times New Roman" w:cs="Times New Roman"/>
                <w:sz w:val="21"/>
                <w:szCs w:val="21"/>
              </w:rPr>
              <w:t>城镇居民和农村居民人均可支配收入分别增长7%</w:t>
            </w:r>
            <w:r>
              <w:rPr>
                <w:rFonts w:hint="eastAsia" w:ascii="仿宋_GB2312" w:hAnsi="Times New Roman" w:eastAsia="仿宋_GB2312" w:cs="仿宋_GB2312"/>
                <w:sz w:val="21"/>
                <w:szCs w:val="21"/>
              </w:rPr>
              <w:t>左右和</w:t>
            </w:r>
            <w:r>
              <w:rPr>
                <w:rFonts w:hint="default" w:ascii="Times New Roman" w:hAnsi="Times New Roman" w:cs="Times New Roman"/>
                <w:sz w:val="21"/>
                <w:szCs w:val="21"/>
              </w:rPr>
              <w:t>7%</w:t>
            </w:r>
            <w:r>
              <w:rPr>
                <w:rFonts w:hint="eastAsia" w:ascii="仿宋_GB2312" w:hAnsi="Times New Roman" w:eastAsia="仿宋_GB2312" w:cs="仿宋_GB2312"/>
                <w:sz w:val="21"/>
                <w:szCs w:val="21"/>
              </w:rPr>
              <w:t>以上。</w:t>
            </w:r>
          </w:p>
        </w:tc>
      </w:tr>
    </w:tbl>
    <w:p>
      <w:pPr>
        <w:pStyle w:val="2"/>
        <w:keepNext w:val="0"/>
        <w:keepLines w:val="0"/>
        <w:widowControl/>
        <w:suppressLineNumbers w:val="0"/>
        <w:spacing w:line="520" w:lineRule="atLeast"/>
      </w:pPr>
      <w:r>
        <w:rPr>
          <w:rFonts w:hint="eastAsia" w:ascii="黑体" w:hAnsi="宋体" w:eastAsia="黑体" w:cs="黑体"/>
          <w:sz w:val="32"/>
          <w:szCs w:val="32"/>
        </w:rPr>
        <w:t>二、聚力工业精准转调，持续推动工业创新发展</w:t>
      </w:r>
    </w:p>
    <w:tbl>
      <w:tblPr>
        <w:tblStyle w:val="3"/>
        <w:tblW w:w="0" w:type="auto"/>
        <w:tblInd w:w="10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20"/>
        <w:gridCol w:w="1092"/>
        <w:gridCol w:w="334"/>
        <w:gridCol w:w="790"/>
        <w:gridCol w:w="723"/>
        <w:gridCol w:w="1547"/>
        <w:gridCol w:w="1128"/>
        <w:gridCol w:w="1054"/>
        <w:gridCol w:w="12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1" w:hRule="atLeast"/>
        </w:trPr>
        <w:tc>
          <w:tcPr>
            <w:tcW w:w="48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序</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号</w:t>
            </w:r>
          </w:p>
        </w:tc>
        <w:tc>
          <w:tcPr>
            <w:tcW w:w="194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52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完成</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时间</w:t>
            </w:r>
          </w:p>
        </w:tc>
        <w:tc>
          <w:tcPr>
            <w:tcW w:w="141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责任</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单位</w:t>
            </w:r>
          </w:p>
        </w:tc>
        <w:tc>
          <w:tcPr>
            <w:tcW w:w="947"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分管</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区长</w:t>
            </w:r>
          </w:p>
        </w:tc>
        <w:tc>
          <w:tcPr>
            <w:tcW w:w="2276"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第1</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8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第2</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84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第3</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2127"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第4</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85" w:hRule="atLeast"/>
        </w:trPr>
        <w:tc>
          <w:tcPr>
            <w:tcW w:w="4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6</w:t>
            </w:r>
          </w:p>
        </w:tc>
        <w:tc>
          <w:tcPr>
            <w:tcW w:w="194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开展“</w:t>
            </w:r>
            <w:r>
              <w:rPr>
                <w:rFonts w:hint="eastAsia" w:ascii="仿宋_GB2312" w:hAnsi="Times New Roman" w:eastAsia="仿宋_GB2312" w:cs="仿宋_GB2312"/>
                <w:sz w:val="21"/>
                <w:szCs w:val="21"/>
              </w:rPr>
              <w:t>工业创新发展突破年</w:t>
            </w:r>
            <w:r>
              <w:rPr>
                <w:rFonts w:hint="default" w:ascii="Times New Roman" w:hAnsi="Times New Roman" w:cs="Times New Roman"/>
                <w:sz w:val="21"/>
                <w:szCs w:val="21"/>
              </w:rPr>
              <w:t>”</w:t>
            </w:r>
            <w:r>
              <w:rPr>
                <w:rFonts w:hint="eastAsia" w:ascii="仿宋_GB2312" w:hAnsi="Times New Roman" w:eastAsia="仿宋_GB2312" w:cs="仿宋_GB2312"/>
                <w:sz w:val="21"/>
                <w:szCs w:val="21"/>
              </w:rPr>
              <w:t>活动，启动工业新旧动能转换三年攻坚，集中优质要素资源推动新材料、高端装备制造、电子电器等主导产业做大做强。</w:t>
            </w:r>
          </w:p>
        </w:tc>
        <w:tc>
          <w:tcPr>
            <w:tcW w:w="5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区工信局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区发改局</w:t>
            </w:r>
          </w:p>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各镇政府、街道办事处、周村经济开发区管委会</w:t>
            </w:r>
          </w:p>
        </w:tc>
        <w:tc>
          <w:tcPr>
            <w:tcW w:w="94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227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制定印发《周村区工业创新发展突破年实施方案》，明确年度目标，推进措施。起草《周村区工业新旧动能转换三年攻坚规划方案（2019-2022</w:t>
            </w:r>
            <w:r>
              <w:rPr>
                <w:rFonts w:hint="eastAsia" w:ascii="仿宋_GB2312" w:hAnsi="Times New Roman" w:eastAsia="仿宋_GB2312" w:cs="仿宋_GB2312"/>
                <w:sz w:val="21"/>
                <w:szCs w:val="21"/>
              </w:rPr>
              <w:t>年）》，推进周村老工业区转型振兴，高质量发展。</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根据创新发展年活动方案，由区工信局领导带队集中开展走访调研活动，为主导产业发展提供政策保障。加大传统产业技术改造力度，加大重点技改项目调度管理，协调相关部门加快项目手续办理进度。</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积极做好省级企业技术中心、工业设计中心、制造业单项冠军的培育申报工作。</w:t>
            </w:r>
          </w:p>
        </w:tc>
        <w:tc>
          <w:tcPr>
            <w:tcW w:w="18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根据市对重点技改项目调整机会，力争</w:t>
            </w:r>
            <w:r>
              <w:rPr>
                <w:rFonts w:hint="default" w:ascii="Times New Roman" w:hAnsi="Times New Roman" w:cs="Times New Roman"/>
                <w:sz w:val="21"/>
                <w:szCs w:val="21"/>
              </w:rPr>
              <w:t>40</w:t>
            </w:r>
            <w:r>
              <w:rPr>
                <w:rFonts w:hint="eastAsia" w:ascii="仿宋_GB2312" w:hAnsi="Times New Roman" w:eastAsia="仿宋_GB2312" w:cs="仿宋_GB2312"/>
                <w:sz w:val="21"/>
                <w:szCs w:val="21"/>
              </w:rPr>
              <w:t>个项目列入市重点技改项目，同时做好市级技术改造设备购置补助等专项资金申报工作，充分发挥政策引导激励作用，提高企业技术改造积极性。</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积极做好市级企业技术中心、制造业创新中心等创新平台的培育申报工作。</w:t>
            </w:r>
          </w:p>
        </w:tc>
        <w:tc>
          <w:tcPr>
            <w:tcW w:w="212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加快推进项目建设，重点技改项目开工率和投资完成率实现两个</w:t>
            </w:r>
            <w:r>
              <w:rPr>
                <w:rFonts w:hint="default" w:ascii="Times New Roman" w:hAnsi="Times New Roman" w:cs="Times New Roman"/>
                <w:sz w:val="21"/>
                <w:szCs w:val="21"/>
              </w:rPr>
              <w:t>100%</w:t>
            </w:r>
            <w:r>
              <w:rPr>
                <w:rFonts w:hint="eastAsia" w:ascii="仿宋_GB2312" w:hAnsi="Times New Roman" w:eastAsia="仿宋_GB2312" w:cs="仿宋_GB2312"/>
                <w:sz w:val="21"/>
                <w:szCs w:val="21"/>
              </w:rPr>
              <w:t>。</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积极对上争取，力争年内增加省、市级企业技术中心</w:t>
            </w:r>
            <w:r>
              <w:rPr>
                <w:rFonts w:hint="default" w:ascii="Times New Roman" w:hAnsi="Times New Roman" w:cs="Times New Roman"/>
                <w:sz w:val="21"/>
                <w:szCs w:val="21"/>
              </w:rPr>
              <w:t>5</w:t>
            </w:r>
            <w:r>
              <w:rPr>
                <w:rFonts w:hint="eastAsia" w:ascii="仿宋_GB2312" w:hAnsi="Times New Roman" w:eastAsia="仿宋_GB2312" w:cs="仿宋_GB2312"/>
                <w:sz w:val="21"/>
                <w:szCs w:val="21"/>
              </w:rPr>
              <w:t>家以上，工业设计中心</w:t>
            </w:r>
            <w:r>
              <w:rPr>
                <w:rFonts w:hint="default" w:ascii="Times New Roman" w:hAnsi="Times New Roman" w:cs="Times New Roman"/>
                <w:sz w:val="21"/>
                <w:szCs w:val="21"/>
              </w:rPr>
              <w:t>2</w:t>
            </w:r>
            <w:r>
              <w:rPr>
                <w:rFonts w:hint="eastAsia" w:ascii="仿宋_GB2312" w:hAnsi="Times New Roman" w:eastAsia="仿宋_GB2312" w:cs="仿宋_GB2312"/>
                <w:sz w:val="21"/>
                <w:szCs w:val="21"/>
              </w:rPr>
              <w:t>家以上，制造业单项冠军、制造业创新中心</w:t>
            </w:r>
            <w:r>
              <w:rPr>
                <w:rFonts w:hint="default" w:ascii="Times New Roman" w:hAnsi="Times New Roman" w:cs="Times New Roman"/>
                <w:sz w:val="21"/>
                <w:szCs w:val="21"/>
              </w:rPr>
              <w:t>1</w:t>
            </w:r>
            <w:r>
              <w:rPr>
                <w:rFonts w:hint="eastAsia" w:ascii="仿宋_GB2312" w:hAnsi="Times New Roman" w:eastAsia="仿宋_GB2312" w:cs="仿宋_GB2312"/>
                <w:sz w:val="21"/>
                <w:szCs w:val="21"/>
              </w:rPr>
              <w:t>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00" w:hRule="atLeast"/>
        </w:trPr>
        <w:tc>
          <w:tcPr>
            <w:tcW w:w="4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7</w:t>
            </w:r>
          </w:p>
        </w:tc>
        <w:tc>
          <w:tcPr>
            <w:tcW w:w="194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全面落实民营企业发展扶持政策，进一步加大政府企业面对面诉求帮办力度，全力保障民营企业家合法的人身和财产权益，多渠道解决企业融资、用地等难题，鼓励支持民营企业高质量发展。</w:t>
            </w:r>
          </w:p>
        </w:tc>
        <w:tc>
          <w:tcPr>
            <w:tcW w:w="5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区工信局</w:t>
            </w:r>
          </w:p>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区地方金融监管局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区自然资源局</w:t>
            </w:r>
          </w:p>
        </w:tc>
        <w:tc>
          <w:tcPr>
            <w:tcW w:w="94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227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出台鼓励支持民营企业发展壮大实现高质量发展的意见，将支持民营企业发展的相关政策进行汇总梳理。</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召开支持民营经济发展普惠金融产品推介会，提高金融服务小微企业覆盖面。</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梳理已启动上市挂牌企业土地、房产等方面的问题，协调推动相关部门解决企业上市挂牌过程中土地、房产等问题。</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开展送政策上门精准对接活动，区工信局领导带队到重点企业实行</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一对一</w:t>
            </w:r>
            <w:r>
              <w:rPr>
                <w:rFonts w:hint="default" w:ascii="Times New Roman" w:hAnsi="Times New Roman" w:cs="Times New Roman"/>
                <w:sz w:val="21"/>
                <w:szCs w:val="21"/>
              </w:rPr>
              <w:t>”</w:t>
            </w:r>
            <w:r>
              <w:rPr>
                <w:rFonts w:hint="eastAsia" w:ascii="仿宋_GB2312" w:hAnsi="Times New Roman" w:eastAsia="仿宋_GB2312" w:cs="仿宋_GB2312"/>
                <w:sz w:val="21"/>
                <w:szCs w:val="21"/>
              </w:rPr>
              <w:t>送政策上门，提供明晰、具体的政策落地条件申报程序及申报渠道，促进民营经济发展政策措施落地落细落实。</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帮助企业寻找合适的战略投资者，多渠道帮助企业解决融资难题。</w:t>
            </w:r>
          </w:p>
        </w:tc>
        <w:tc>
          <w:tcPr>
            <w:tcW w:w="18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落实企业家培训</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三年行动计划</w:t>
            </w:r>
            <w:r>
              <w:rPr>
                <w:rFonts w:hint="default" w:ascii="Times New Roman" w:hAnsi="Times New Roman" w:cs="Times New Roman"/>
                <w:sz w:val="21"/>
                <w:szCs w:val="21"/>
              </w:rPr>
              <w:t>”</w:t>
            </w:r>
            <w:r>
              <w:rPr>
                <w:rFonts w:hint="eastAsia" w:ascii="仿宋_GB2312" w:hAnsi="Times New Roman" w:eastAsia="仿宋_GB2312" w:cs="仿宋_GB2312"/>
                <w:sz w:val="21"/>
                <w:szCs w:val="21"/>
              </w:rPr>
              <w:t>，继续组织全区</w:t>
            </w:r>
            <w:r>
              <w:rPr>
                <w:rFonts w:hint="default" w:ascii="Times New Roman" w:hAnsi="Times New Roman" w:cs="Times New Roman"/>
                <w:sz w:val="21"/>
                <w:szCs w:val="21"/>
              </w:rPr>
              <w:t>30</w:t>
            </w:r>
            <w:r>
              <w:rPr>
                <w:rFonts w:hint="eastAsia" w:ascii="仿宋_GB2312" w:hAnsi="Times New Roman" w:eastAsia="仿宋_GB2312" w:cs="仿宋_GB2312"/>
                <w:sz w:val="21"/>
                <w:szCs w:val="21"/>
              </w:rPr>
              <w:t>家骨干企业到省外著名大学拓展培训，提升企业家创新发展能力。</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与金融机构就区重大发展规划、市区重点项目、重大招商引资产业项目等重要信息变动情况实现信息共享，为金融机构服务实体经济提供优质的项目资源。</w:t>
            </w:r>
          </w:p>
        </w:tc>
        <w:tc>
          <w:tcPr>
            <w:tcW w:w="212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认真落实市工业强市三十条扶持政策，加大申报指导力度，让民营企业对扶持民营企业发展政策应享尽享。</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大力发展普惠金融，鼓励银行提高信用贷款比重，积极开展企业票据融资和应收账款融资等业务。</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积极为已完成上市挂牌工作的企业提报相关奖励扶持。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645" w:hRule="atLeast"/>
        </w:trPr>
        <w:tc>
          <w:tcPr>
            <w:tcW w:w="4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8</w:t>
            </w:r>
          </w:p>
        </w:tc>
        <w:tc>
          <w:tcPr>
            <w:tcW w:w="194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完善政银企对接合作长效机制，提振企业和银行信心，推动金融机构贷款增速、增量“</w:t>
            </w:r>
            <w:r>
              <w:rPr>
                <w:rFonts w:hint="eastAsia" w:ascii="仿宋_GB2312" w:hAnsi="Times New Roman" w:eastAsia="仿宋_GB2312" w:cs="仿宋_GB2312"/>
                <w:sz w:val="21"/>
                <w:szCs w:val="21"/>
              </w:rPr>
              <w:t>两个明显提高</w:t>
            </w:r>
            <w:r>
              <w:rPr>
                <w:rFonts w:hint="default" w:ascii="Times New Roman" w:hAnsi="Times New Roman" w:cs="Times New Roman"/>
                <w:sz w:val="21"/>
                <w:szCs w:val="21"/>
              </w:rPr>
              <w:t>”</w:t>
            </w:r>
            <w:r>
              <w:rPr>
                <w:rFonts w:hint="eastAsia" w:ascii="仿宋_GB2312" w:hAnsi="Times New Roman" w:eastAsia="仿宋_GB2312" w:cs="仿宋_GB2312"/>
                <w:sz w:val="21"/>
                <w:szCs w:val="21"/>
              </w:rPr>
              <w:t>。</w:t>
            </w:r>
          </w:p>
        </w:tc>
        <w:tc>
          <w:tcPr>
            <w:tcW w:w="5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区地方金融监管局</w:t>
            </w:r>
          </w:p>
        </w:tc>
        <w:tc>
          <w:tcPr>
            <w:tcW w:w="94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227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及时向各金融机构通报区重大发展规划、市区重点项目、重大招商引资产业项目等重要信息，为金融机构服务实体经济提供优质的项目资源。</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召开市金融顾问团服务</w:t>
            </w:r>
          </w:p>
          <w:p>
            <w:pPr>
              <w:pStyle w:val="2"/>
              <w:keepNext w:val="0"/>
              <w:keepLines w:val="0"/>
              <w:widowControl/>
              <w:suppressLineNumbers w:val="0"/>
              <w:spacing w:line="220" w:lineRule="atLeast"/>
            </w:pPr>
            <w:r>
              <w:rPr>
                <w:rFonts w:hint="default" w:ascii="Times New Roman" w:hAnsi="Times New Roman" w:cs="Times New Roman"/>
                <w:sz w:val="21"/>
                <w:szCs w:val="21"/>
              </w:rPr>
              <w:t>“</w:t>
            </w:r>
            <w:r>
              <w:rPr>
                <w:rFonts w:hint="eastAsia" w:ascii="仿宋_GB2312" w:hAnsi="Times New Roman" w:eastAsia="仿宋_GB2312" w:cs="仿宋_GB2312"/>
                <w:sz w:val="21"/>
                <w:szCs w:val="21"/>
              </w:rPr>
              <w:t>周村行</w:t>
            </w:r>
            <w:r>
              <w:rPr>
                <w:rFonts w:hint="default" w:ascii="Times New Roman" w:hAnsi="Times New Roman" w:cs="Times New Roman"/>
                <w:sz w:val="21"/>
                <w:szCs w:val="21"/>
              </w:rPr>
              <w:t>”</w:t>
            </w:r>
            <w:r>
              <w:rPr>
                <w:rFonts w:hint="eastAsia" w:ascii="仿宋_GB2312" w:hAnsi="Times New Roman" w:eastAsia="仿宋_GB2312" w:cs="仿宋_GB2312"/>
                <w:sz w:val="21"/>
                <w:szCs w:val="21"/>
              </w:rPr>
              <w:t>调研成果通报会暨</w:t>
            </w:r>
            <w:r>
              <w:rPr>
                <w:rFonts w:hint="default" w:ascii="Times New Roman" w:hAnsi="Times New Roman" w:cs="Times New Roman"/>
                <w:sz w:val="21"/>
                <w:szCs w:val="21"/>
              </w:rPr>
              <w:t>2019</w:t>
            </w:r>
            <w:r>
              <w:rPr>
                <w:rFonts w:hint="eastAsia" w:ascii="仿宋_GB2312" w:hAnsi="Times New Roman" w:eastAsia="仿宋_GB2312" w:cs="仿宋_GB2312"/>
                <w:sz w:val="21"/>
                <w:szCs w:val="21"/>
              </w:rPr>
              <w:t>年全区政银企对接会，抓住年初银行集中投放贷机遇期，促进全区信贷投放总量增加。</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调度各银行项目对接进展情况和资金到位情况，走访银行和重点企业，推进问题协调解决。</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协调推动青隆村镇银行王村支行开业。</w:t>
            </w:r>
          </w:p>
        </w:tc>
        <w:tc>
          <w:tcPr>
            <w:tcW w:w="18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default" w:ascii="Times New Roman" w:hAnsi="Times New Roman" w:cs="Times New Roman"/>
                <w:spacing w:val="0"/>
                <w:sz w:val="21"/>
                <w:szCs w:val="21"/>
              </w:rPr>
              <w:t>及时向各金融机构通报区重大发展规划、市区重点项目、重大招商引资产业项目等重要信息变动情况，为金融机构服务实体经济提供优质的项目资源。②</w:t>
            </w:r>
            <w:r>
              <w:rPr>
                <w:rFonts w:hint="eastAsia" w:ascii="仿宋_GB2312" w:hAnsi="Times New Roman" w:eastAsia="仿宋_GB2312" w:cs="仿宋_GB2312"/>
                <w:spacing w:val="0"/>
                <w:sz w:val="21"/>
                <w:szCs w:val="21"/>
              </w:rPr>
              <w:t>调度各银行信贷投放情况，有针对性地与银行找问题、想办法，促进信贷投放。</w:t>
            </w:r>
          </w:p>
        </w:tc>
        <w:tc>
          <w:tcPr>
            <w:tcW w:w="212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调度各银行项目对接进展情况和资金到位情况，走访银行和重点企业，推进问题协调解决。</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全区人民币各项贷款余额突破</w:t>
            </w:r>
            <w:r>
              <w:rPr>
                <w:rFonts w:hint="default" w:ascii="Times New Roman" w:hAnsi="Times New Roman" w:cs="Times New Roman"/>
                <w:sz w:val="21"/>
                <w:szCs w:val="21"/>
              </w:rPr>
              <w:t>180</w:t>
            </w:r>
            <w:r>
              <w:rPr>
                <w:rFonts w:hint="eastAsia" w:ascii="仿宋_GB2312" w:hAnsi="Times New Roman" w:eastAsia="仿宋_GB2312" w:cs="仿宋_GB2312"/>
                <w:sz w:val="21"/>
                <w:szCs w:val="21"/>
              </w:rPr>
              <w:t>亿元，存贷比提高到</w:t>
            </w:r>
            <w:r>
              <w:rPr>
                <w:rFonts w:hint="default" w:ascii="Times New Roman" w:hAnsi="Times New Roman" w:cs="Times New Roman"/>
                <w:sz w:val="21"/>
                <w:szCs w:val="21"/>
              </w:rPr>
              <w:t>53%</w:t>
            </w:r>
            <w:r>
              <w:rPr>
                <w:rFonts w:hint="eastAsia" w:ascii="仿宋_GB2312" w:hAnsi="Times New Roman" w:eastAsia="仿宋_GB2312" w:cs="仿宋_GB2312"/>
                <w:sz w:val="21"/>
                <w:szCs w:val="21"/>
              </w:rPr>
              <w:t>以上，</w:t>
            </w:r>
          </w:p>
          <w:p>
            <w:pPr>
              <w:pStyle w:val="2"/>
              <w:keepNext w:val="0"/>
              <w:keepLines w:val="0"/>
              <w:widowControl/>
              <w:suppressLineNumbers w:val="0"/>
              <w:spacing w:line="220" w:lineRule="atLeast"/>
            </w:pPr>
            <w:r>
              <w:rPr>
                <w:rFonts w:hint="default" w:ascii="Times New Roman" w:hAnsi="Times New Roman" w:cs="Times New Roman"/>
                <w:sz w:val="21"/>
                <w:szCs w:val="21"/>
              </w:rPr>
              <w:t>实现金融机构贷款增速、增量“</w:t>
            </w:r>
            <w:r>
              <w:rPr>
                <w:rFonts w:hint="eastAsia" w:ascii="仿宋_GB2312" w:hAnsi="Times New Roman" w:eastAsia="仿宋_GB2312" w:cs="仿宋_GB2312"/>
                <w:sz w:val="21"/>
                <w:szCs w:val="21"/>
              </w:rPr>
              <w:t>两个明显提高</w:t>
            </w:r>
            <w:r>
              <w:rPr>
                <w:rFonts w:hint="default" w:ascii="Times New Roman" w:hAnsi="Times New Roman" w:cs="Times New Roman"/>
                <w:sz w:val="21"/>
                <w:szCs w:val="21"/>
              </w:rPr>
              <w:t>”</w:t>
            </w:r>
            <w:r>
              <w:rPr>
                <w:rFonts w:hint="eastAsia" w:ascii="仿宋_GB2312" w:hAnsi="Times New Roman" w:eastAsia="仿宋_GB2312" w:cs="仿宋_GB2312"/>
                <w:sz w:val="21"/>
                <w:szCs w:val="21"/>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13" w:hRule="atLeast"/>
        </w:trPr>
        <w:tc>
          <w:tcPr>
            <w:tcW w:w="4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9</w:t>
            </w:r>
          </w:p>
        </w:tc>
        <w:tc>
          <w:tcPr>
            <w:tcW w:w="194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突出项目带动作用，全力推进总投资82.89</w:t>
            </w:r>
            <w:r>
              <w:rPr>
                <w:rFonts w:hint="eastAsia" w:ascii="仿宋_GB2312" w:hAnsi="Times New Roman" w:eastAsia="仿宋_GB2312" w:cs="仿宋_GB2312"/>
                <w:sz w:val="21"/>
                <w:szCs w:val="21"/>
              </w:rPr>
              <w:t>亿元的首批</w:t>
            </w:r>
            <w:r>
              <w:rPr>
                <w:rFonts w:hint="default" w:ascii="Times New Roman" w:hAnsi="Times New Roman" w:cs="Times New Roman"/>
                <w:sz w:val="21"/>
                <w:szCs w:val="21"/>
              </w:rPr>
              <w:t>24</w:t>
            </w:r>
            <w:r>
              <w:rPr>
                <w:rFonts w:hint="eastAsia" w:ascii="仿宋_GB2312" w:hAnsi="Times New Roman" w:eastAsia="仿宋_GB2312" w:cs="仿宋_GB2312"/>
                <w:sz w:val="21"/>
                <w:szCs w:val="21"/>
              </w:rPr>
              <w:t>个工业重点项目和</w:t>
            </w:r>
            <w:r>
              <w:rPr>
                <w:rFonts w:hint="default" w:ascii="Times New Roman" w:hAnsi="Times New Roman" w:cs="Times New Roman"/>
                <w:sz w:val="21"/>
                <w:szCs w:val="21"/>
              </w:rPr>
              <w:t>67</w:t>
            </w:r>
            <w:r>
              <w:rPr>
                <w:rFonts w:hint="eastAsia" w:ascii="仿宋_GB2312" w:hAnsi="Times New Roman" w:eastAsia="仿宋_GB2312" w:cs="仿宋_GB2312"/>
                <w:sz w:val="21"/>
                <w:szCs w:val="21"/>
              </w:rPr>
              <w:t>个投资</w:t>
            </w:r>
            <w:r>
              <w:rPr>
                <w:rFonts w:hint="default" w:ascii="Times New Roman" w:hAnsi="Times New Roman" w:cs="Times New Roman"/>
                <w:sz w:val="21"/>
                <w:szCs w:val="21"/>
              </w:rPr>
              <w:t>500</w:t>
            </w:r>
            <w:r>
              <w:rPr>
                <w:rFonts w:hint="eastAsia" w:ascii="仿宋_GB2312" w:hAnsi="Times New Roman" w:eastAsia="仿宋_GB2312" w:cs="仿宋_GB2312"/>
                <w:sz w:val="21"/>
                <w:szCs w:val="21"/>
              </w:rPr>
              <w:t>万元以上技改项目，力争全年工业重点项目投入和技改投入分别增长</w:t>
            </w:r>
            <w:r>
              <w:rPr>
                <w:rFonts w:hint="default" w:ascii="Times New Roman" w:hAnsi="Times New Roman" w:cs="Times New Roman"/>
                <w:sz w:val="21"/>
                <w:szCs w:val="21"/>
              </w:rPr>
              <w:t>10%</w:t>
            </w:r>
            <w:r>
              <w:rPr>
                <w:rFonts w:hint="eastAsia" w:ascii="仿宋_GB2312" w:hAnsi="Times New Roman" w:eastAsia="仿宋_GB2312" w:cs="仿宋_GB2312"/>
                <w:sz w:val="21"/>
                <w:szCs w:val="21"/>
              </w:rPr>
              <w:t>、</w:t>
            </w:r>
            <w:r>
              <w:rPr>
                <w:rFonts w:hint="default" w:ascii="Times New Roman" w:hAnsi="Times New Roman" w:cs="Times New Roman"/>
                <w:sz w:val="21"/>
                <w:szCs w:val="21"/>
              </w:rPr>
              <w:t>8%</w:t>
            </w:r>
            <w:r>
              <w:rPr>
                <w:rFonts w:hint="eastAsia" w:ascii="仿宋_GB2312" w:hAnsi="Times New Roman" w:eastAsia="仿宋_GB2312" w:cs="仿宋_GB2312"/>
                <w:sz w:val="21"/>
                <w:szCs w:val="21"/>
              </w:rPr>
              <w:t>以上。</w:t>
            </w:r>
          </w:p>
        </w:tc>
        <w:tc>
          <w:tcPr>
            <w:tcW w:w="5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区发改局</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区工信局</w:t>
            </w:r>
          </w:p>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各镇政府、街道办事处、周村经济开发区管委会</w:t>
            </w:r>
          </w:p>
        </w:tc>
        <w:tc>
          <w:tcPr>
            <w:tcW w:w="94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227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加大技改项目策划储备，集中开展走访调研，帮助有意向企业谋划项目，组织各镇办列入全年拟实施的技改项目清单。</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①24</w:t>
            </w:r>
            <w:r>
              <w:rPr>
                <w:rFonts w:hint="eastAsia" w:ascii="仿宋_GB2312" w:hAnsi="Times New Roman" w:eastAsia="仿宋_GB2312" w:cs="仿宋_GB2312"/>
                <w:sz w:val="21"/>
                <w:szCs w:val="21"/>
              </w:rPr>
              <w:t>个工业重点项目上半年完成投资达到</w:t>
            </w:r>
            <w:r>
              <w:rPr>
                <w:rFonts w:hint="default" w:ascii="Times New Roman" w:hAnsi="Times New Roman" w:cs="Times New Roman"/>
                <w:sz w:val="21"/>
                <w:szCs w:val="21"/>
              </w:rPr>
              <w:t>10</w:t>
            </w:r>
            <w:r>
              <w:rPr>
                <w:rFonts w:hint="eastAsia" w:ascii="仿宋_GB2312" w:hAnsi="Times New Roman" w:eastAsia="仿宋_GB2312" w:cs="仿宋_GB2312"/>
                <w:sz w:val="21"/>
                <w:szCs w:val="21"/>
              </w:rPr>
              <w:t>亿元以上。</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开展技改项目设备购置补助摸底，并根据市要求开展设备购置补助申报。</w:t>
            </w:r>
          </w:p>
        </w:tc>
        <w:tc>
          <w:tcPr>
            <w:tcW w:w="18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力争工业重点项目投资完成率达到</w:t>
            </w:r>
            <w:r>
              <w:rPr>
                <w:rFonts w:hint="default" w:ascii="Times New Roman" w:hAnsi="Times New Roman" w:cs="Times New Roman"/>
                <w:sz w:val="21"/>
                <w:szCs w:val="21"/>
              </w:rPr>
              <w:t>60%</w:t>
            </w:r>
            <w:r>
              <w:rPr>
                <w:rFonts w:hint="eastAsia" w:ascii="仿宋_GB2312" w:hAnsi="Times New Roman" w:eastAsia="仿宋_GB2312" w:cs="仿宋_GB2312"/>
                <w:sz w:val="21"/>
                <w:szCs w:val="21"/>
              </w:rPr>
              <w:t>。</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加强技改项目调度管理，项目开工率力争达到</w:t>
            </w:r>
            <w:r>
              <w:rPr>
                <w:rFonts w:hint="default" w:ascii="Times New Roman" w:hAnsi="Times New Roman" w:cs="Times New Roman"/>
                <w:sz w:val="21"/>
                <w:szCs w:val="21"/>
              </w:rPr>
              <w:t>80%</w:t>
            </w:r>
            <w:r>
              <w:rPr>
                <w:rFonts w:hint="eastAsia" w:ascii="仿宋_GB2312" w:hAnsi="Times New Roman" w:eastAsia="仿宋_GB2312" w:cs="仿宋_GB2312"/>
                <w:sz w:val="21"/>
                <w:szCs w:val="21"/>
              </w:rPr>
              <w:t>以上。</w:t>
            </w:r>
          </w:p>
        </w:tc>
        <w:tc>
          <w:tcPr>
            <w:tcW w:w="212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工业重点项目开工率和完成率均达到100%</w:t>
            </w:r>
            <w:r>
              <w:rPr>
                <w:rFonts w:hint="eastAsia" w:ascii="仿宋_GB2312" w:hAnsi="Times New Roman" w:eastAsia="仿宋_GB2312" w:cs="仿宋_GB2312"/>
                <w:sz w:val="21"/>
                <w:szCs w:val="21"/>
              </w:rPr>
              <w:t>，力争项目投入较去年同期增长</w:t>
            </w:r>
            <w:r>
              <w:rPr>
                <w:rFonts w:hint="default" w:ascii="Times New Roman" w:hAnsi="Times New Roman" w:cs="Times New Roman"/>
                <w:sz w:val="21"/>
                <w:szCs w:val="21"/>
              </w:rPr>
              <w:t>10%</w:t>
            </w:r>
            <w:r>
              <w:rPr>
                <w:rFonts w:hint="eastAsia" w:ascii="仿宋_GB2312" w:hAnsi="Times New Roman" w:eastAsia="仿宋_GB2312" w:cs="仿宋_GB2312"/>
                <w:sz w:val="21"/>
                <w:szCs w:val="21"/>
              </w:rPr>
              <w:t>以上，工业技改投资增长</w:t>
            </w:r>
            <w:r>
              <w:rPr>
                <w:rFonts w:hint="default" w:ascii="Times New Roman" w:hAnsi="Times New Roman" w:cs="Times New Roman"/>
                <w:sz w:val="21"/>
                <w:szCs w:val="21"/>
              </w:rPr>
              <w:t>8%</w:t>
            </w:r>
            <w:r>
              <w:rPr>
                <w:rFonts w:hint="eastAsia" w:ascii="仿宋_GB2312" w:hAnsi="Times New Roman" w:eastAsia="仿宋_GB2312" w:cs="仿宋_GB2312"/>
                <w:sz w:val="21"/>
                <w:szCs w:val="21"/>
              </w:rPr>
              <w:t>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83" w:hRule="atLeast"/>
        </w:trPr>
        <w:tc>
          <w:tcPr>
            <w:tcW w:w="4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10</w:t>
            </w:r>
          </w:p>
        </w:tc>
        <w:tc>
          <w:tcPr>
            <w:tcW w:w="194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加快“</w:t>
            </w:r>
            <w:r>
              <w:rPr>
                <w:rFonts w:hint="eastAsia" w:ascii="仿宋_GB2312" w:hAnsi="Times New Roman" w:eastAsia="仿宋_GB2312" w:cs="仿宋_GB2312"/>
                <w:sz w:val="21"/>
                <w:szCs w:val="21"/>
              </w:rPr>
              <w:t>两化</w:t>
            </w:r>
            <w:r>
              <w:rPr>
                <w:rFonts w:hint="default" w:ascii="Times New Roman" w:hAnsi="Times New Roman" w:cs="Times New Roman"/>
                <w:sz w:val="21"/>
                <w:szCs w:val="21"/>
              </w:rPr>
              <w:t>”</w:t>
            </w:r>
            <w:r>
              <w:rPr>
                <w:rFonts w:hint="eastAsia" w:ascii="仿宋_GB2312" w:hAnsi="Times New Roman" w:eastAsia="仿宋_GB2312" w:cs="仿宋_GB2312"/>
                <w:sz w:val="21"/>
                <w:szCs w:val="21"/>
              </w:rPr>
              <w:t>融合步伐，全面推动企业管理、服务上云，建设</w:t>
            </w:r>
            <w:r>
              <w:rPr>
                <w:rFonts w:hint="default" w:ascii="Times New Roman" w:hAnsi="Times New Roman" w:cs="Times New Roman"/>
                <w:sz w:val="21"/>
                <w:szCs w:val="21"/>
              </w:rPr>
              <w:t>1</w:t>
            </w:r>
            <w:r>
              <w:rPr>
                <w:rFonts w:hint="eastAsia" w:ascii="仿宋_GB2312" w:hAnsi="Times New Roman" w:eastAsia="仿宋_GB2312" w:cs="仿宋_GB2312"/>
                <w:sz w:val="21"/>
                <w:szCs w:val="21"/>
              </w:rPr>
              <w:t>家智慧工厂、</w:t>
            </w:r>
            <w:r>
              <w:rPr>
                <w:rFonts w:hint="default" w:ascii="Times New Roman" w:hAnsi="Times New Roman" w:cs="Times New Roman"/>
                <w:sz w:val="21"/>
                <w:szCs w:val="21"/>
              </w:rPr>
              <w:t>5</w:t>
            </w:r>
            <w:r>
              <w:rPr>
                <w:rFonts w:hint="eastAsia" w:ascii="仿宋_GB2312" w:hAnsi="Times New Roman" w:eastAsia="仿宋_GB2312" w:cs="仿宋_GB2312"/>
                <w:sz w:val="21"/>
                <w:szCs w:val="21"/>
              </w:rPr>
              <w:t>个智慧车间，打造</w:t>
            </w:r>
            <w:r>
              <w:rPr>
                <w:rFonts w:hint="default" w:ascii="Times New Roman" w:hAnsi="Times New Roman" w:cs="Times New Roman"/>
                <w:sz w:val="21"/>
                <w:szCs w:val="21"/>
              </w:rPr>
              <w:t>10</w:t>
            </w:r>
            <w:r>
              <w:rPr>
                <w:rFonts w:hint="eastAsia" w:ascii="仿宋_GB2312" w:hAnsi="Times New Roman" w:eastAsia="仿宋_GB2312" w:cs="仿宋_GB2312"/>
                <w:sz w:val="21"/>
                <w:szCs w:val="21"/>
              </w:rPr>
              <w:t>家技改示范企业，不断催生传统产业新动能。</w:t>
            </w:r>
          </w:p>
        </w:tc>
        <w:tc>
          <w:tcPr>
            <w:tcW w:w="5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区工信局</w:t>
            </w:r>
          </w:p>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各镇政府、街道办事处、周村经济开发区管委会</w:t>
            </w:r>
          </w:p>
        </w:tc>
        <w:tc>
          <w:tcPr>
            <w:tcW w:w="94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227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对本年度智慧工厂、智能车间、企业上云工作进行调研分析，承接好市部门工作部署，做好镇办任务分解，确定10</w:t>
            </w:r>
            <w:r>
              <w:rPr>
                <w:rFonts w:hint="eastAsia" w:ascii="仿宋_GB2312" w:hAnsi="Times New Roman" w:eastAsia="仿宋_GB2312" w:cs="仿宋_GB2312"/>
                <w:sz w:val="21"/>
                <w:szCs w:val="21"/>
              </w:rPr>
              <w:t>家技改示范企业培育名单。</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做</w:t>
            </w:r>
            <w:r>
              <w:rPr>
                <w:rFonts w:hint="default" w:ascii="Times New Roman" w:hAnsi="Times New Roman" w:cs="Times New Roman"/>
                <w:spacing w:val="0"/>
                <w:sz w:val="21"/>
                <w:szCs w:val="21"/>
              </w:rPr>
              <w:t>好两化融合管理体系贯标试点申报工作，做好智慧工厂、智能车间的培育工作，做好本年度企业上云宣讲会部署及开局工作，做好技改示范企业项目调度工作。</w:t>
            </w:r>
          </w:p>
        </w:tc>
        <w:tc>
          <w:tcPr>
            <w:tcW w:w="18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做好本年度智慧工厂、智能车间相关政策扶持申报争取工作，按季度任务完成企业上云宣讲工作，为技改示范企业项目争取技术改造资金政策。</w:t>
            </w:r>
          </w:p>
        </w:tc>
        <w:tc>
          <w:tcPr>
            <w:tcW w:w="212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全面完成1</w:t>
            </w:r>
            <w:r>
              <w:rPr>
                <w:rFonts w:hint="eastAsia" w:ascii="仿宋_GB2312" w:hAnsi="Times New Roman" w:eastAsia="仿宋_GB2312" w:cs="仿宋_GB2312"/>
                <w:sz w:val="21"/>
                <w:szCs w:val="21"/>
              </w:rPr>
              <w:t>家智慧工厂、</w:t>
            </w:r>
            <w:r>
              <w:rPr>
                <w:rFonts w:hint="default" w:ascii="Times New Roman" w:hAnsi="Times New Roman" w:cs="Times New Roman"/>
                <w:sz w:val="21"/>
                <w:szCs w:val="21"/>
              </w:rPr>
              <w:t>5</w:t>
            </w:r>
            <w:r>
              <w:rPr>
                <w:rFonts w:hint="eastAsia" w:ascii="仿宋_GB2312" w:hAnsi="Times New Roman" w:eastAsia="仿宋_GB2312" w:cs="仿宋_GB2312"/>
                <w:sz w:val="21"/>
                <w:szCs w:val="21"/>
              </w:rPr>
              <w:t>个智能车间建设任务，完成全年企业上云部署、宣讲任务，选树上云标杆企业。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4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11</w:t>
            </w:r>
          </w:p>
        </w:tc>
        <w:tc>
          <w:tcPr>
            <w:tcW w:w="194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0" w:lineRule="atLeast"/>
            </w:pPr>
            <w:r>
              <w:rPr>
                <w:rFonts w:hint="default" w:ascii="Times New Roman" w:hAnsi="Times New Roman" w:cs="Times New Roman"/>
                <w:spacing w:val="0"/>
                <w:sz w:val="21"/>
                <w:szCs w:val="21"/>
              </w:rPr>
              <w:t>完善“</w:t>
            </w:r>
            <w:r>
              <w:rPr>
                <w:rFonts w:hint="eastAsia" w:ascii="仿宋_GB2312" w:hAnsi="Times New Roman" w:eastAsia="仿宋_GB2312" w:cs="仿宋_GB2312"/>
                <w:spacing w:val="0"/>
                <w:sz w:val="21"/>
                <w:szCs w:val="21"/>
              </w:rPr>
              <w:t>政产学研金服用</w:t>
            </w:r>
            <w:r>
              <w:rPr>
                <w:rFonts w:hint="default" w:ascii="Times New Roman" w:hAnsi="Times New Roman" w:cs="Times New Roman"/>
                <w:spacing w:val="0"/>
                <w:sz w:val="21"/>
                <w:szCs w:val="21"/>
              </w:rPr>
              <w:t>”</w:t>
            </w:r>
            <w:r>
              <w:rPr>
                <w:rFonts w:hint="eastAsia" w:ascii="仿宋_GB2312" w:hAnsi="Times New Roman" w:eastAsia="仿宋_GB2312" w:cs="仿宋_GB2312"/>
                <w:spacing w:val="0"/>
                <w:sz w:val="21"/>
                <w:szCs w:val="21"/>
              </w:rPr>
              <w:t>创新体系，制定引导企业由规模驱动转向创新驱动的政策措施，全力支持恒利、泰鼎、金润德、威尔斯通等行业龙头企业整合创新资源，自主研发一批创新成果，提升企业核心竞争力。</w:t>
            </w:r>
          </w:p>
        </w:tc>
        <w:tc>
          <w:tcPr>
            <w:tcW w:w="5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区工信局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区科技局</w:t>
            </w:r>
          </w:p>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各镇政府、街道办事处、周村经济开发区管委会</w:t>
            </w:r>
          </w:p>
        </w:tc>
        <w:tc>
          <w:tcPr>
            <w:tcW w:w="94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路德芝</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李寅萍</w:t>
            </w:r>
          </w:p>
        </w:tc>
        <w:tc>
          <w:tcPr>
            <w:tcW w:w="227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制定下发“</w:t>
            </w:r>
            <w:r>
              <w:rPr>
                <w:rFonts w:hint="eastAsia" w:ascii="仿宋_GB2312" w:hAnsi="Times New Roman" w:eastAsia="仿宋_GB2312" w:cs="仿宋_GB2312"/>
                <w:sz w:val="21"/>
                <w:szCs w:val="21"/>
              </w:rPr>
              <w:t>工业创新发展突破年</w:t>
            </w:r>
            <w:r>
              <w:rPr>
                <w:rFonts w:hint="default" w:ascii="Times New Roman" w:hAnsi="Times New Roman" w:cs="Times New Roman"/>
                <w:sz w:val="21"/>
                <w:szCs w:val="21"/>
              </w:rPr>
              <w:t>”</w:t>
            </w:r>
            <w:r>
              <w:rPr>
                <w:rFonts w:hint="eastAsia" w:ascii="仿宋_GB2312" w:hAnsi="Times New Roman" w:eastAsia="仿宋_GB2312" w:cs="仿宋_GB2312"/>
                <w:sz w:val="21"/>
                <w:szCs w:val="21"/>
              </w:rPr>
              <w:t>方案，制定创新发展规划，完善</w:t>
            </w:r>
            <w:r>
              <w:rPr>
                <w:rFonts w:hint="default" w:ascii="Times New Roman" w:hAnsi="Times New Roman" w:cs="Times New Roman"/>
                <w:sz w:val="21"/>
                <w:szCs w:val="21"/>
              </w:rPr>
              <w:t>“</w:t>
            </w:r>
            <w:r>
              <w:rPr>
                <w:rFonts w:hint="eastAsia" w:ascii="仿宋_GB2312" w:hAnsi="Times New Roman" w:eastAsia="仿宋_GB2312" w:cs="仿宋_GB2312"/>
                <w:sz w:val="21"/>
                <w:szCs w:val="21"/>
              </w:rPr>
              <w:t>政产学研金服用</w:t>
            </w:r>
            <w:r>
              <w:rPr>
                <w:rFonts w:hint="default" w:ascii="Times New Roman" w:hAnsi="Times New Roman" w:cs="Times New Roman"/>
                <w:sz w:val="21"/>
                <w:szCs w:val="21"/>
              </w:rPr>
              <w:t>”</w:t>
            </w:r>
            <w:r>
              <w:rPr>
                <w:rFonts w:hint="eastAsia" w:ascii="仿宋_GB2312" w:hAnsi="Times New Roman" w:eastAsia="仿宋_GB2312" w:cs="仿宋_GB2312"/>
                <w:sz w:val="21"/>
                <w:szCs w:val="21"/>
              </w:rPr>
              <w:t>创新体系，加强政策宣传。</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指导企业整合创新资源，确定创新成果、创新平台、创新项目重点培育对象，积极对接院校和金融机构，做好要素保障工作。</w:t>
            </w:r>
          </w:p>
        </w:tc>
        <w:tc>
          <w:tcPr>
            <w:tcW w:w="18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加强与哈工大、山东理工大学、济南大学、西安近代化学研究所等院校产学研合作，协助做好各类创新成果、创新平台和创新项目申报工作，提高企业核心竞争力。</w:t>
            </w:r>
          </w:p>
        </w:tc>
        <w:tc>
          <w:tcPr>
            <w:tcW w:w="212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对“</w:t>
            </w:r>
            <w:r>
              <w:rPr>
                <w:rFonts w:hint="eastAsia" w:ascii="仿宋_GB2312" w:hAnsi="Times New Roman" w:eastAsia="仿宋_GB2312" w:cs="仿宋_GB2312"/>
                <w:sz w:val="21"/>
                <w:szCs w:val="21"/>
              </w:rPr>
              <w:t>政产学研金服用</w:t>
            </w:r>
            <w:r>
              <w:rPr>
                <w:rFonts w:hint="default" w:ascii="Times New Roman" w:hAnsi="Times New Roman" w:cs="Times New Roman"/>
                <w:sz w:val="21"/>
                <w:szCs w:val="21"/>
              </w:rPr>
              <w:t>”</w:t>
            </w:r>
            <w:r>
              <w:rPr>
                <w:rFonts w:hint="eastAsia" w:ascii="仿宋_GB2312" w:hAnsi="Times New Roman" w:eastAsia="仿宋_GB2312" w:cs="仿宋_GB2312"/>
                <w:sz w:val="21"/>
                <w:szCs w:val="21"/>
              </w:rPr>
              <w:t>创新体系进行总结，确立下年度工作目标、重点任务。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97" w:hRule="atLeast"/>
        </w:trPr>
        <w:tc>
          <w:tcPr>
            <w:tcW w:w="4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12</w:t>
            </w:r>
          </w:p>
        </w:tc>
        <w:tc>
          <w:tcPr>
            <w:tcW w:w="194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力争全社会研发投入占比超过3%</w:t>
            </w:r>
            <w:r>
              <w:rPr>
                <w:rFonts w:hint="eastAsia" w:ascii="仿宋_GB2312" w:hAnsi="Times New Roman" w:eastAsia="仿宋_GB2312" w:cs="仿宋_GB2312"/>
                <w:sz w:val="21"/>
                <w:szCs w:val="21"/>
              </w:rPr>
              <w:t>，新增市级以上科技创新平台</w:t>
            </w:r>
            <w:r>
              <w:rPr>
                <w:rFonts w:hint="default" w:ascii="Times New Roman" w:hAnsi="Times New Roman" w:cs="Times New Roman"/>
                <w:sz w:val="21"/>
                <w:szCs w:val="21"/>
              </w:rPr>
              <w:t>10</w:t>
            </w:r>
            <w:r>
              <w:rPr>
                <w:rFonts w:hint="eastAsia" w:ascii="仿宋_GB2312" w:hAnsi="Times New Roman" w:eastAsia="仿宋_GB2312" w:cs="仿宋_GB2312"/>
                <w:sz w:val="21"/>
                <w:szCs w:val="21"/>
              </w:rPr>
              <w:t>家，高新技术产业产值占比提高</w:t>
            </w:r>
            <w:r>
              <w:rPr>
                <w:rFonts w:hint="default" w:ascii="Times New Roman" w:hAnsi="Times New Roman" w:cs="Times New Roman"/>
                <w:sz w:val="21"/>
                <w:szCs w:val="21"/>
              </w:rPr>
              <w:t>1</w:t>
            </w:r>
            <w:r>
              <w:rPr>
                <w:rFonts w:hint="eastAsia" w:ascii="仿宋_GB2312" w:hAnsi="Times New Roman" w:eastAsia="仿宋_GB2312" w:cs="仿宋_GB2312"/>
                <w:sz w:val="21"/>
                <w:szCs w:val="21"/>
              </w:rPr>
              <w:t>个百分点。</w:t>
            </w:r>
          </w:p>
        </w:tc>
        <w:tc>
          <w:tcPr>
            <w:tcW w:w="5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jc w:val="center"/>
            </w:pPr>
            <w:r>
              <w:rPr>
                <w:rFonts w:hint="default" w:ascii="Times New Roman" w:hAnsi="Times New Roman" w:cs="Times New Roman"/>
                <w:sz w:val="21"/>
                <w:szCs w:val="21"/>
              </w:rPr>
              <w:t>年内</w:t>
            </w:r>
          </w:p>
        </w:tc>
        <w:tc>
          <w:tcPr>
            <w:tcW w:w="14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区工信局</w:t>
            </w:r>
          </w:p>
          <w:p>
            <w:pPr>
              <w:pStyle w:val="2"/>
              <w:keepNext w:val="0"/>
              <w:keepLines w:val="0"/>
              <w:widowControl/>
              <w:suppressLineNumbers w:val="0"/>
              <w:spacing w:line="260" w:lineRule="atLeast"/>
              <w:jc w:val="center"/>
            </w:pPr>
            <w:r>
              <w:rPr>
                <w:rStyle w:val="5"/>
                <w:rFonts w:hint="default" w:ascii="Times New Roman" w:hAnsi="Times New Roman" w:cs="Times New Roman"/>
                <w:sz w:val="21"/>
                <w:szCs w:val="21"/>
              </w:rPr>
              <w:t>区科技局</w:t>
            </w:r>
          </w:p>
        </w:tc>
        <w:tc>
          <w:tcPr>
            <w:tcW w:w="94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jc w:val="center"/>
            </w:pPr>
            <w:r>
              <w:rPr>
                <w:rFonts w:hint="default" w:ascii="Times New Roman" w:hAnsi="Times New Roman" w:cs="Times New Roman"/>
                <w:sz w:val="21"/>
                <w:szCs w:val="21"/>
              </w:rPr>
              <w:t>路德芝</w:t>
            </w:r>
          </w:p>
          <w:p>
            <w:pPr>
              <w:pStyle w:val="2"/>
              <w:keepNext w:val="0"/>
              <w:keepLines w:val="0"/>
              <w:widowControl/>
              <w:suppressLineNumbers w:val="0"/>
              <w:spacing w:line="260" w:lineRule="atLeast"/>
              <w:jc w:val="center"/>
            </w:pPr>
            <w:r>
              <w:rPr>
                <w:rStyle w:val="5"/>
                <w:rFonts w:hint="default" w:ascii="Times New Roman" w:hAnsi="Times New Roman" w:cs="Times New Roman"/>
                <w:sz w:val="21"/>
                <w:szCs w:val="21"/>
              </w:rPr>
              <w:t>李寅萍</w:t>
            </w:r>
          </w:p>
        </w:tc>
        <w:tc>
          <w:tcPr>
            <w:tcW w:w="227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召开研发经费统计专项培训和工作部署会，联合统计部门到各镇办、重点企业开展业务指导，</w:t>
            </w:r>
            <w:r>
              <w:rPr>
                <w:rFonts w:hint="default" w:ascii="Times New Roman" w:hAnsi="Times New Roman" w:cs="Times New Roman"/>
                <w:sz w:val="21"/>
                <w:szCs w:val="21"/>
              </w:rPr>
              <w:t>3</w:t>
            </w:r>
            <w:r>
              <w:rPr>
                <w:rFonts w:hint="eastAsia" w:ascii="仿宋_GB2312" w:hAnsi="Times New Roman" w:eastAsia="仿宋_GB2312" w:cs="仿宋_GB2312"/>
                <w:sz w:val="21"/>
                <w:szCs w:val="21"/>
              </w:rPr>
              <w:t>月</w:t>
            </w:r>
            <w:r>
              <w:rPr>
                <w:rFonts w:hint="default" w:ascii="Times New Roman" w:hAnsi="Times New Roman" w:cs="Times New Roman"/>
                <w:sz w:val="21"/>
                <w:szCs w:val="21"/>
              </w:rPr>
              <w:t>10</w:t>
            </w:r>
            <w:r>
              <w:rPr>
                <w:rFonts w:hint="eastAsia" w:ascii="仿宋_GB2312" w:hAnsi="Times New Roman" w:eastAsia="仿宋_GB2312" w:cs="仿宋_GB2312"/>
                <w:sz w:val="21"/>
                <w:szCs w:val="21"/>
              </w:rPr>
              <w:t>日前集中做好</w:t>
            </w:r>
            <w:r>
              <w:rPr>
                <w:rFonts w:hint="default" w:ascii="Times New Roman" w:hAnsi="Times New Roman" w:cs="Times New Roman"/>
                <w:sz w:val="21"/>
                <w:szCs w:val="21"/>
              </w:rPr>
              <w:t>2018</w:t>
            </w:r>
            <w:r>
              <w:rPr>
                <w:rFonts w:hint="eastAsia" w:ascii="仿宋_GB2312" w:hAnsi="Times New Roman" w:eastAsia="仿宋_GB2312" w:cs="仿宋_GB2312"/>
                <w:sz w:val="21"/>
                <w:szCs w:val="21"/>
              </w:rPr>
              <w:t>年度研发经费统计填报工作。</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广泛开展企业科技创新平台建设、高新技术企业申报基础条件调研摸底，为企业提供政策服务和业务指导。</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加强研发经费优惠政策宣传宣讲，建立研发经费投入日常统计调度机制，及时掌握企业研发经费投入情况，配合统计部门做好数据统计。</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对照各级各类科技创新平台组建标准和要求，提前组织有关企业开展各项准备工作，适时组织企业申报各类平台。</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建立高新技术企业梯次培育信息库，开展专项培训，组织一批企业申报高新技术企业。</w:t>
            </w:r>
            <w:r>
              <w:rPr>
                <w:rFonts w:hint="default" w:ascii="Times New Roman" w:hAnsi="Times New Roman" w:cs="Times New Roman"/>
                <w:sz w:val="21"/>
                <w:szCs w:val="21"/>
              </w:rPr>
              <w:t>④</w:t>
            </w:r>
            <w:r>
              <w:rPr>
                <w:rFonts w:hint="eastAsia" w:ascii="仿宋_GB2312" w:hAnsi="Times New Roman" w:eastAsia="仿宋_GB2312" w:cs="仿宋_GB2312"/>
                <w:sz w:val="21"/>
                <w:szCs w:val="21"/>
              </w:rPr>
              <w:t>根据高新技术产业目录，联合区统计局，对高新技术产业领域企业进行全面排查，确保高新技术产业产值统计应统尽统。</w:t>
            </w:r>
          </w:p>
        </w:tc>
        <w:tc>
          <w:tcPr>
            <w:tcW w:w="18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抓好企业研发经费投入日常统计调度，及时掌握企业研发经费投入情况，配合统计部门做好数据统计。</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组织企业申报院士工作站、企业重点实验室等科技创新平台。</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对高新技术企业重点培育对象加强业务指导，组织第二批企业申报高新技术企业。</w:t>
            </w:r>
            <w:r>
              <w:rPr>
                <w:rFonts w:hint="default" w:ascii="Times New Roman" w:hAnsi="Times New Roman" w:cs="Times New Roman"/>
                <w:sz w:val="21"/>
                <w:szCs w:val="21"/>
              </w:rPr>
              <w:t>④</w:t>
            </w:r>
            <w:r>
              <w:rPr>
                <w:rFonts w:hint="eastAsia" w:ascii="仿宋_GB2312" w:hAnsi="Times New Roman" w:eastAsia="仿宋_GB2312" w:cs="仿宋_GB2312"/>
                <w:sz w:val="21"/>
                <w:szCs w:val="21"/>
              </w:rPr>
              <w:t>配合区统计局做好高新技术产业产值统计。</w:t>
            </w:r>
          </w:p>
        </w:tc>
        <w:tc>
          <w:tcPr>
            <w:tcW w:w="212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抓好企业研发经费投入日常统计调度，配合统计部门做好数据统计，力争完成全年目标。</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组织企业申报各级各类科技创新平台，加强对上争取，新增市级以上科技创新平台</w:t>
            </w:r>
            <w:r>
              <w:rPr>
                <w:rFonts w:hint="default" w:ascii="Times New Roman" w:hAnsi="Times New Roman" w:cs="Times New Roman"/>
                <w:sz w:val="21"/>
                <w:szCs w:val="21"/>
              </w:rPr>
              <w:t>10</w:t>
            </w:r>
            <w:r>
              <w:rPr>
                <w:rFonts w:hint="eastAsia" w:ascii="仿宋_GB2312" w:hAnsi="Times New Roman" w:eastAsia="仿宋_GB2312" w:cs="仿宋_GB2312"/>
                <w:sz w:val="21"/>
                <w:szCs w:val="21"/>
              </w:rPr>
              <w:t>家。</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加强对上争取，力争更多企业认定为高新技术企业。</w:t>
            </w:r>
            <w:r>
              <w:rPr>
                <w:rFonts w:hint="default" w:ascii="Times New Roman" w:hAnsi="Times New Roman" w:cs="Times New Roman"/>
                <w:sz w:val="21"/>
                <w:szCs w:val="21"/>
              </w:rPr>
              <w:t>④</w:t>
            </w:r>
            <w:r>
              <w:rPr>
                <w:rFonts w:hint="eastAsia" w:ascii="仿宋_GB2312" w:hAnsi="Times New Roman" w:eastAsia="仿宋_GB2312" w:cs="仿宋_GB2312"/>
                <w:sz w:val="21"/>
                <w:szCs w:val="21"/>
              </w:rPr>
              <w:t>配合区统计局做好高新技术产业产值统计，高新占比提高</w:t>
            </w:r>
            <w:r>
              <w:rPr>
                <w:rFonts w:hint="default" w:ascii="Times New Roman" w:hAnsi="Times New Roman" w:cs="Times New Roman"/>
                <w:sz w:val="21"/>
                <w:szCs w:val="21"/>
              </w:rPr>
              <w:t>1</w:t>
            </w:r>
            <w:r>
              <w:rPr>
                <w:rFonts w:hint="eastAsia" w:ascii="仿宋_GB2312" w:hAnsi="Times New Roman" w:eastAsia="仿宋_GB2312" w:cs="仿宋_GB2312"/>
                <w:sz w:val="21"/>
                <w:szCs w:val="21"/>
              </w:rPr>
              <w:t>个百分点。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61" w:hRule="atLeast"/>
        </w:trPr>
        <w:tc>
          <w:tcPr>
            <w:tcW w:w="4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13</w:t>
            </w:r>
          </w:p>
        </w:tc>
        <w:tc>
          <w:tcPr>
            <w:tcW w:w="194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持续规范企业公司治理结构，主动对接多层次资本市场，提高直接融资比重，加快齐鲁华信公司上市步伐，力争15</w:t>
            </w:r>
            <w:r>
              <w:rPr>
                <w:rFonts w:hint="eastAsia" w:ascii="仿宋_GB2312" w:hAnsi="Times New Roman" w:eastAsia="仿宋_GB2312" w:cs="仿宋_GB2312"/>
                <w:sz w:val="21"/>
                <w:szCs w:val="21"/>
              </w:rPr>
              <w:t>家以上优质企业在</w:t>
            </w:r>
            <w:r>
              <w:rPr>
                <w:rFonts w:hint="default" w:ascii="Times New Roman" w:hAnsi="Times New Roman" w:cs="Times New Roman"/>
                <w:sz w:val="21"/>
                <w:szCs w:val="21"/>
              </w:rPr>
              <w:t>“</w:t>
            </w:r>
            <w:r>
              <w:rPr>
                <w:rFonts w:hint="eastAsia" w:ascii="仿宋_GB2312" w:hAnsi="Times New Roman" w:eastAsia="仿宋_GB2312" w:cs="仿宋_GB2312"/>
                <w:sz w:val="21"/>
                <w:szCs w:val="21"/>
              </w:rPr>
              <w:t>新三板</w:t>
            </w:r>
            <w:r>
              <w:rPr>
                <w:rFonts w:hint="default" w:ascii="Times New Roman" w:hAnsi="Times New Roman" w:cs="Times New Roman"/>
                <w:sz w:val="21"/>
                <w:szCs w:val="21"/>
              </w:rPr>
              <w:t>”</w:t>
            </w:r>
            <w:r>
              <w:rPr>
                <w:rFonts w:hint="eastAsia" w:ascii="仿宋_GB2312" w:hAnsi="Times New Roman" w:eastAsia="仿宋_GB2312" w:cs="仿宋_GB2312"/>
                <w:sz w:val="21"/>
                <w:szCs w:val="21"/>
              </w:rPr>
              <w:t>和齐鲁股权交易中心挂牌融资。</w:t>
            </w:r>
          </w:p>
        </w:tc>
        <w:tc>
          <w:tcPr>
            <w:tcW w:w="5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jc w:val="center"/>
            </w:pPr>
            <w:r>
              <w:rPr>
                <w:rFonts w:hint="default" w:ascii="Times New Roman" w:hAnsi="Times New Roman" w:cs="Times New Roman"/>
                <w:sz w:val="21"/>
                <w:szCs w:val="21"/>
              </w:rPr>
              <w:t>年内</w:t>
            </w:r>
          </w:p>
        </w:tc>
        <w:tc>
          <w:tcPr>
            <w:tcW w:w="14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区工信局</w:t>
            </w:r>
          </w:p>
          <w:p>
            <w:pPr>
              <w:pStyle w:val="2"/>
              <w:keepNext w:val="0"/>
              <w:keepLines w:val="0"/>
              <w:widowControl/>
              <w:suppressLineNumbers w:val="0"/>
              <w:spacing w:line="260" w:lineRule="atLeast"/>
              <w:jc w:val="center"/>
            </w:pPr>
            <w:r>
              <w:rPr>
                <w:rStyle w:val="5"/>
                <w:rFonts w:hint="default" w:ascii="Times New Roman" w:hAnsi="Times New Roman" w:cs="Times New Roman"/>
                <w:spacing w:val="0"/>
                <w:sz w:val="21"/>
                <w:szCs w:val="21"/>
              </w:rPr>
              <w:t>区地方金融监管局</w:t>
            </w:r>
          </w:p>
          <w:p>
            <w:pPr>
              <w:pStyle w:val="2"/>
              <w:keepNext w:val="0"/>
              <w:keepLines w:val="0"/>
              <w:widowControl/>
              <w:suppressLineNumbers w:val="0"/>
              <w:spacing w:line="260" w:lineRule="atLeast"/>
              <w:jc w:val="center"/>
            </w:pPr>
            <w:r>
              <w:rPr>
                <w:rFonts w:hint="default" w:ascii="Times New Roman" w:hAnsi="Times New Roman" w:cs="Times New Roman"/>
                <w:spacing w:val="0"/>
                <w:sz w:val="21"/>
                <w:szCs w:val="21"/>
              </w:rPr>
              <w:t>各镇政府、街道办事处、周村经济开发区管委会</w:t>
            </w:r>
          </w:p>
        </w:tc>
        <w:tc>
          <w:tcPr>
            <w:tcW w:w="94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jc w:val="center"/>
            </w:pPr>
            <w:r>
              <w:rPr>
                <w:rFonts w:hint="default" w:ascii="Times New Roman" w:hAnsi="Times New Roman" w:cs="Times New Roman"/>
                <w:sz w:val="21"/>
                <w:szCs w:val="21"/>
              </w:rPr>
              <w:t>路德芝</w:t>
            </w:r>
          </w:p>
        </w:tc>
        <w:tc>
          <w:tcPr>
            <w:tcW w:w="227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积极组织券商等到齐鲁华信、玉兔食品、磐石刚玉等上市挂牌后备企业对接，梳理企业经营指标，坚定企业上市挂牌信心，尽快启动上市挂牌程序。</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汇总整理上市挂牌后备资源企业，力争推动</w:t>
            </w:r>
            <w:r>
              <w:rPr>
                <w:rFonts w:hint="default" w:ascii="Times New Roman" w:hAnsi="Times New Roman" w:cs="Times New Roman"/>
                <w:sz w:val="21"/>
                <w:szCs w:val="21"/>
              </w:rPr>
              <w:t>3</w:t>
            </w:r>
            <w:r>
              <w:rPr>
                <w:rFonts w:hint="eastAsia" w:ascii="仿宋_GB2312" w:hAnsi="Times New Roman" w:eastAsia="仿宋_GB2312" w:cs="仿宋_GB2312"/>
                <w:sz w:val="21"/>
                <w:szCs w:val="21"/>
              </w:rPr>
              <w:t>家企业启动挂牌工作，</w:t>
            </w:r>
            <w:r>
              <w:rPr>
                <w:rFonts w:hint="default" w:ascii="Times New Roman" w:hAnsi="Times New Roman" w:cs="Times New Roman"/>
                <w:sz w:val="21"/>
                <w:szCs w:val="21"/>
              </w:rPr>
              <w:t>1-2</w:t>
            </w:r>
            <w:r>
              <w:rPr>
                <w:rFonts w:hint="eastAsia" w:ascii="仿宋_GB2312" w:hAnsi="Times New Roman" w:eastAsia="仿宋_GB2312" w:cs="仿宋_GB2312"/>
                <w:sz w:val="21"/>
                <w:szCs w:val="21"/>
              </w:rPr>
              <w:t>家企业成功挂牌。</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组织全区部分（拟）上市挂牌企业到沪深交易所等股权交易市场学习，提升企业规范发展意识。</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积极与各镇办对接，走访调研上市挂牌后备资源企业，力争实现</w:t>
            </w:r>
            <w:r>
              <w:rPr>
                <w:rFonts w:hint="default" w:ascii="Times New Roman" w:hAnsi="Times New Roman" w:cs="Times New Roman"/>
                <w:sz w:val="21"/>
                <w:szCs w:val="21"/>
              </w:rPr>
              <w:t>3</w:t>
            </w:r>
            <w:r>
              <w:rPr>
                <w:rFonts w:hint="eastAsia" w:ascii="仿宋_GB2312" w:hAnsi="Times New Roman" w:eastAsia="仿宋_GB2312" w:cs="仿宋_GB2312"/>
                <w:sz w:val="21"/>
                <w:szCs w:val="21"/>
              </w:rPr>
              <w:t>家企业成功挂牌。</w:t>
            </w:r>
          </w:p>
        </w:tc>
        <w:tc>
          <w:tcPr>
            <w:tcW w:w="18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重点关注已启动上市挂牌工作企业进展情况，敦促券商等机构尽快完成企业资料梳理，力争6</w:t>
            </w:r>
            <w:r>
              <w:rPr>
                <w:rFonts w:hint="eastAsia" w:ascii="仿宋_GB2312" w:hAnsi="Times New Roman" w:eastAsia="仿宋_GB2312" w:cs="仿宋_GB2312"/>
                <w:sz w:val="21"/>
                <w:szCs w:val="21"/>
              </w:rPr>
              <w:t>家以上企业启动挂牌工作。</w:t>
            </w:r>
          </w:p>
        </w:tc>
        <w:tc>
          <w:tcPr>
            <w:tcW w:w="212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组织全区部分（拟）上市挂牌企业到北京、上海、苏州等资本市场发达区域学习培训，借鉴对接资本市场成功经验。</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力争全年实现</w:t>
            </w:r>
            <w:r>
              <w:rPr>
                <w:rFonts w:hint="default" w:ascii="Times New Roman" w:hAnsi="Times New Roman" w:cs="Times New Roman"/>
                <w:sz w:val="21"/>
                <w:szCs w:val="21"/>
              </w:rPr>
              <w:t>15</w:t>
            </w:r>
            <w:r>
              <w:rPr>
                <w:rFonts w:hint="eastAsia" w:ascii="仿宋_GB2312" w:hAnsi="Times New Roman" w:eastAsia="仿宋_GB2312" w:cs="仿宋_GB2312"/>
                <w:sz w:val="21"/>
                <w:szCs w:val="21"/>
              </w:rPr>
              <w:t>家以上优质企业在新三板和齐鲁股交中心挂牌融资。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67" w:hRule="atLeast"/>
        </w:trPr>
        <w:tc>
          <w:tcPr>
            <w:tcW w:w="4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14</w:t>
            </w:r>
          </w:p>
        </w:tc>
        <w:tc>
          <w:tcPr>
            <w:tcW w:w="194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深入实施企业家培训计划，提升培训的精准度和实效性，年内实现规模以上企业培训全覆盖。</w:t>
            </w:r>
          </w:p>
        </w:tc>
        <w:tc>
          <w:tcPr>
            <w:tcW w:w="5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jc w:val="center"/>
            </w:pPr>
            <w:r>
              <w:rPr>
                <w:rFonts w:hint="default" w:ascii="Times New Roman" w:hAnsi="Times New Roman" w:cs="Times New Roman"/>
                <w:sz w:val="21"/>
                <w:szCs w:val="21"/>
              </w:rPr>
              <w:t>年内</w:t>
            </w:r>
          </w:p>
        </w:tc>
        <w:tc>
          <w:tcPr>
            <w:tcW w:w="14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区工信局</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区人社局</w:t>
            </w:r>
          </w:p>
          <w:p>
            <w:pPr>
              <w:pStyle w:val="2"/>
              <w:keepNext w:val="0"/>
              <w:keepLines w:val="0"/>
              <w:widowControl/>
              <w:suppressLineNumbers w:val="0"/>
              <w:jc w:val="center"/>
            </w:pPr>
            <w:r>
              <w:rPr>
                <w:rFonts w:hint="default" w:ascii="Times New Roman" w:hAnsi="Times New Roman" w:cs="Times New Roman"/>
                <w:spacing w:val="0"/>
                <w:sz w:val="21"/>
                <w:szCs w:val="21"/>
              </w:rPr>
              <w:t>各镇政府、街道办事处，周村经济开发区管委会</w:t>
            </w:r>
          </w:p>
        </w:tc>
        <w:tc>
          <w:tcPr>
            <w:tcW w:w="94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jc w:val="center"/>
            </w:pPr>
            <w:r>
              <w:rPr>
                <w:rStyle w:val="5"/>
                <w:rFonts w:hint="default" w:ascii="Times New Roman" w:hAnsi="Times New Roman" w:cs="Times New Roman"/>
                <w:sz w:val="21"/>
                <w:szCs w:val="21"/>
              </w:rPr>
              <w:t>路德芝</w:t>
            </w:r>
          </w:p>
          <w:p>
            <w:pPr>
              <w:pStyle w:val="2"/>
              <w:keepNext w:val="0"/>
              <w:keepLines w:val="0"/>
              <w:widowControl/>
              <w:suppressLineNumbers w:val="0"/>
              <w:spacing w:line="260" w:lineRule="atLeast"/>
              <w:jc w:val="center"/>
            </w:pPr>
            <w:r>
              <w:rPr>
                <w:rFonts w:hint="default" w:ascii="Times New Roman" w:hAnsi="Times New Roman" w:cs="Times New Roman"/>
                <w:sz w:val="21"/>
                <w:szCs w:val="21"/>
              </w:rPr>
              <w:t>耿  峰</w:t>
            </w:r>
          </w:p>
        </w:tc>
        <w:tc>
          <w:tcPr>
            <w:tcW w:w="227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根据市里的培训班次安排，做好相关组织和带队工作。</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积极与高校对接，做好优秀中青年企业家培训准备工作。</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default" w:ascii="Times New Roman" w:hAnsi="Times New Roman" w:cs="Times New Roman"/>
                <w:spacing w:val="0"/>
                <w:sz w:val="21"/>
                <w:szCs w:val="21"/>
              </w:rPr>
              <w:t>根据市里的培训班次安排，做好相关组织和带队工作。②</w:t>
            </w:r>
            <w:r>
              <w:rPr>
                <w:rFonts w:hint="eastAsia" w:ascii="仿宋_GB2312" w:hAnsi="Times New Roman" w:eastAsia="仿宋_GB2312" w:cs="仿宋_GB2312"/>
                <w:spacing w:val="0"/>
                <w:sz w:val="21"/>
                <w:szCs w:val="21"/>
              </w:rPr>
              <w:t>组织</w:t>
            </w:r>
            <w:r>
              <w:rPr>
                <w:rFonts w:hint="default" w:ascii="Times New Roman" w:hAnsi="Times New Roman" w:cs="Times New Roman"/>
                <w:spacing w:val="0"/>
                <w:sz w:val="21"/>
                <w:szCs w:val="21"/>
              </w:rPr>
              <w:t>30</w:t>
            </w:r>
            <w:r>
              <w:rPr>
                <w:rFonts w:hint="eastAsia" w:ascii="仿宋_GB2312" w:hAnsi="Times New Roman" w:eastAsia="仿宋_GB2312" w:cs="仿宋_GB2312"/>
                <w:spacing w:val="0"/>
                <w:sz w:val="21"/>
                <w:szCs w:val="21"/>
              </w:rPr>
              <w:t>名优秀中青年企业家赴高校参加培训。</w:t>
            </w:r>
          </w:p>
        </w:tc>
        <w:tc>
          <w:tcPr>
            <w:tcW w:w="18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根据市里的培训班次安排，做好相关组织和带队工作。</w:t>
            </w:r>
          </w:p>
        </w:tc>
        <w:tc>
          <w:tcPr>
            <w:tcW w:w="212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根据市里的班次安排，做好相关组织和带队工作。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90" w:hRule="atLeast"/>
        </w:trPr>
        <w:tc>
          <w:tcPr>
            <w:tcW w:w="480"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15</w:t>
            </w:r>
          </w:p>
        </w:tc>
        <w:tc>
          <w:tcPr>
            <w:tcW w:w="194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力争全区纳税过亿元企业达到3</w:t>
            </w:r>
            <w:r>
              <w:rPr>
                <w:rFonts w:hint="eastAsia" w:ascii="仿宋_GB2312" w:hAnsi="Times New Roman" w:eastAsia="仿宋_GB2312" w:cs="仿宋_GB2312"/>
                <w:sz w:val="21"/>
                <w:szCs w:val="21"/>
              </w:rPr>
              <w:t>家以上、过</w:t>
            </w:r>
            <w:r>
              <w:rPr>
                <w:rFonts w:hint="default" w:ascii="Times New Roman" w:hAnsi="Times New Roman" w:cs="Times New Roman"/>
                <w:sz w:val="21"/>
                <w:szCs w:val="21"/>
              </w:rPr>
              <w:t>5000</w:t>
            </w:r>
            <w:r>
              <w:rPr>
                <w:rFonts w:hint="eastAsia" w:ascii="仿宋_GB2312" w:hAnsi="Times New Roman" w:eastAsia="仿宋_GB2312" w:cs="仿宋_GB2312"/>
                <w:sz w:val="21"/>
                <w:szCs w:val="21"/>
              </w:rPr>
              <w:t>万元企业达到</w:t>
            </w:r>
            <w:r>
              <w:rPr>
                <w:rFonts w:hint="default" w:ascii="Times New Roman" w:hAnsi="Times New Roman" w:cs="Times New Roman"/>
                <w:sz w:val="21"/>
                <w:szCs w:val="21"/>
              </w:rPr>
              <w:t>5</w:t>
            </w:r>
            <w:r>
              <w:rPr>
                <w:rFonts w:hint="eastAsia" w:ascii="仿宋_GB2312" w:hAnsi="Times New Roman" w:eastAsia="仿宋_GB2312" w:cs="仿宋_GB2312"/>
                <w:sz w:val="21"/>
                <w:szCs w:val="21"/>
              </w:rPr>
              <w:t>家以上。</w:t>
            </w:r>
          </w:p>
        </w:tc>
        <w:tc>
          <w:tcPr>
            <w:tcW w:w="5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区工信局</w:t>
            </w:r>
          </w:p>
          <w:p>
            <w:pPr>
              <w:pStyle w:val="2"/>
              <w:keepNext w:val="0"/>
              <w:keepLines w:val="0"/>
              <w:widowControl/>
              <w:suppressLineNumbers w:val="0"/>
              <w:spacing w:line="240" w:lineRule="atLeast"/>
              <w:jc w:val="center"/>
            </w:pPr>
            <w:r>
              <w:rPr>
                <w:rFonts w:hint="default" w:ascii="Times New Roman" w:hAnsi="Times New Roman" w:cs="Times New Roman"/>
                <w:spacing w:val="0"/>
                <w:sz w:val="21"/>
                <w:szCs w:val="21"/>
              </w:rPr>
              <w:t>各镇政府、街道办事处、周村经济开发区管委会</w:t>
            </w:r>
          </w:p>
        </w:tc>
        <w:tc>
          <w:tcPr>
            <w:tcW w:w="94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w:t>
            </w:r>
          </w:p>
        </w:tc>
        <w:tc>
          <w:tcPr>
            <w:tcW w:w="227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力争全区纳税过1000</w:t>
            </w:r>
            <w:r>
              <w:rPr>
                <w:rFonts w:hint="eastAsia" w:ascii="仿宋_GB2312" w:hAnsi="Times New Roman" w:eastAsia="仿宋_GB2312" w:cs="仿宋_GB2312"/>
                <w:sz w:val="21"/>
                <w:szCs w:val="21"/>
              </w:rPr>
              <w:t>万元企业达到</w:t>
            </w:r>
            <w:r>
              <w:rPr>
                <w:rFonts w:hint="default" w:ascii="Times New Roman" w:hAnsi="Times New Roman" w:cs="Times New Roman"/>
                <w:sz w:val="21"/>
                <w:szCs w:val="21"/>
              </w:rPr>
              <w:t>5</w:t>
            </w:r>
            <w:r>
              <w:rPr>
                <w:rFonts w:hint="eastAsia" w:ascii="仿宋_GB2312" w:hAnsi="Times New Roman" w:eastAsia="仿宋_GB2312" w:cs="仿宋_GB2312"/>
                <w:sz w:val="21"/>
                <w:szCs w:val="21"/>
              </w:rPr>
              <w:t>家以上。</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力争全区纳税过过5000</w:t>
            </w:r>
            <w:r>
              <w:rPr>
                <w:rFonts w:hint="eastAsia" w:ascii="仿宋_GB2312" w:hAnsi="Times New Roman" w:eastAsia="仿宋_GB2312" w:cs="仿宋_GB2312"/>
                <w:sz w:val="21"/>
                <w:szCs w:val="21"/>
              </w:rPr>
              <w:t>万元企业达到</w:t>
            </w:r>
            <w:r>
              <w:rPr>
                <w:rFonts w:hint="default" w:ascii="Times New Roman" w:hAnsi="Times New Roman" w:cs="Times New Roman"/>
                <w:sz w:val="21"/>
                <w:szCs w:val="21"/>
              </w:rPr>
              <w:t>2</w:t>
            </w:r>
            <w:r>
              <w:rPr>
                <w:rFonts w:hint="eastAsia" w:ascii="仿宋_GB2312" w:hAnsi="Times New Roman" w:eastAsia="仿宋_GB2312" w:cs="仿宋_GB2312"/>
                <w:sz w:val="21"/>
                <w:szCs w:val="21"/>
              </w:rPr>
              <w:t>家以上。</w:t>
            </w:r>
          </w:p>
        </w:tc>
        <w:tc>
          <w:tcPr>
            <w:tcW w:w="18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力争全区纳税过5000</w:t>
            </w:r>
            <w:r>
              <w:rPr>
                <w:rFonts w:hint="eastAsia" w:ascii="仿宋_GB2312" w:hAnsi="Times New Roman" w:eastAsia="仿宋_GB2312" w:cs="仿宋_GB2312"/>
                <w:sz w:val="21"/>
                <w:szCs w:val="21"/>
              </w:rPr>
              <w:t>万元企业达到</w:t>
            </w:r>
            <w:r>
              <w:rPr>
                <w:rFonts w:hint="default" w:ascii="Times New Roman" w:hAnsi="Times New Roman" w:cs="Times New Roman"/>
                <w:sz w:val="21"/>
                <w:szCs w:val="21"/>
              </w:rPr>
              <w:t>3</w:t>
            </w:r>
            <w:r>
              <w:rPr>
                <w:rFonts w:hint="eastAsia" w:ascii="仿宋_GB2312" w:hAnsi="Times New Roman" w:eastAsia="仿宋_GB2312" w:cs="仿宋_GB2312"/>
                <w:sz w:val="21"/>
                <w:szCs w:val="21"/>
              </w:rPr>
              <w:t>家以上。</w:t>
            </w:r>
          </w:p>
        </w:tc>
        <w:tc>
          <w:tcPr>
            <w:tcW w:w="212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力争全区纳税过亿元企业达到3</w:t>
            </w:r>
            <w:r>
              <w:rPr>
                <w:rFonts w:hint="eastAsia" w:ascii="仿宋_GB2312" w:hAnsi="Times New Roman" w:eastAsia="仿宋_GB2312" w:cs="仿宋_GB2312"/>
                <w:sz w:val="21"/>
                <w:szCs w:val="21"/>
              </w:rPr>
              <w:t>家以上、过</w:t>
            </w:r>
            <w:r>
              <w:rPr>
                <w:rFonts w:hint="default" w:ascii="Times New Roman" w:hAnsi="Times New Roman" w:cs="Times New Roman"/>
                <w:sz w:val="21"/>
                <w:szCs w:val="21"/>
              </w:rPr>
              <w:t>5000</w:t>
            </w:r>
            <w:r>
              <w:rPr>
                <w:rFonts w:hint="eastAsia" w:ascii="仿宋_GB2312" w:hAnsi="Times New Roman" w:eastAsia="仿宋_GB2312" w:cs="仿宋_GB2312"/>
                <w:sz w:val="21"/>
                <w:szCs w:val="21"/>
              </w:rPr>
              <w:t>万元企业达到</w:t>
            </w:r>
            <w:r>
              <w:rPr>
                <w:rFonts w:hint="default" w:ascii="Times New Roman" w:hAnsi="Times New Roman" w:cs="Times New Roman"/>
                <w:sz w:val="21"/>
                <w:szCs w:val="21"/>
              </w:rPr>
              <w:t>5</w:t>
            </w:r>
            <w:r>
              <w:rPr>
                <w:rFonts w:hint="eastAsia" w:ascii="仿宋_GB2312" w:hAnsi="Times New Roman" w:eastAsia="仿宋_GB2312" w:cs="仿宋_GB2312"/>
                <w:sz w:val="21"/>
                <w:szCs w:val="21"/>
              </w:rPr>
              <w:t>家以上。</w:t>
            </w:r>
          </w:p>
        </w:tc>
      </w:tr>
    </w:tbl>
    <w:p>
      <w:pPr>
        <w:pStyle w:val="2"/>
        <w:keepNext w:val="0"/>
        <w:keepLines w:val="0"/>
        <w:widowControl/>
        <w:suppressLineNumbers w:val="0"/>
        <w:spacing w:line="520" w:lineRule="atLeast"/>
      </w:pPr>
      <w:r>
        <w:rPr>
          <w:rFonts w:hint="default" w:ascii="Times New Roman" w:hAnsi="Times New Roman" w:cs="Times New Roman"/>
          <w:sz w:val="32"/>
          <w:szCs w:val="32"/>
        </w:rPr>
        <w:t> </w:t>
      </w:r>
    </w:p>
    <w:p>
      <w:pPr>
        <w:pStyle w:val="2"/>
        <w:keepNext w:val="0"/>
        <w:keepLines w:val="0"/>
        <w:widowControl/>
        <w:suppressLineNumbers w:val="0"/>
        <w:spacing w:line="520" w:lineRule="atLeast"/>
      </w:pPr>
      <w:r>
        <w:rPr>
          <w:rFonts w:hint="eastAsia" w:ascii="黑体" w:hAnsi="宋体" w:eastAsia="黑体" w:cs="黑体"/>
          <w:sz w:val="32"/>
          <w:szCs w:val="32"/>
        </w:rPr>
        <w:t>三、聚力服务业提档升级，持续优化业态功能结构</w:t>
      </w:r>
    </w:p>
    <w:tbl>
      <w:tblPr>
        <w:tblStyle w:val="3"/>
        <w:tblW w:w="0" w:type="auto"/>
        <w:tblInd w:w="10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26"/>
        <w:gridCol w:w="524"/>
        <w:gridCol w:w="1019"/>
        <w:gridCol w:w="347"/>
        <w:gridCol w:w="835"/>
        <w:gridCol w:w="620"/>
        <w:gridCol w:w="1027"/>
        <w:gridCol w:w="1167"/>
        <w:gridCol w:w="1141"/>
        <w:gridCol w:w="12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1" w:hRule="atLeast"/>
        </w:trPr>
        <w:tc>
          <w:tcPr>
            <w:tcW w:w="48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序</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号</w:t>
            </w:r>
          </w:p>
        </w:tc>
        <w:tc>
          <w:tcPr>
            <w:tcW w:w="659"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重点</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工作</w:t>
            </w:r>
          </w:p>
        </w:tc>
        <w:tc>
          <w:tcPr>
            <w:tcW w:w="1946"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53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完成</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时间</w:t>
            </w:r>
          </w:p>
        </w:tc>
        <w:tc>
          <w:tcPr>
            <w:tcW w:w="1467"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责任</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单位</w:t>
            </w:r>
          </w:p>
        </w:tc>
        <w:tc>
          <w:tcPr>
            <w:tcW w:w="65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分管</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区长</w:t>
            </w:r>
          </w:p>
        </w:tc>
        <w:tc>
          <w:tcPr>
            <w:tcW w:w="1966"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第1</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205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第2</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84"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第3</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8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第4</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30" w:hRule="atLeast"/>
        </w:trPr>
        <w:tc>
          <w:tcPr>
            <w:tcW w:w="480"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16</w:t>
            </w:r>
          </w:p>
        </w:tc>
        <w:tc>
          <w:tcPr>
            <w:tcW w:w="659"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商贸物流。</w:t>
            </w:r>
          </w:p>
        </w:tc>
        <w:tc>
          <w:tcPr>
            <w:tcW w:w="19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积极推进与无锡不锈钢市场、顺德家具市场、余杭家纺市场等先进市场主体合作，依托海尔家居产业园、智慧厨电创新产业园等专业园区，大力引进研发设计、电子商务、供应链金融等新兴业态，推动家具产业由单一产品向整屋定制发展，不锈钢产业由传统贸易向精深加工和终端产品延伸。</w:t>
            </w:r>
          </w:p>
        </w:tc>
        <w:tc>
          <w:tcPr>
            <w:tcW w:w="5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区发改局</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区商务局</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区市场监管局</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区招商局</w:t>
            </w:r>
          </w:p>
          <w:p>
            <w:pPr>
              <w:pStyle w:val="2"/>
              <w:keepNext w:val="0"/>
              <w:keepLines w:val="0"/>
              <w:widowControl/>
              <w:suppressLineNumbers w:val="0"/>
              <w:spacing w:line="240" w:lineRule="atLeast"/>
              <w:jc w:val="center"/>
            </w:pPr>
            <w:r>
              <w:rPr>
                <w:rFonts w:hint="default" w:ascii="Times New Roman" w:hAnsi="Times New Roman" w:cs="Times New Roman"/>
                <w:spacing w:val="0"/>
                <w:sz w:val="21"/>
                <w:szCs w:val="21"/>
              </w:rPr>
              <w:t>各镇政府、街道办事处，周村经济开发区管委会</w:t>
            </w:r>
          </w:p>
        </w:tc>
        <w:tc>
          <w:tcPr>
            <w:tcW w:w="6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李寅萍</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耿  峰</w:t>
            </w:r>
          </w:p>
        </w:tc>
        <w:tc>
          <w:tcPr>
            <w:tcW w:w="19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力争海尔家居产业园一期开工，智慧厨电产业园一期部分企业入驻。举办好第五届周村家居采购节，借机邀请顺德市场来周考察对接。山东家具研究院完成设备安装和人员招聘，开展工作。</w:t>
            </w:r>
          </w:p>
        </w:tc>
        <w:tc>
          <w:tcPr>
            <w:tcW w:w="20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依托五洲家纺产业园加大与余杭家纺市场合作；依托智慧厨电加强与无锡合作，引进高端企业，引进研发设计、电子商务、供应链金融等新兴业态；力争开工智慧厨电二期项目。</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邀请无锡、顺德、余杭市场有关企业来我区考察，适时由区领导带队到上述地区深入沟通，加深合作。海尔家居产业园一期顺利推进，智慧厨电产业园一期全部入驻，二期开工建设。</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山东家具研究院取得较大成效；五洲家纺产业园顺利运营；海尔家居产业园一期主体基本完工；智慧厨电产业园一期运营良好，二期建设顺利。新业态、新模式、新产品在园区发展。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75" w:hRule="atLeast"/>
        </w:trPr>
        <w:tc>
          <w:tcPr>
            <w:tcW w:w="480"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9"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9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实施总投资133</w:t>
            </w:r>
            <w:r>
              <w:rPr>
                <w:rFonts w:hint="eastAsia" w:ascii="仿宋_GB2312" w:hAnsi="Times New Roman" w:eastAsia="仿宋_GB2312" w:cs="仿宋_GB2312"/>
                <w:sz w:val="21"/>
                <w:szCs w:val="21"/>
              </w:rPr>
              <w:t>亿元的</w:t>
            </w:r>
            <w:r>
              <w:rPr>
                <w:rFonts w:hint="default" w:ascii="Times New Roman" w:hAnsi="Times New Roman" w:cs="Times New Roman"/>
                <w:sz w:val="21"/>
                <w:szCs w:val="21"/>
              </w:rPr>
              <w:t>25</w:t>
            </w:r>
            <w:r>
              <w:rPr>
                <w:rFonts w:hint="eastAsia" w:ascii="仿宋_GB2312" w:hAnsi="Times New Roman" w:eastAsia="仿宋_GB2312" w:cs="仿宋_GB2312"/>
                <w:sz w:val="21"/>
                <w:szCs w:val="21"/>
              </w:rPr>
              <w:t>个服务业重点项目。</w:t>
            </w:r>
          </w:p>
        </w:tc>
        <w:tc>
          <w:tcPr>
            <w:tcW w:w="5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区发改局</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区商务局</w:t>
            </w:r>
          </w:p>
        </w:tc>
        <w:tc>
          <w:tcPr>
            <w:tcW w:w="6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耿  峰</w:t>
            </w:r>
          </w:p>
        </w:tc>
        <w:tc>
          <w:tcPr>
            <w:tcW w:w="19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一季度完成投资5</w:t>
            </w:r>
            <w:r>
              <w:rPr>
                <w:rFonts w:hint="eastAsia" w:ascii="仿宋_GB2312" w:hAnsi="Times New Roman" w:eastAsia="仿宋_GB2312" w:cs="仿宋_GB2312"/>
                <w:sz w:val="21"/>
                <w:szCs w:val="21"/>
              </w:rPr>
              <w:t>亿元。</w:t>
            </w:r>
          </w:p>
        </w:tc>
        <w:tc>
          <w:tcPr>
            <w:tcW w:w="20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上半年累计完成投资16</w:t>
            </w:r>
            <w:r>
              <w:rPr>
                <w:rFonts w:hint="eastAsia" w:ascii="仿宋_GB2312" w:hAnsi="Times New Roman" w:eastAsia="仿宋_GB2312" w:cs="仿宋_GB2312"/>
                <w:sz w:val="21"/>
                <w:szCs w:val="21"/>
              </w:rPr>
              <w:t>亿元。</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前三季度累计完成投资27</w:t>
            </w:r>
            <w:r>
              <w:rPr>
                <w:rFonts w:hint="eastAsia" w:ascii="仿宋_GB2312" w:hAnsi="Times New Roman" w:eastAsia="仿宋_GB2312" w:cs="仿宋_GB2312"/>
                <w:sz w:val="21"/>
                <w:szCs w:val="21"/>
              </w:rPr>
              <w:t>亿元。</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全年累计完成投资35</w:t>
            </w:r>
            <w:r>
              <w:rPr>
                <w:rFonts w:hint="eastAsia" w:ascii="仿宋_GB2312" w:hAnsi="Times New Roman" w:eastAsia="仿宋_GB2312" w:cs="仿宋_GB2312"/>
                <w:sz w:val="21"/>
                <w:szCs w:val="21"/>
              </w:rPr>
              <w:t>亿元，确保年度计划投资率完成</w:t>
            </w:r>
            <w:r>
              <w:rPr>
                <w:rFonts w:hint="default" w:ascii="Times New Roman" w:hAnsi="Times New Roman" w:cs="Times New Roman"/>
                <w:sz w:val="21"/>
                <w:szCs w:val="21"/>
              </w:rPr>
              <w:t>100%</w:t>
            </w:r>
            <w:r>
              <w:rPr>
                <w:rFonts w:hint="eastAsia" w:ascii="仿宋_GB2312" w:hAnsi="Times New Roman" w:eastAsia="仿宋_GB2312" w:cs="仿宋_GB2312"/>
                <w:sz w:val="21"/>
                <w:szCs w:val="21"/>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80" w:hRule="atLeast"/>
        </w:trPr>
        <w:tc>
          <w:tcPr>
            <w:tcW w:w="480"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 </w:t>
            </w:r>
          </w:p>
        </w:tc>
        <w:tc>
          <w:tcPr>
            <w:tcW w:w="659"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 </w:t>
            </w:r>
          </w:p>
        </w:tc>
        <w:tc>
          <w:tcPr>
            <w:tcW w:w="19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举办第五届周村家居采购节，推动由传统节日性短期展会向日常性展销平台转变。</w:t>
            </w:r>
          </w:p>
        </w:tc>
        <w:tc>
          <w:tcPr>
            <w:tcW w:w="5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区市场监管局</w:t>
            </w:r>
          </w:p>
        </w:tc>
        <w:tc>
          <w:tcPr>
            <w:tcW w:w="6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李寅萍</w:t>
            </w:r>
          </w:p>
        </w:tc>
        <w:tc>
          <w:tcPr>
            <w:tcW w:w="19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完成相关市场的邀约。3</w:t>
            </w:r>
            <w:r>
              <w:rPr>
                <w:rFonts w:hint="eastAsia" w:ascii="仿宋_GB2312" w:hAnsi="Times New Roman" w:eastAsia="仿宋_GB2312" w:cs="仿宋_GB2312"/>
                <w:sz w:val="21"/>
                <w:szCs w:val="21"/>
              </w:rPr>
              <w:t>月</w:t>
            </w:r>
            <w:r>
              <w:rPr>
                <w:rFonts w:hint="default" w:ascii="Times New Roman" w:hAnsi="Times New Roman" w:cs="Times New Roman"/>
                <w:sz w:val="21"/>
                <w:szCs w:val="21"/>
              </w:rPr>
              <w:t>18</w:t>
            </w:r>
            <w:r>
              <w:rPr>
                <w:rFonts w:hint="eastAsia" w:ascii="仿宋_GB2312" w:hAnsi="Times New Roman" w:eastAsia="仿宋_GB2312" w:cs="仿宋_GB2312"/>
                <w:sz w:val="21"/>
                <w:szCs w:val="21"/>
              </w:rPr>
              <w:t>日，完成五洲国际窗帘城春季展销会；</w:t>
            </w:r>
            <w:r>
              <w:rPr>
                <w:rFonts w:hint="default" w:ascii="Times New Roman" w:hAnsi="Times New Roman" w:cs="Times New Roman"/>
                <w:sz w:val="21"/>
                <w:szCs w:val="21"/>
              </w:rPr>
              <w:t>3</w:t>
            </w:r>
            <w:r>
              <w:rPr>
                <w:rFonts w:hint="eastAsia" w:ascii="仿宋_GB2312" w:hAnsi="Times New Roman" w:eastAsia="仿宋_GB2312" w:cs="仿宋_GB2312"/>
                <w:sz w:val="21"/>
                <w:szCs w:val="21"/>
              </w:rPr>
              <w:t>月</w:t>
            </w:r>
            <w:r>
              <w:rPr>
                <w:rFonts w:hint="default" w:ascii="Times New Roman" w:hAnsi="Times New Roman" w:cs="Times New Roman"/>
                <w:sz w:val="21"/>
                <w:szCs w:val="21"/>
              </w:rPr>
              <w:t>25</w:t>
            </w:r>
            <w:r>
              <w:rPr>
                <w:rFonts w:hint="eastAsia" w:ascii="仿宋_GB2312" w:hAnsi="Times New Roman" w:eastAsia="仿宋_GB2312" w:cs="仿宋_GB2312"/>
                <w:sz w:val="21"/>
                <w:szCs w:val="21"/>
              </w:rPr>
              <w:t>日</w:t>
            </w:r>
            <w:r>
              <w:rPr>
                <w:rFonts w:hint="default" w:ascii="Times New Roman" w:hAnsi="Times New Roman" w:cs="Times New Roman"/>
                <w:sz w:val="21"/>
                <w:szCs w:val="21"/>
              </w:rPr>
              <w:t>-27</w:t>
            </w:r>
            <w:r>
              <w:rPr>
                <w:rFonts w:hint="eastAsia" w:ascii="仿宋_GB2312" w:hAnsi="Times New Roman" w:eastAsia="仿宋_GB2312" w:cs="仿宋_GB2312"/>
                <w:sz w:val="21"/>
                <w:szCs w:val="21"/>
              </w:rPr>
              <w:t>日，完成第五届家具采购节各项主题活动。</w:t>
            </w:r>
          </w:p>
        </w:tc>
        <w:tc>
          <w:tcPr>
            <w:tcW w:w="20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召开第五届采购节工作总结会，草拟第六届家具采购节工作草案。</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临时展馆布局规划，开展招商工作，开展第一阶段邀约宣传工作。</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召开第五届采购节总结表彰大会，筹备第六届家具采购节。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480"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9"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9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加快建设万梦众创新能源汽车共享物流平台、申通快递产业园，启动铁路物流港建设，构建公铁联运远程物流体系。</w:t>
            </w:r>
          </w:p>
        </w:tc>
        <w:tc>
          <w:tcPr>
            <w:tcW w:w="5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区发改局</w:t>
            </w:r>
          </w:p>
          <w:p>
            <w:pPr>
              <w:pStyle w:val="2"/>
              <w:keepNext w:val="0"/>
              <w:keepLines w:val="0"/>
              <w:widowControl/>
              <w:suppressLineNumbers w:val="0"/>
              <w:spacing w:line="250" w:lineRule="atLeast"/>
              <w:jc w:val="center"/>
            </w:pPr>
            <w:r>
              <w:rPr>
                <w:rFonts w:hint="default" w:ascii="Times New Roman" w:hAnsi="Times New Roman" w:cs="Times New Roman"/>
                <w:sz w:val="21"/>
                <w:szCs w:val="21"/>
              </w:rPr>
              <w:t>区交通运输局</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区商务局</w:t>
            </w:r>
          </w:p>
          <w:p>
            <w:pPr>
              <w:pStyle w:val="2"/>
              <w:keepNext w:val="0"/>
              <w:keepLines w:val="0"/>
              <w:widowControl/>
              <w:suppressLineNumbers w:val="0"/>
              <w:spacing w:line="240" w:lineRule="atLeast"/>
              <w:jc w:val="center"/>
            </w:pPr>
            <w:r>
              <w:rPr>
                <w:rFonts w:hint="default" w:ascii="Times New Roman" w:hAnsi="Times New Roman" w:cs="Times New Roman"/>
                <w:spacing w:val="0"/>
                <w:sz w:val="21"/>
                <w:szCs w:val="21"/>
              </w:rPr>
              <w:t>各镇政府、街道办事处，周村经济开发区管委会</w:t>
            </w:r>
          </w:p>
        </w:tc>
        <w:tc>
          <w:tcPr>
            <w:tcW w:w="6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耿  峰</w:t>
            </w:r>
          </w:p>
        </w:tc>
        <w:tc>
          <w:tcPr>
            <w:tcW w:w="19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开工建设万梦众创新能源汽车产业园工程；完善申通快递产业园开工手续。</w:t>
            </w:r>
          </w:p>
        </w:tc>
        <w:tc>
          <w:tcPr>
            <w:tcW w:w="20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万梦众创新能源汽车产业园工程顺利推进；申通快递产业园实现开工；启动建设铁路物流港。</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万梦众创新能源汽车产业园基本完成办公服务大厅、新能源汽车充电站、新能源同城配送平台建设；申通快递产业园开工综合办公楼及仓储场地建设。</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万梦众创新能源汽车产业园完成办公服务大厅、新能源汽车充电站、新能源同城配送平台建设；申通快递产业园完成综合办公楼及仓储场地建设；与铁路物流港，构建公铁联运远程物流体系。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9"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9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开展“</w:t>
            </w:r>
            <w:r>
              <w:rPr>
                <w:rFonts w:hint="eastAsia" w:ascii="仿宋_GB2312" w:hAnsi="Times New Roman" w:eastAsia="仿宋_GB2312" w:cs="仿宋_GB2312"/>
                <w:sz w:val="21"/>
                <w:szCs w:val="21"/>
              </w:rPr>
              <w:t>跨境电商进百企</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专项行动，用好阿里巴巴</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一达通</w:t>
            </w:r>
            <w:r>
              <w:rPr>
                <w:rFonts w:hint="default" w:ascii="Times New Roman" w:hAnsi="Times New Roman" w:cs="Times New Roman"/>
                <w:sz w:val="21"/>
                <w:szCs w:val="21"/>
              </w:rPr>
              <w:t>”</w:t>
            </w:r>
            <w:r>
              <w:rPr>
                <w:rFonts w:hint="eastAsia" w:ascii="仿宋_GB2312" w:hAnsi="Times New Roman" w:eastAsia="仿宋_GB2312" w:cs="仿宋_GB2312"/>
                <w:sz w:val="21"/>
                <w:szCs w:val="21"/>
              </w:rPr>
              <w:t>跨境电商平台，力争新上线外贸企业</w:t>
            </w:r>
            <w:r>
              <w:rPr>
                <w:rFonts w:hint="default" w:ascii="Times New Roman" w:hAnsi="Times New Roman" w:cs="Times New Roman"/>
                <w:sz w:val="21"/>
                <w:szCs w:val="21"/>
              </w:rPr>
              <w:t>16</w:t>
            </w:r>
            <w:r>
              <w:rPr>
                <w:rFonts w:hint="eastAsia" w:ascii="仿宋_GB2312" w:hAnsi="Times New Roman" w:eastAsia="仿宋_GB2312" w:cs="仿宋_GB2312"/>
                <w:sz w:val="21"/>
                <w:szCs w:val="21"/>
              </w:rPr>
              <w:t>家。</w:t>
            </w:r>
          </w:p>
        </w:tc>
        <w:tc>
          <w:tcPr>
            <w:tcW w:w="5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区商务局</w:t>
            </w:r>
          </w:p>
        </w:tc>
        <w:tc>
          <w:tcPr>
            <w:tcW w:w="6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耿  峰</w:t>
            </w:r>
          </w:p>
        </w:tc>
        <w:tc>
          <w:tcPr>
            <w:tcW w:w="19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新上线外贸企业3</w:t>
            </w:r>
            <w:r>
              <w:rPr>
                <w:rFonts w:hint="eastAsia" w:ascii="仿宋_GB2312" w:hAnsi="Times New Roman" w:eastAsia="仿宋_GB2312" w:cs="仿宋_GB2312"/>
                <w:sz w:val="21"/>
                <w:szCs w:val="21"/>
              </w:rPr>
              <w:t>家。</w:t>
            </w:r>
          </w:p>
        </w:tc>
        <w:tc>
          <w:tcPr>
            <w:tcW w:w="20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新上线外贸企业4</w:t>
            </w:r>
            <w:r>
              <w:rPr>
                <w:rFonts w:hint="eastAsia" w:ascii="仿宋_GB2312" w:hAnsi="Times New Roman" w:eastAsia="仿宋_GB2312" w:cs="仿宋_GB2312"/>
                <w:sz w:val="21"/>
                <w:szCs w:val="21"/>
              </w:rPr>
              <w:t>家。</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新上线外贸企业5</w:t>
            </w:r>
            <w:r>
              <w:rPr>
                <w:rFonts w:hint="eastAsia" w:ascii="仿宋_GB2312" w:hAnsi="Times New Roman" w:eastAsia="仿宋_GB2312" w:cs="仿宋_GB2312"/>
                <w:sz w:val="21"/>
                <w:szCs w:val="21"/>
              </w:rPr>
              <w:t>家。</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新上线外贸企业5</w:t>
            </w:r>
            <w:r>
              <w:rPr>
                <w:rFonts w:hint="eastAsia" w:ascii="仿宋_GB2312" w:hAnsi="Times New Roman" w:eastAsia="仿宋_GB2312" w:cs="仿宋_GB2312"/>
                <w:sz w:val="21"/>
                <w:szCs w:val="21"/>
              </w:rPr>
              <w:t>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28" w:hRule="atLeast"/>
        </w:trPr>
        <w:tc>
          <w:tcPr>
            <w:tcW w:w="480"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17</w:t>
            </w:r>
          </w:p>
        </w:tc>
        <w:tc>
          <w:tcPr>
            <w:tcW w:w="659"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文化旅游。</w:t>
            </w:r>
          </w:p>
        </w:tc>
        <w:tc>
          <w:tcPr>
            <w:tcW w:w="19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立足全域旅游发展格局，深入挖掘鲁商文化内涵，加速文化与旅游融合发展，着力打造旅游目的地城市。</w:t>
            </w:r>
          </w:p>
        </w:tc>
        <w:tc>
          <w:tcPr>
            <w:tcW w:w="5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pacing w:val="0"/>
                <w:sz w:val="21"/>
                <w:szCs w:val="21"/>
              </w:rPr>
              <w:t>区文化旅游局</w:t>
            </w:r>
          </w:p>
        </w:tc>
        <w:tc>
          <w:tcPr>
            <w:tcW w:w="6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李寅萍</w:t>
            </w:r>
          </w:p>
        </w:tc>
        <w:tc>
          <w:tcPr>
            <w:tcW w:w="19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对全区旅游资源特色、文化民俗进行逐一调研把脉，深入挖掘包装一批文旅项目，如山东金凤凰生态农业发展有限公司“</w:t>
            </w:r>
            <w:r>
              <w:rPr>
                <w:rFonts w:hint="eastAsia" w:ascii="仿宋_GB2312" w:hAnsi="Times New Roman" w:eastAsia="仿宋_GB2312" w:cs="仿宋_GB2312"/>
                <w:sz w:val="21"/>
                <w:szCs w:val="21"/>
              </w:rPr>
              <w:t>六山一台</w:t>
            </w:r>
            <w:r>
              <w:rPr>
                <w:rFonts w:hint="default" w:ascii="Times New Roman" w:hAnsi="Times New Roman" w:cs="Times New Roman"/>
                <w:sz w:val="21"/>
                <w:szCs w:val="21"/>
              </w:rPr>
              <w:t>”</w:t>
            </w:r>
            <w:r>
              <w:rPr>
                <w:rFonts w:hint="eastAsia" w:ascii="仿宋_GB2312" w:hAnsi="Times New Roman" w:eastAsia="仿宋_GB2312" w:cs="仿宋_GB2312"/>
                <w:sz w:val="21"/>
                <w:szCs w:val="21"/>
              </w:rPr>
              <w:t>田园综合体试点建设项目。</w:t>
            </w:r>
          </w:p>
        </w:tc>
        <w:tc>
          <w:tcPr>
            <w:tcW w:w="20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扎实做好旅游创建工作，打造以古商城为龙头的“</w:t>
            </w:r>
            <w:r>
              <w:rPr>
                <w:rFonts w:hint="eastAsia" w:ascii="仿宋_GB2312" w:hAnsi="Times New Roman" w:eastAsia="仿宋_GB2312" w:cs="仿宋_GB2312"/>
                <w:sz w:val="21"/>
                <w:szCs w:val="21"/>
              </w:rPr>
              <w:t>一城双镇</w:t>
            </w:r>
            <w:r>
              <w:rPr>
                <w:rFonts w:hint="default" w:ascii="Times New Roman" w:hAnsi="Times New Roman" w:cs="Times New Roman"/>
                <w:sz w:val="21"/>
                <w:szCs w:val="21"/>
              </w:rPr>
              <w:t>”</w:t>
            </w:r>
            <w:r>
              <w:rPr>
                <w:rFonts w:hint="eastAsia" w:ascii="仿宋_GB2312" w:hAnsi="Times New Roman" w:eastAsia="仿宋_GB2312" w:cs="仿宋_GB2312"/>
                <w:sz w:val="21"/>
                <w:szCs w:val="21"/>
              </w:rPr>
              <w:t>旱码头特色精品线路，大力开发研学游，丰富我区旅游业态和旅游产品。</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大力推进旅游厕所、景区道路标识牌、旅游停车场等旅游公共服务设施建设。</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组织全区旅游管理人才培训。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023" w:hRule="atLeast"/>
        </w:trPr>
        <w:tc>
          <w:tcPr>
            <w:tcW w:w="480"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9"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9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扎实推进古商城国家5A</w:t>
            </w:r>
            <w:r>
              <w:rPr>
                <w:rFonts w:hint="eastAsia" w:ascii="仿宋_GB2312" w:hAnsi="Times New Roman" w:eastAsia="仿宋_GB2312" w:cs="仿宋_GB2312"/>
                <w:sz w:val="21"/>
                <w:szCs w:val="21"/>
              </w:rPr>
              <w:t>级旅游景区创建，力争年内通过国家景观质量评审；改造提升古商城核心景区出入口及重要节点，完善景区旅游标识系统。</w:t>
            </w:r>
          </w:p>
        </w:tc>
        <w:tc>
          <w:tcPr>
            <w:tcW w:w="5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古商城管委会</w:t>
            </w:r>
          </w:p>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区文化旅游局</w:t>
            </w:r>
          </w:p>
        </w:tc>
        <w:tc>
          <w:tcPr>
            <w:tcW w:w="6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李寅萍</w:t>
            </w:r>
          </w:p>
        </w:tc>
        <w:tc>
          <w:tcPr>
            <w:tcW w:w="19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完成景区内部标识系统专项设计方案、重要节点景观提升概念设计方案、重要地段建筑立面提升概念设计方案编制工作。</w:t>
            </w:r>
          </w:p>
        </w:tc>
        <w:tc>
          <w:tcPr>
            <w:tcW w:w="20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景区内部标识系统提升全面开工建设，完成重要节点景观和重要地段建筑立面提升深化设计和施工图设计方案编制工作。</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完成景区远端标识制作施工，重要节点景观提升和重要地段建筑立面提升开工建设。</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完成内部标识全部制作施工工作，重要节点景观提升工程及重要地段建筑立面提升工程达到全部施工量的50%</w:t>
            </w:r>
            <w:r>
              <w:rPr>
                <w:rFonts w:hint="eastAsia" w:ascii="仿宋_GB2312" w:hAnsi="Times New Roman" w:eastAsia="仿宋_GB2312" w:cs="仿宋_GB2312"/>
                <w:sz w:val="21"/>
                <w:szCs w:val="21"/>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77" w:hRule="atLeast"/>
        </w:trPr>
        <w:tc>
          <w:tcPr>
            <w:tcW w:w="480"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 </w:t>
            </w:r>
          </w:p>
        </w:tc>
        <w:tc>
          <w:tcPr>
            <w:tcW w:w="659"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 </w:t>
            </w:r>
          </w:p>
        </w:tc>
        <w:tc>
          <w:tcPr>
            <w:tcW w:w="19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加快推进鲁商示范园三期项目建设。</w:t>
            </w:r>
          </w:p>
        </w:tc>
        <w:tc>
          <w:tcPr>
            <w:tcW w:w="5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古商城管委会</w:t>
            </w:r>
          </w:p>
          <w:p>
            <w:pPr>
              <w:pStyle w:val="2"/>
              <w:keepNext w:val="0"/>
              <w:keepLines w:val="0"/>
              <w:widowControl/>
              <w:suppressLineNumbers w:val="0"/>
              <w:spacing w:line="240" w:lineRule="atLeast"/>
              <w:jc w:val="center"/>
            </w:pPr>
            <w:r>
              <w:rPr>
                <w:rFonts w:hint="default" w:ascii="Times New Roman" w:hAnsi="Times New Roman" w:cs="Times New Roman"/>
                <w:spacing w:val="0"/>
                <w:sz w:val="21"/>
                <w:szCs w:val="21"/>
              </w:rPr>
              <w:t>永安街街道办事处</w:t>
            </w:r>
          </w:p>
        </w:tc>
        <w:tc>
          <w:tcPr>
            <w:tcW w:w="6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李寅萍</w:t>
            </w:r>
          </w:p>
        </w:tc>
        <w:tc>
          <w:tcPr>
            <w:tcW w:w="19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完成原针织厂片区地块施工图设计，完成规划、施工手续并开工建设；开工修缮片区内的古建筑。</w:t>
            </w:r>
          </w:p>
        </w:tc>
        <w:tc>
          <w:tcPr>
            <w:tcW w:w="20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完成老政府片区施工图设计，完成规划、施工手续；完成建设原针织厂片区地块基础工程；完成片区内古建文物修缮工程的50%</w:t>
            </w:r>
            <w:r>
              <w:rPr>
                <w:rFonts w:hint="eastAsia" w:ascii="仿宋_GB2312" w:hAnsi="Times New Roman" w:eastAsia="仿宋_GB2312" w:cs="仿宋_GB2312"/>
                <w:sz w:val="21"/>
                <w:szCs w:val="21"/>
              </w:rPr>
              <w:t>。</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完成老政府片区、原针织厂片区地块主体工程的50%</w:t>
            </w:r>
            <w:r>
              <w:rPr>
                <w:rFonts w:hint="eastAsia" w:ascii="仿宋_GB2312" w:hAnsi="Times New Roman" w:eastAsia="仿宋_GB2312" w:cs="仿宋_GB2312"/>
                <w:sz w:val="21"/>
                <w:szCs w:val="21"/>
              </w:rPr>
              <w:t>；完成周村博物馆、休闲商业地块土地施工图设计，完成规划、施工手续并开工建设该地块；完成片区内古建文物修缮工程的</w:t>
            </w:r>
            <w:r>
              <w:rPr>
                <w:rFonts w:hint="default" w:ascii="Times New Roman" w:hAnsi="Times New Roman" w:cs="Times New Roman"/>
                <w:sz w:val="21"/>
                <w:szCs w:val="21"/>
              </w:rPr>
              <w:t>80%</w:t>
            </w:r>
            <w:r>
              <w:rPr>
                <w:rFonts w:hint="eastAsia" w:ascii="仿宋_GB2312" w:hAnsi="Times New Roman" w:eastAsia="仿宋_GB2312" w:cs="仿宋_GB2312"/>
                <w:sz w:val="21"/>
                <w:szCs w:val="21"/>
              </w:rPr>
              <w:t>。</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完成周村博物馆、休闲商业地块主体工程；完成周村博物馆、休闲商业地块主体工程的50%</w:t>
            </w:r>
            <w:r>
              <w:rPr>
                <w:rFonts w:hint="eastAsia" w:ascii="仿宋_GB2312" w:hAnsi="Times New Roman" w:eastAsia="仿宋_GB2312" w:cs="仿宋_GB2312"/>
                <w:sz w:val="21"/>
                <w:szCs w:val="21"/>
              </w:rPr>
              <w:t>；完成演艺秀地块剧场设计，完成土地、规划、施工手续办理，并开工建设。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91" w:hRule="atLeast"/>
        </w:trPr>
        <w:tc>
          <w:tcPr>
            <w:tcW w:w="480"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9"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9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打通古商城内旅游环路，推进旅游线路由“</w:t>
            </w:r>
            <w:r>
              <w:rPr>
                <w:rFonts w:hint="eastAsia" w:ascii="仿宋_GB2312" w:hAnsi="Times New Roman" w:eastAsia="仿宋_GB2312" w:cs="仿宋_GB2312"/>
                <w:sz w:val="21"/>
                <w:szCs w:val="21"/>
              </w:rPr>
              <w:t>线</w:t>
            </w:r>
            <w:r>
              <w:rPr>
                <w:rFonts w:hint="default" w:ascii="Times New Roman" w:hAnsi="Times New Roman" w:cs="Times New Roman"/>
                <w:sz w:val="21"/>
                <w:szCs w:val="21"/>
              </w:rPr>
              <w:t>”</w:t>
            </w:r>
            <w:r>
              <w:rPr>
                <w:rFonts w:hint="eastAsia" w:ascii="仿宋_GB2312" w:hAnsi="Times New Roman" w:eastAsia="仿宋_GB2312" w:cs="仿宋_GB2312"/>
                <w:sz w:val="21"/>
                <w:szCs w:val="21"/>
              </w:rPr>
              <w:t>状向</w:t>
            </w:r>
            <w:r>
              <w:rPr>
                <w:rFonts w:hint="default" w:ascii="Times New Roman" w:hAnsi="Times New Roman" w:cs="Times New Roman"/>
                <w:sz w:val="21"/>
                <w:szCs w:val="21"/>
              </w:rPr>
              <w:t>“</w:t>
            </w:r>
            <w:r>
              <w:rPr>
                <w:rFonts w:hint="eastAsia" w:ascii="仿宋_GB2312" w:hAnsi="Times New Roman" w:eastAsia="仿宋_GB2312" w:cs="仿宋_GB2312"/>
                <w:sz w:val="21"/>
                <w:szCs w:val="21"/>
              </w:rPr>
              <w:t>环</w:t>
            </w:r>
            <w:r>
              <w:rPr>
                <w:rFonts w:hint="default" w:ascii="Times New Roman" w:hAnsi="Times New Roman" w:cs="Times New Roman"/>
                <w:sz w:val="21"/>
                <w:szCs w:val="21"/>
              </w:rPr>
              <w:t>”</w:t>
            </w:r>
            <w:r>
              <w:rPr>
                <w:rFonts w:hint="eastAsia" w:ascii="仿宋_GB2312" w:hAnsi="Times New Roman" w:eastAsia="仿宋_GB2312" w:cs="仿宋_GB2312"/>
                <w:sz w:val="21"/>
                <w:szCs w:val="21"/>
              </w:rPr>
              <w:t>状转变，对平等街、芙蓉街进行路面整修。</w:t>
            </w:r>
          </w:p>
        </w:tc>
        <w:tc>
          <w:tcPr>
            <w:tcW w:w="5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古商城管委会</w:t>
            </w:r>
          </w:p>
        </w:tc>
        <w:tc>
          <w:tcPr>
            <w:tcW w:w="6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李寅萍</w:t>
            </w:r>
          </w:p>
        </w:tc>
        <w:tc>
          <w:tcPr>
            <w:tcW w:w="19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丝市街202</w:t>
            </w:r>
            <w:r>
              <w:rPr>
                <w:rFonts w:hint="eastAsia" w:ascii="仿宋_GB2312" w:hAnsi="Times New Roman" w:eastAsia="仿宋_GB2312" w:cs="仿宋_GB2312"/>
                <w:sz w:val="21"/>
                <w:szCs w:val="21"/>
              </w:rPr>
              <w:t>号至银子市</w:t>
            </w:r>
            <w:r>
              <w:rPr>
                <w:rFonts w:hint="default" w:ascii="Times New Roman" w:hAnsi="Times New Roman" w:cs="Times New Roman"/>
                <w:sz w:val="21"/>
                <w:szCs w:val="21"/>
              </w:rPr>
              <w:t>192</w:t>
            </w:r>
            <w:r>
              <w:rPr>
                <w:rFonts w:hint="eastAsia" w:ascii="仿宋_GB2312" w:hAnsi="Times New Roman" w:eastAsia="仿宋_GB2312" w:cs="仿宋_GB2312"/>
                <w:sz w:val="21"/>
                <w:szCs w:val="21"/>
              </w:rPr>
              <w:t>号及银子市</w:t>
            </w:r>
            <w:r>
              <w:rPr>
                <w:rFonts w:hint="default" w:ascii="Times New Roman" w:hAnsi="Times New Roman" w:cs="Times New Roman"/>
                <w:sz w:val="21"/>
                <w:szCs w:val="21"/>
              </w:rPr>
              <w:t>155</w:t>
            </w:r>
            <w:r>
              <w:rPr>
                <w:rFonts w:hint="eastAsia" w:ascii="仿宋_GB2312" w:hAnsi="Times New Roman" w:eastAsia="仿宋_GB2312" w:cs="仿宋_GB2312"/>
                <w:sz w:val="21"/>
                <w:szCs w:val="21"/>
              </w:rPr>
              <w:t>号至平等街</w:t>
            </w:r>
            <w:r>
              <w:rPr>
                <w:rFonts w:hint="default" w:ascii="Times New Roman" w:hAnsi="Times New Roman" w:cs="Times New Roman"/>
                <w:sz w:val="21"/>
                <w:szCs w:val="21"/>
              </w:rPr>
              <w:t>136</w:t>
            </w:r>
            <w:r>
              <w:rPr>
                <w:rFonts w:hint="eastAsia" w:ascii="仿宋_GB2312" w:hAnsi="Times New Roman" w:eastAsia="仿宋_GB2312" w:cs="仿宋_GB2312"/>
                <w:sz w:val="21"/>
                <w:szCs w:val="21"/>
              </w:rPr>
              <w:t>号连街串巷工程</w:t>
            </w:r>
            <w:r>
              <w:rPr>
                <w:rFonts w:hint="default" w:ascii="Times New Roman" w:hAnsi="Times New Roman" w:cs="Times New Roman"/>
                <w:sz w:val="21"/>
                <w:szCs w:val="21"/>
              </w:rPr>
              <w:t>3</w:t>
            </w:r>
            <w:r>
              <w:rPr>
                <w:rFonts w:hint="eastAsia" w:ascii="仿宋_GB2312" w:hAnsi="Times New Roman" w:eastAsia="仿宋_GB2312" w:cs="仿宋_GB2312"/>
                <w:sz w:val="21"/>
                <w:szCs w:val="21"/>
              </w:rPr>
              <w:t>月底完成项目设计，施工图纸制订及相关石、砖等材料定制。完成涉及业户搬迁处理</w:t>
            </w:r>
            <w:r>
              <w:rPr>
                <w:rFonts w:hint="eastAsia" w:ascii="仿宋_GB2312" w:eastAsia="仿宋_GB2312" w:cs="仿宋_GB2312"/>
                <w:sz w:val="21"/>
                <w:szCs w:val="21"/>
              </w:rPr>
              <w:t>、</w:t>
            </w:r>
            <w:r>
              <w:rPr>
                <w:rFonts w:hint="default" w:ascii="Times New Roman" w:hAnsi="Times New Roman" w:cs="Times New Roman"/>
                <w:sz w:val="21"/>
                <w:szCs w:val="21"/>
              </w:rPr>
              <w:t>招投标等相关手续，工程开工。</w:t>
            </w:r>
          </w:p>
        </w:tc>
        <w:tc>
          <w:tcPr>
            <w:tcW w:w="20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平等街道路基础设施提升完成项目设计、施工图纸制订及相关石</w:t>
            </w:r>
            <w:r>
              <w:rPr>
                <w:rFonts w:hint="eastAsia" w:ascii="仿宋_GB2312" w:eastAsia="仿宋_GB2312" w:cs="仿宋_GB2312"/>
                <w:sz w:val="21"/>
                <w:szCs w:val="21"/>
              </w:rPr>
              <w:t>，</w:t>
            </w:r>
            <w:r>
              <w:rPr>
                <w:rFonts w:hint="default" w:ascii="Times New Roman" w:hAnsi="Times New Roman" w:cs="Times New Roman"/>
                <w:sz w:val="21"/>
                <w:szCs w:val="21"/>
              </w:rPr>
              <w:t>砖等材料定制，招投标手续；完成给排水系统、电力系统，完成道路铺装、灯饰系统。芙蓉街道路基础设施提升完成项目设计，施工图纸制订及相关石、砖等材料定制，招投标手续。银子市155</w:t>
            </w:r>
            <w:r>
              <w:rPr>
                <w:rFonts w:hint="eastAsia" w:ascii="仿宋_GB2312" w:hAnsi="Times New Roman" w:eastAsia="仿宋_GB2312" w:cs="仿宋_GB2312"/>
                <w:sz w:val="21"/>
                <w:szCs w:val="21"/>
              </w:rPr>
              <w:t>号至平等街</w:t>
            </w:r>
            <w:r>
              <w:rPr>
                <w:rFonts w:hint="default" w:ascii="Times New Roman" w:hAnsi="Times New Roman" w:cs="Times New Roman"/>
                <w:sz w:val="21"/>
                <w:szCs w:val="21"/>
              </w:rPr>
              <w:t>136</w:t>
            </w:r>
            <w:r>
              <w:rPr>
                <w:rFonts w:hint="eastAsia" w:ascii="仿宋_GB2312" w:hAnsi="Times New Roman" w:eastAsia="仿宋_GB2312" w:cs="仿宋_GB2312"/>
                <w:sz w:val="21"/>
                <w:szCs w:val="21"/>
              </w:rPr>
              <w:t>号连街串巷工程</w:t>
            </w:r>
            <w:r>
              <w:rPr>
                <w:rFonts w:hint="default" w:ascii="Times New Roman" w:hAnsi="Times New Roman" w:cs="Times New Roman"/>
                <w:sz w:val="21"/>
                <w:szCs w:val="21"/>
              </w:rPr>
              <w:t>6</w:t>
            </w:r>
            <w:r>
              <w:rPr>
                <w:rFonts w:hint="eastAsia" w:ascii="仿宋_GB2312" w:hAnsi="Times New Roman" w:eastAsia="仿宋_GB2312" w:cs="仿宋_GB2312"/>
                <w:sz w:val="21"/>
                <w:szCs w:val="21"/>
              </w:rPr>
              <w:t>月底前完成建设。</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丝市街202</w:t>
            </w:r>
            <w:r>
              <w:rPr>
                <w:rFonts w:hint="eastAsia" w:ascii="仿宋_GB2312" w:hAnsi="Times New Roman" w:eastAsia="仿宋_GB2312" w:cs="仿宋_GB2312"/>
                <w:sz w:val="21"/>
                <w:szCs w:val="21"/>
              </w:rPr>
              <w:t>号至银子市</w:t>
            </w:r>
            <w:r>
              <w:rPr>
                <w:rFonts w:hint="default" w:ascii="Times New Roman" w:hAnsi="Times New Roman" w:cs="Times New Roman"/>
                <w:sz w:val="21"/>
                <w:szCs w:val="21"/>
              </w:rPr>
              <w:t>192</w:t>
            </w:r>
            <w:r>
              <w:rPr>
                <w:rFonts w:hint="eastAsia" w:ascii="仿宋_GB2312" w:hAnsi="Times New Roman" w:eastAsia="仿宋_GB2312" w:cs="仿宋_GB2312"/>
                <w:sz w:val="21"/>
                <w:szCs w:val="21"/>
              </w:rPr>
              <w:t>号连街串巷工程</w:t>
            </w:r>
            <w:r>
              <w:rPr>
                <w:rFonts w:hint="default" w:ascii="Times New Roman" w:hAnsi="Times New Roman" w:cs="Times New Roman"/>
                <w:sz w:val="21"/>
                <w:szCs w:val="21"/>
              </w:rPr>
              <w:t>9</w:t>
            </w:r>
            <w:r>
              <w:rPr>
                <w:rFonts w:hint="eastAsia" w:ascii="仿宋_GB2312" w:hAnsi="Times New Roman" w:eastAsia="仿宋_GB2312" w:cs="仿宋_GB2312"/>
                <w:sz w:val="21"/>
                <w:szCs w:val="21"/>
              </w:rPr>
              <w:t>月完成工程的主要项目。平等街道路基础设施提升完成周边立面整治，芙蓉街道路基础设施提升完成给排水系统、电力系统，完成道路铺装、灯饰系统。</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连街串巷项目完成建设。芙蓉街道路基础设施提升完成周边立面整治。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1" w:hRule="atLeast"/>
        </w:trPr>
        <w:tc>
          <w:tcPr>
            <w:tcW w:w="480"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9"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9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举办“</w:t>
            </w:r>
            <w:r>
              <w:rPr>
                <w:rFonts w:hint="eastAsia" w:ascii="仿宋_GB2312" w:hAnsi="Times New Roman" w:eastAsia="仿宋_GB2312" w:cs="仿宋_GB2312"/>
                <w:sz w:val="21"/>
                <w:szCs w:val="21"/>
              </w:rPr>
              <w:t>丝路之源</w:t>
            </w:r>
            <w:r>
              <w:rPr>
                <w:rFonts w:hint="default" w:ascii="Times New Roman" w:hAnsi="Times New Roman" w:cs="Times New Roman"/>
                <w:sz w:val="21"/>
                <w:szCs w:val="21"/>
              </w:rPr>
              <w:t>”</w:t>
            </w:r>
            <w:r>
              <w:rPr>
                <w:rFonts w:hint="eastAsia" w:ascii="仿宋_GB2312" w:hAnsi="Times New Roman" w:eastAsia="仿宋_GB2312" w:cs="仿宋_GB2312"/>
                <w:sz w:val="21"/>
                <w:szCs w:val="21"/>
              </w:rPr>
              <w:t>高峰论坛及专家论证会，全力打造</w:t>
            </w:r>
            <w:r>
              <w:rPr>
                <w:rFonts w:hint="default" w:ascii="Times New Roman" w:hAnsi="Times New Roman" w:cs="Times New Roman"/>
                <w:sz w:val="21"/>
                <w:szCs w:val="21"/>
              </w:rPr>
              <w:t>“</w:t>
            </w:r>
            <w:r>
              <w:rPr>
                <w:rFonts w:hint="eastAsia" w:ascii="仿宋_GB2312" w:hAnsi="Times New Roman" w:eastAsia="仿宋_GB2312" w:cs="仿宋_GB2312"/>
                <w:sz w:val="21"/>
                <w:szCs w:val="21"/>
              </w:rPr>
              <w:t>儒商故里 丝路之源</w:t>
            </w:r>
            <w:r>
              <w:rPr>
                <w:rFonts w:hint="default" w:ascii="Times New Roman" w:hAnsi="Times New Roman" w:cs="Times New Roman"/>
                <w:sz w:val="21"/>
                <w:szCs w:val="21"/>
              </w:rPr>
              <w:t>”</w:t>
            </w:r>
            <w:r>
              <w:rPr>
                <w:rFonts w:hint="eastAsia" w:ascii="仿宋_GB2312" w:hAnsi="Times New Roman" w:eastAsia="仿宋_GB2312" w:cs="仿宋_GB2312"/>
                <w:sz w:val="21"/>
                <w:szCs w:val="21"/>
              </w:rPr>
              <w:t>品牌。</w:t>
            </w:r>
          </w:p>
        </w:tc>
        <w:tc>
          <w:tcPr>
            <w:tcW w:w="5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古商城管委会</w:t>
            </w:r>
          </w:p>
        </w:tc>
        <w:tc>
          <w:tcPr>
            <w:tcW w:w="6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李寅萍</w:t>
            </w:r>
          </w:p>
        </w:tc>
        <w:tc>
          <w:tcPr>
            <w:tcW w:w="19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与丝路之源高峰论坛主办单位中国社科院历史所、中国殷商文化学会确定高峰论坛的时间表、路线图；与国家文化和旅游部中外文化交流中心确定4</w:t>
            </w:r>
            <w:r>
              <w:rPr>
                <w:rFonts w:hint="eastAsia" w:ascii="仿宋_GB2312" w:hAnsi="Times New Roman" w:eastAsia="仿宋_GB2312" w:cs="仿宋_GB2312"/>
                <w:sz w:val="21"/>
                <w:szCs w:val="21"/>
              </w:rPr>
              <w:t>月至</w:t>
            </w:r>
            <w:r>
              <w:rPr>
                <w:rFonts w:hint="default" w:ascii="Times New Roman" w:hAnsi="Times New Roman" w:cs="Times New Roman"/>
                <w:sz w:val="21"/>
                <w:szCs w:val="21"/>
              </w:rPr>
              <w:t>5</w:t>
            </w:r>
            <w:r>
              <w:rPr>
                <w:rFonts w:hint="eastAsia" w:ascii="仿宋_GB2312" w:hAnsi="Times New Roman" w:eastAsia="仿宋_GB2312" w:cs="仿宋_GB2312"/>
                <w:sz w:val="21"/>
                <w:szCs w:val="21"/>
              </w:rPr>
              <w:t>月在意大利卡塞塔市开展丝路之源论坛及古商城文</w:t>
            </w:r>
          </w:p>
        </w:tc>
        <w:tc>
          <w:tcPr>
            <w:tcW w:w="20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4</w:t>
            </w:r>
            <w:r>
              <w:rPr>
                <w:rFonts w:hint="eastAsia" w:ascii="仿宋_GB2312" w:hAnsi="Times New Roman" w:eastAsia="仿宋_GB2312" w:cs="仿宋_GB2312"/>
                <w:sz w:val="21"/>
                <w:szCs w:val="21"/>
              </w:rPr>
              <w:t>月</w:t>
            </w:r>
            <w:r>
              <w:rPr>
                <w:rFonts w:hint="default" w:ascii="Times New Roman" w:hAnsi="Times New Roman" w:cs="Times New Roman"/>
                <w:sz w:val="21"/>
                <w:szCs w:val="21"/>
              </w:rPr>
              <w:t>6</w:t>
            </w:r>
            <w:r>
              <w:rPr>
                <w:rFonts w:hint="eastAsia" w:ascii="仿宋_GB2312" w:hAnsi="Times New Roman" w:eastAsia="仿宋_GB2312" w:cs="仿宋_GB2312"/>
                <w:sz w:val="21"/>
                <w:szCs w:val="21"/>
              </w:rPr>
              <w:t>日在意大利卡塞塔市举办</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丝路文化</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中意论坛及古商城文旅项目推介活动；《丝路之源</w:t>
            </w:r>
            <w:r>
              <w:rPr>
                <w:rFonts w:hint="default" w:ascii="Times New Roman" w:hAnsi="Times New Roman" w:cs="Times New Roman"/>
                <w:sz w:val="21"/>
                <w:szCs w:val="21"/>
              </w:rPr>
              <w:t>—</w:t>
            </w:r>
            <w:r>
              <w:rPr>
                <w:rFonts w:hint="eastAsia" w:ascii="仿宋_GB2312" w:hAnsi="Times New Roman" w:eastAsia="仿宋_GB2312" w:cs="仿宋_GB2312"/>
                <w:sz w:val="21"/>
                <w:szCs w:val="21"/>
              </w:rPr>
              <w:t>周村研究文集》定稿并交付出版社；完成</w:t>
            </w:r>
            <w:r>
              <w:rPr>
                <w:rFonts w:hint="default" w:ascii="Times New Roman" w:hAnsi="Times New Roman" w:cs="Times New Roman"/>
                <w:sz w:val="21"/>
                <w:szCs w:val="21"/>
              </w:rPr>
              <w:t>2</w:t>
            </w:r>
            <w:r>
              <w:rPr>
                <w:rFonts w:hint="eastAsia" w:ascii="仿宋_GB2312" w:hAnsi="Times New Roman" w:eastAsia="仿宋_GB2312" w:cs="仿宋_GB2312"/>
                <w:sz w:val="21"/>
                <w:szCs w:val="21"/>
              </w:rPr>
              <w:t>部周村文化研究丛书的再版工作；积极推进第八批国家文物保护单位的申报</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9</w:t>
            </w:r>
            <w:r>
              <w:rPr>
                <w:rFonts w:hint="eastAsia" w:ascii="仿宋_GB2312" w:hAnsi="Times New Roman" w:eastAsia="仿宋_GB2312" w:cs="仿宋_GB2312"/>
                <w:sz w:val="21"/>
                <w:szCs w:val="21"/>
              </w:rPr>
              <w:t>月</w:t>
            </w:r>
            <w:r>
              <w:rPr>
                <w:rFonts w:hint="default" w:ascii="Times New Roman" w:hAnsi="Times New Roman" w:cs="Times New Roman"/>
                <w:sz w:val="21"/>
                <w:szCs w:val="21"/>
              </w:rPr>
              <w:t>20</w:t>
            </w:r>
            <w:r>
              <w:rPr>
                <w:rFonts w:hint="eastAsia" w:ascii="仿宋_GB2312" w:hAnsi="Times New Roman" w:eastAsia="仿宋_GB2312" w:cs="仿宋_GB2312"/>
                <w:sz w:val="21"/>
                <w:szCs w:val="21"/>
              </w:rPr>
              <w:t>日</w:t>
            </w:r>
            <w:r>
              <w:rPr>
                <w:rFonts w:hint="default" w:ascii="Times New Roman" w:hAnsi="Times New Roman" w:cs="Times New Roman"/>
                <w:sz w:val="21"/>
                <w:szCs w:val="21"/>
              </w:rPr>
              <w:t>-22</w:t>
            </w:r>
            <w:r>
              <w:rPr>
                <w:rFonts w:hint="eastAsia" w:ascii="仿宋_GB2312" w:hAnsi="Times New Roman" w:eastAsia="仿宋_GB2312" w:cs="仿宋_GB2312"/>
                <w:sz w:val="21"/>
                <w:szCs w:val="21"/>
              </w:rPr>
              <w:t>日举办第</w:t>
            </w:r>
            <w:r>
              <w:rPr>
                <w:rFonts w:hint="default" w:ascii="Times New Roman" w:hAnsi="Times New Roman" w:cs="Times New Roman"/>
                <w:spacing w:val="0"/>
                <w:sz w:val="21"/>
                <w:szCs w:val="21"/>
              </w:rPr>
              <w:t>六届中国（周村）旗袍文化节暨“</w:t>
            </w:r>
            <w:r>
              <w:rPr>
                <w:rFonts w:hint="eastAsia" w:ascii="仿宋_GB2312" w:hAnsi="Times New Roman" w:eastAsia="仿宋_GB2312" w:cs="仿宋_GB2312"/>
                <w:spacing w:val="0"/>
                <w:sz w:val="21"/>
                <w:szCs w:val="21"/>
              </w:rPr>
              <w:t>丝路之源</w:t>
            </w:r>
            <w:r>
              <w:rPr>
                <w:rFonts w:hint="default" w:ascii="Times New Roman" w:hAnsi="Times New Roman" w:cs="Times New Roman"/>
                <w:spacing w:val="0"/>
                <w:sz w:val="21"/>
                <w:szCs w:val="21"/>
              </w:rPr>
              <w:t>·</w:t>
            </w:r>
            <w:r>
              <w:rPr>
                <w:rFonts w:hint="eastAsia" w:ascii="仿宋_GB2312" w:hAnsi="Times New Roman" w:eastAsia="仿宋_GB2312" w:cs="仿宋_GB2312"/>
                <w:spacing w:val="0"/>
                <w:sz w:val="21"/>
                <w:szCs w:val="21"/>
              </w:rPr>
              <w:t>周村</w:t>
            </w:r>
            <w:r>
              <w:rPr>
                <w:rFonts w:hint="default" w:ascii="Times New Roman" w:hAnsi="Times New Roman" w:cs="Times New Roman"/>
                <w:spacing w:val="0"/>
                <w:sz w:val="21"/>
                <w:szCs w:val="21"/>
              </w:rPr>
              <w:t>”</w:t>
            </w:r>
            <w:r>
              <w:rPr>
                <w:rFonts w:hint="eastAsia" w:ascii="仿宋_GB2312" w:hAnsi="Times New Roman" w:eastAsia="仿宋_GB2312" w:cs="仿宋_GB2312"/>
                <w:spacing w:val="0"/>
                <w:sz w:val="21"/>
                <w:szCs w:val="21"/>
              </w:rPr>
              <w:t>高峰论坛；做好丝路之源高峰论坛的专家级媒体邀请工作，邀请周村籍在外知名人士参加高峰论坛活动；完成《三</w:t>
            </w:r>
            <w:r>
              <w:rPr>
                <w:rFonts w:hint="default" w:ascii="Times New Roman" w:hAnsi="Times New Roman" w:cs="Times New Roman"/>
                <w:spacing w:val="0"/>
                <w:sz w:val="21"/>
                <w:szCs w:val="21"/>
              </w:rPr>
              <w:t>转一响·</w:t>
            </w:r>
            <w:r>
              <w:rPr>
                <w:rFonts w:hint="eastAsia" w:ascii="仿宋_GB2312" w:hAnsi="Times New Roman" w:eastAsia="仿宋_GB2312" w:cs="仿宋_GB2312"/>
                <w:spacing w:val="0"/>
                <w:sz w:val="21"/>
                <w:szCs w:val="21"/>
              </w:rPr>
              <w:t>周村》文化</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对丝路之源高峰论坛的成果进行推广宣传；持续推进第八批国家文物保护单位申报工作。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480"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 </w:t>
            </w:r>
          </w:p>
        </w:tc>
        <w:tc>
          <w:tcPr>
            <w:tcW w:w="659"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 </w:t>
            </w:r>
          </w:p>
        </w:tc>
        <w:tc>
          <w:tcPr>
            <w:tcW w:w="19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 </w:t>
            </w:r>
          </w:p>
        </w:tc>
        <w:tc>
          <w:tcPr>
            <w:tcW w:w="5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 </w:t>
            </w:r>
          </w:p>
        </w:tc>
        <w:tc>
          <w:tcPr>
            <w:tcW w:w="14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 </w:t>
            </w:r>
          </w:p>
        </w:tc>
        <w:tc>
          <w:tcPr>
            <w:tcW w:w="6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 </w:t>
            </w:r>
          </w:p>
        </w:tc>
        <w:tc>
          <w:tcPr>
            <w:tcW w:w="19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旅融合项目欧洲推介活动具体日程及活动安排；与中国文物出版社确定《丝路之源—</w:t>
            </w:r>
            <w:r>
              <w:rPr>
                <w:rFonts w:hint="eastAsia" w:ascii="仿宋_GB2312" w:hAnsi="Times New Roman" w:eastAsia="仿宋_GB2312" w:cs="仿宋_GB2312"/>
                <w:sz w:val="21"/>
                <w:szCs w:val="21"/>
              </w:rPr>
              <w:t>周村研究文集》出版工作时间表，完成《丝路之源</w:t>
            </w:r>
            <w:r>
              <w:rPr>
                <w:rFonts w:hint="default" w:ascii="Times New Roman" w:hAnsi="Times New Roman" w:cs="Times New Roman"/>
                <w:sz w:val="21"/>
                <w:szCs w:val="21"/>
              </w:rPr>
              <w:t>—</w:t>
            </w:r>
            <w:r>
              <w:rPr>
                <w:rFonts w:hint="eastAsia" w:ascii="仿宋_GB2312" w:hAnsi="Times New Roman" w:eastAsia="仿宋_GB2312" w:cs="仿宋_GB2312"/>
                <w:sz w:val="21"/>
                <w:szCs w:val="21"/>
              </w:rPr>
              <w:t>周村研究文集》初稿审定；做好在意大利卡塞塔市文旅推介及丝路文化论坛的前期准备工作。</w:t>
            </w:r>
          </w:p>
        </w:tc>
        <w:tc>
          <w:tcPr>
            <w:tcW w:w="20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60" w:lineRule="atLeast"/>
            </w:pPr>
            <w:r>
              <w:rPr>
                <w:rFonts w:hint="default" w:ascii="Times New Roman" w:hAnsi="Times New Roman" w:cs="Times New Roman"/>
                <w:sz w:val="21"/>
                <w:szCs w:val="21"/>
              </w:rPr>
              <w:t>工作；摆设《丝路之源·</w:t>
            </w:r>
            <w:r>
              <w:rPr>
                <w:rFonts w:hint="eastAsia" w:ascii="仿宋_GB2312" w:hAnsi="Times New Roman" w:eastAsia="仿宋_GB2312" w:cs="仿宋_GB2312"/>
                <w:sz w:val="21"/>
                <w:szCs w:val="21"/>
              </w:rPr>
              <w:t>周村》专题宣传片。</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60" w:lineRule="atLeast"/>
            </w:pPr>
            <w:r>
              <w:rPr>
                <w:rFonts w:hint="default" w:ascii="Times New Roman" w:hAnsi="Times New Roman" w:cs="Times New Roman"/>
                <w:sz w:val="21"/>
                <w:szCs w:val="21"/>
              </w:rPr>
              <w:t>研究书籍的出版工作。</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480"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9"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9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建成山东海联动漫文化创意产业园和周村烧饼文化创意产业园。</w:t>
            </w:r>
          </w:p>
        </w:tc>
        <w:tc>
          <w:tcPr>
            <w:tcW w:w="5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Style w:val="5"/>
                <w:rFonts w:hint="default" w:ascii="Times New Roman" w:hAnsi="Times New Roman" w:cs="Times New Roman"/>
                <w:spacing w:val="0"/>
                <w:sz w:val="21"/>
                <w:szCs w:val="21"/>
              </w:rPr>
              <w:t>区文化旅游局</w:t>
            </w:r>
          </w:p>
          <w:p>
            <w:pPr>
              <w:pStyle w:val="2"/>
              <w:keepNext w:val="0"/>
              <w:keepLines w:val="0"/>
              <w:widowControl/>
              <w:suppressLineNumbers w:val="0"/>
              <w:spacing w:line="240" w:lineRule="atLeast"/>
              <w:jc w:val="center"/>
            </w:pPr>
            <w:r>
              <w:rPr>
                <w:rFonts w:hint="default" w:ascii="Times New Roman" w:hAnsi="Times New Roman" w:cs="Times New Roman"/>
                <w:spacing w:val="0"/>
                <w:sz w:val="21"/>
                <w:szCs w:val="21"/>
              </w:rPr>
              <w:t>青年路街道办事处</w:t>
            </w:r>
          </w:p>
          <w:p>
            <w:pPr>
              <w:pStyle w:val="2"/>
              <w:keepNext w:val="0"/>
              <w:keepLines w:val="0"/>
              <w:widowControl/>
              <w:suppressLineNumbers w:val="0"/>
              <w:spacing w:line="240" w:lineRule="atLeast"/>
              <w:jc w:val="center"/>
            </w:pPr>
            <w:r>
              <w:rPr>
                <w:rFonts w:hint="default" w:ascii="Times New Roman" w:hAnsi="Times New Roman" w:cs="Times New Roman"/>
                <w:spacing w:val="0"/>
                <w:sz w:val="21"/>
                <w:szCs w:val="21"/>
              </w:rPr>
              <w:t>南郊镇政府</w:t>
            </w:r>
          </w:p>
        </w:tc>
        <w:tc>
          <w:tcPr>
            <w:tcW w:w="6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李寅萍</w:t>
            </w:r>
          </w:p>
        </w:tc>
        <w:tc>
          <w:tcPr>
            <w:tcW w:w="19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海联动漫文创园完成项目城市书吧、创意卖场空间清理、墙面地面处理、设计布展装修。周村烧饼文创园开始内外装修。</w:t>
            </w:r>
          </w:p>
        </w:tc>
        <w:tc>
          <w:tcPr>
            <w:tcW w:w="20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50" w:lineRule="atLeast"/>
            </w:pPr>
            <w:r>
              <w:rPr>
                <w:rFonts w:hint="default" w:ascii="Times New Roman" w:hAnsi="Times New Roman" w:cs="Times New Roman"/>
                <w:sz w:val="21"/>
                <w:szCs w:val="21"/>
              </w:rPr>
              <w:t>海联动漫文创园主要完成科技馆、会展中心清理、装修，力争会展中心投入使用。周村烧饼文创园完成内外装修。</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海联动漫文创园核心功能区城市书吧投入运营、创意卖场投入运营。周村烧饼文创园完成内部设备安装调试。</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pPr>
            <w:r>
              <w:rPr>
                <w:rFonts w:hint="default" w:ascii="Times New Roman" w:hAnsi="Times New Roman" w:cs="Times New Roman"/>
                <w:sz w:val="21"/>
                <w:szCs w:val="21"/>
              </w:rPr>
              <w:t>海联动漫文创园共享办公室、电竞培训中心投入使用。周村烧饼文创园正式开业。</w:t>
            </w:r>
          </w:p>
          <w:p>
            <w:pPr>
              <w:pStyle w:val="2"/>
              <w:keepNext w:val="0"/>
              <w:keepLines w:val="0"/>
              <w:widowControl/>
              <w:suppressLineNumbers w:val="0"/>
              <w:spacing w:line="260" w:lineRule="atLeast"/>
            </w:pPr>
            <w:r>
              <w:rPr>
                <w:rFonts w:hint="default" w:ascii="Times New Roman" w:hAnsi="Times New Roman" w:cs="Times New Roman"/>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03" w:hRule="atLeast"/>
        </w:trPr>
        <w:tc>
          <w:tcPr>
            <w:tcW w:w="480"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9"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94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顺应消费和产业升级趋势，提升壮大健康养老、教育文化、特色餐饮、信息通讯等生活性服务业，加快形成功能现代、选择多元、优质便捷的生活服务体系。</w:t>
            </w:r>
          </w:p>
        </w:tc>
        <w:tc>
          <w:tcPr>
            <w:tcW w:w="5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区民政局</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区教体局</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区卫生健康局</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区商务局</w:t>
            </w:r>
          </w:p>
        </w:tc>
        <w:tc>
          <w:tcPr>
            <w:tcW w:w="6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路德芝李寅萍</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耿  峰</w:t>
            </w:r>
          </w:p>
        </w:tc>
        <w:tc>
          <w:tcPr>
            <w:tcW w:w="19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依托蓝城雅园、图文信息中心、海右文化、新世纪文创中心、海联动漫、金融信息中心等项目，加快发展生活性服务业。</w:t>
            </w:r>
          </w:p>
        </w:tc>
        <w:tc>
          <w:tcPr>
            <w:tcW w:w="205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依托蓝城雅园、图文信息中心、海右文化、新世纪文创中心、海联动漫、金融信息中心等项目，加快发展生活性服务业。</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依托蓝城雅园、图文信息中心、海右文化、新世纪文创中心、海联动漫、金融信息中心等项目，加快发展生活性服务业。</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依托蓝城雅园、图文信息中心、海右文化、新世纪文创中心、海联动漫、金融信息中心等项目，加快发展生活性服务业。</w:t>
            </w:r>
          </w:p>
        </w:tc>
      </w:tr>
    </w:tbl>
    <w:p>
      <w:pPr>
        <w:pStyle w:val="2"/>
        <w:keepNext w:val="0"/>
        <w:keepLines w:val="0"/>
        <w:widowControl/>
        <w:suppressLineNumbers w:val="0"/>
        <w:spacing w:line="400" w:lineRule="atLeast"/>
      </w:pPr>
      <w:r>
        <w:rPr>
          <w:rFonts w:hint="default" w:ascii="Times New Roman" w:hAnsi="Times New Roman" w:cs="Times New Roman"/>
          <w:sz w:val="32"/>
          <w:szCs w:val="32"/>
        </w:rPr>
        <w:t> </w:t>
      </w:r>
    </w:p>
    <w:p>
      <w:pPr>
        <w:pStyle w:val="2"/>
        <w:keepNext w:val="0"/>
        <w:keepLines w:val="0"/>
        <w:widowControl/>
        <w:suppressLineNumbers w:val="0"/>
        <w:spacing w:line="400" w:lineRule="atLeast"/>
      </w:pPr>
      <w:r>
        <w:rPr>
          <w:rFonts w:hint="eastAsia" w:ascii="黑体" w:hAnsi="宋体" w:eastAsia="黑体" w:cs="黑体"/>
          <w:sz w:val="32"/>
          <w:szCs w:val="32"/>
        </w:rPr>
        <w:t>四、聚力抓好</w:t>
      </w:r>
      <w:r>
        <w:rPr>
          <w:rFonts w:hint="default" w:ascii="Times New Roman" w:hAnsi="Times New Roman" w:cs="Times New Roman"/>
          <w:sz w:val="32"/>
          <w:szCs w:val="32"/>
        </w:rPr>
        <w:t>“</w:t>
      </w:r>
      <w:r>
        <w:rPr>
          <w:rFonts w:hint="eastAsia" w:ascii="黑体" w:hAnsi="宋体" w:eastAsia="黑体" w:cs="黑体"/>
          <w:sz w:val="32"/>
          <w:szCs w:val="32"/>
        </w:rPr>
        <w:t>双招双引</w:t>
      </w:r>
      <w:r>
        <w:rPr>
          <w:rFonts w:hint="default" w:ascii="Times New Roman" w:hAnsi="Times New Roman" w:cs="Times New Roman"/>
          <w:sz w:val="32"/>
          <w:szCs w:val="32"/>
        </w:rPr>
        <w:t>”</w:t>
      </w:r>
      <w:r>
        <w:rPr>
          <w:rFonts w:hint="eastAsia" w:ascii="黑体" w:hAnsi="宋体" w:eastAsia="黑体" w:cs="黑体"/>
          <w:sz w:val="32"/>
          <w:szCs w:val="32"/>
        </w:rPr>
        <w:t>，持续增强经济发展后劲</w:t>
      </w:r>
    </w:p>
    <w:tbl>
      <w:tblPr>
        <w:tblStyle w:val="3"/>
        <w:tblW w:w="0" w:type="auto"/>
        <w:tblInd w:w="10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97"/>
        <w:gridCol w:w="1238"/>
        <w:gridCol w:w="365"/>
        <w:gridCol w:w="754"/>
        <w:gridCol w:w="627"/>
        <w:gridCol w:w="1308"/>
        <w:gridCol w:w="1306"/>
        <w:gridCol w:w="1190"/>
        <w:gridCol w:w="112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trPr>
        <w:tc>
          <w:tcPr>
            <w:tcW w:w="381"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序</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号</w:t>
            </w:r>
          </w:p>
        </w:tc>
        <w:tc>
          <w:tcPr>
            <w:tcW w:w="211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534"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完成</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时间</w:t>
            </w:r>
          </w:p>
        </w:tc>
        <w:tc>
          <w:tcPr>
            <w:tcW w:w="1407"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责任</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单位</w:t>
            </w:r>
          </w:p>
        </w:tc>
        <w:tc>
          <w:tcPr>
            <w:tcW w:w="664"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分管</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区长</w:t>
            </w:r>
          </w:p>
        </w:tc>
        <w:tc>
          <w:tcPr>
            <w:tcW w:w="213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第1</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2126"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第2</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2126"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第3</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8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第4</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67" w:hRule="atLeast"/>
        </w:trPr>
        <w:tc>
          <w:tcPr>
            <w:tcW w:w="381"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18</w:t>
            </w:r>
          </w:p>
        </w:tc>
        <w:tc>
          <w:tcPr>
            <w:tcW w:w="21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把“</w:t>
            </w:r>
            <w:r>
              <w:rPr>
                <w:rFonts w:hint="eastAsia" w:ascii="仿宋_GB2312" w:hAnsi="Times New Roman" w:eastAsia="仿宋_GB2312" w:cs="仿宋_GB2312"/>
                <w:sz w:val="21"/>
                <w:szCs w:val="21"/>
              </w:rPr>
              <w:t>双招双引</w:t>
            </w:r>
            <w:r>
              <w:rPr>
                <w:rFonts w:hint="default" w:ascii="Times New Roman" w:hAnsi="Times New Roman" w:cs="Times New Roman"/>
                <w:sz w:val="21"/>
                <w:szCs w:val="21"/>
              </w:rPr>
              <w:t>”</w:t>
            </w:r>
            <w:r>
              <w:rPr>
                <w:rFonts w:hint="eastAsia" w:ascii="仿宋_GB2312" w:hAnsi="Times New Roman" w:eastAsia="仿宋_GB2312" w:cs="仿宋_GB2312"/>
                <w:sz w:val="21"/>
                <w:szCs w:val="21"/>
              </w:rPr>
              <w:t>贯穿经济工作全过程，优化招商引资策略，创新招才</w:t>
            </w:r>
          </w:p>
        </w:tc>
        <w:tc>
          <w:tcPr>
            <w:tcW w:w="53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0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区科技局</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区招商局</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区人社局</w:t>
            </w:r>
          </w:p>
        </w:tc>
        <w:tc>
          <w:tcPr>
            <w:tcW w:w="6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路德芝</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李寅萍</w:t>
            </w:r>
          </w:p>
        </w:tc>
        <w:tc>
          <w:tcPr>
            <w:tcW w:w="213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印发《周村区“</w:t>
            </w:r>
            <w:r>
              <w:rPr>
                <w:rFonts w:hint="eastAsia" w:ascii="仿宋_GB2312" w:hAnsi="Times New Roman" w:eastAsia="仿宋_GB2312" w:cs="仿宋_GB2312"/>
                <w:sz w:val="21"/>
                <w:szCs w:val="21"/>
              </w:rPr>
              <w:t>招商引资突破年</w:t>
            </w:r>
            <w:r>
              <w:rPr>
                <w:rFonts w:hint="default" w:ascii="Times New Roman" w:hAnsi="Times New Roman" w:cs="Times New Roman"/>
                <w:sz w:val="21"/>
                <w:szCs w:val="21"/>
              </w:rPr>
              <w:t>”</w:t>
            </w:r>
            <w:r>
              <w:rPr>
                <w:rFonts w:hint="eastAsia" w:ascii="仿宋_GB2312" w:hAnsi="Times New Roman" w:eastAsia="仿宋_GB2312" w:cs="仿宋_GB2312"/>
                <w:sz w:val="21"/>
                <w:szCs w:val="21"/>
              </w:rPr>
              <w:t>实施方案》。签订《建设山东（周村）</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根据市投资促进局出台考核办法的时间第一时间完善我区考核办法；</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与区人才办、科技局密切配合，积极组织招才引智活动。加强项目调</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做好年底市对区、区对各镇办的考核工作，确保全面完成招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90" w:hRule="atLeast"/>
        </w:trPr>
        <w:tc>
          <w:tcPr>
            <w:tcW w:w="381"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 </w:t>
            </w:r>
          </w:p>
        </w:tc>
        <w:tc>
          <w:tcPr>
            <w:tcW w:w="21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40" w:lineRule="atLeast"/>
            </w:pPr>
            <w:r>
              <w:rPr>
                <w:rFonts w:hint="default" w:ascii="Times New Roman" w:hAnsi="Times New Roman" w:cs="Times New Roman"/>
                <w:sz w:val="21"/>
                <w:szCs w:val="21"/>
              </w:rPr>
              <w:t>引智机制，为经济持续发展提供项目保障和智力支撑。</w:t>
            </w:r>
          </w:p>
        </w:tc>
        <w:tc>
          <w:tcPr>
            <w:tcW w:w="53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40" w:lineRule="atLeast"/>
            </w:pPr>
            <w:r>
              <w:rPr>
                <w:rFonts w:hint="default" w:ascii="Times New Roman" w:hAnsi="Times New Roman" w:cs="Times New Roman"/>
                <w:sz w:val="21"/>
                <w:szCs w:val="21"/>
              </w:rPr>
              <w:t> </w:t>
            </w:r>
          </w:p>
        </w:tc>
        <w:tc>
          <w:tcPr>
            <w:tcW w:w="140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40" w:lineRule="atLeast"/>
            </w:pPr>
            <w:r>
              <w:rPr>
                <w:rFonts w:hint="default" w:ascii="Times New Roman" w:hAnsi="Times New Roman" w:cs="Times New Roman"/>
                <w:sz w:val="21"/>
                <w:szCs w:val="21"/>
              </w:rPr>
              <w:t> </w:t>
            </w:r>
          </w:p>
        </w:tc>
        <w:tc>
          <w:tcPr>
            <w:tcW w:w="6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40" w:lineRule="atLeast"/>
            </w:pPr>
            <w:r>
              <w:rPr>
                <w:rStyle w:val="5"/>
                <w:rFonts w:hint="default" w:ascii="Times New Roman" w:hAnsi="Times New Roman" w:cs="Times New Roman"/>
                <w:sz w:val="21"/>
                <w:szCs w:val="21"/>
              </w:rPr>
              <w:t> </w:t>
            </w:r>
          </w:p>
        </w:tc>
        <w:tc>
          <w:tcPr>
            <w:tcW w:w="213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60" w:lineRule="atLeast"/>
            </w:pPr>
            <w:r>
              <w:rPr>
                <w:rFonts w:hint="default" w:ascii="Times New Roman" w:hAnsi="Times New Roman" w:cs="Times New Roman"/>
                <w:sz w:val="21"/>
                <w:szCs w:val="21"/>
              </w:rPr>
              <w:t>国际英才港合作意向书》，积极申请专项扶持资金；印发《周村区2019</w:t>
            </w:r>
            <w:r>
              <w:rPr>
                <w:rFonts w:hint="eastAsia" w:ascii="仿宋_GB2312" w:hAnsi="Times New Roman" w:eastAsia="仿宋_GB2312" w:cs="仿宋_GB2312"/>
                <w:sz w:val="21"/>
                <w:szCs w:val="21"/>
              </w:rPr>
              <w:t>年招才引智重点活动计划》，开展多种形式人才对接交流活动；与淄博职业学院对接，举行校城融合发展签约仪式。</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60" w:lineRule="atLeast"/>
            </w:pPr>
            <w:r>
              <w:rPr>
                <w:rFonts w:hint="default" w:ascii="Times New Roman" w:hAnsi="Times New Roman" w:cs="Times New Roman"/>
                <w:sz w:val="21"/>
                <w:szCs w:val="21"/>
              </w:rPr>
              <w:t>开展企业等用人单位海内外引才需求摸底，编印《周村区招才引智手册》；对接有关高校院所及人才，启动“</w:t>
            </w:r>
            <w:r>
              <w:rPr>
                <w:rFonts w:hint="eastAsia" w:ascii="仿宋_GB2312" w:hAnsi="Times New Roman" w:eastAsia="仿宋_GB2312" w:cs="仿宋_GB2312"/>
                <w:sz w:val="21"/>
                <w:szCs w:val="21"/>
              </w:rPr>
              <w:t>人才科技周</w:t>
            </w:r>
            <w:r>
              <w:rPr>
                <w:rFonts w:hint="default" w:ascii="Times New Roman" w:hAnsi="Times New Roman" w:cs="Times New Roman"/>
                <w:sz w:val="21"/>
                <w:szCs w:val="21"/>
              </w:rPr>
              <w:t>”</w:t>
            </w:r>
            <w:r>
              <w:rPr>
                <w:rFonts w:hint="eastAsia" w:ascii="仿宋_GB2312" w:hAnsi="Times New Roman" w:eastAsia="仿宋_GB2312" w:cs="仿宋_GB2312"/>
                <w:sz w:val="21"/>
                <w:szCs w:val="21"/>
              </w:rPr>
              <w:t>活动；完成山东（周村）国际英才港设计装修；全方位推进与济南大学校地校企战略合作。</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60" w:lineRule="atLeast"/>
            </w:pPr>
            <w:r>
              <w:rPr>
                <w:rFonts w:hint="default" w:ascii="Times New Roman" w:hAnsi="Times New Roman" w:cs="Times New Roman"/>
                <w:sz w:val="21"/>
                <w:szCs w:val="21"/>
              </w:rPr>
              <w:t>度服务，确保在谈项目早签约，签约项目尽快立项，符合条件的立项项目尽早开工。举办“</w:t>
            </w:r>
            <w:r>
              <w:rPr>
                <w:rFonts w:hint="eastAsia" w:ascii="仿宋_GB2312" w:hAnsi="Times New Roman" w:eastAsia="仿宋_GB2312" w:cs="仿宋_GB2312"/>
                <w:sz w:val="21"/>
                <w:szCs w:val="21"/>
              </w:rPr>
              <w:t>院士专家周村行</w:t>
            </w:r>
            <w:r>
              <w:rPr>
                <w:rFonts w:hint="default" w:ascii="Times New Roman" w:hAnsi="Times New Roman" w:cs="Times New Roman"/>
                <w:sz w:val="21"/>
                <w:szCs w:val="21"/>
              </w:rPr>
              <w:t>”</w:t>
            </w:r>
            <w:r>
              <w:rPr>
                <w:rFonts w:hint="eastAsia" w:ascii="仿宋_GB2312" w:hAnsi="Times New Roman" w:eastAsia="仿宋_GB2312" w:cs="仿宋_GB2312"/>
                <w:sz w:val="21"/>
                <w:szCs w:val="21"/>
              </w:rPr>
              <w:t>活动；组织国内猎头伯乐公司赴周村实地考察、投资共建、快速整合、实现入驻；在上海建立</w:t>
            </w:r>
            <w:r>
              <w:rPr>
                <w:rFonts w:hint="default" w:ascii="Times New Roman" w:hAnsi="Times New Roman" w:cs="Times New Roman"/>
                <w:sz w:val="21"/>
                <w:szCs w:val="21"/>
              </w:rPr>
              <w:t>“</w:t>
            </w:r>
            <w:r>
              <w:rPr>
                <w:rFonts w:hint="eastAsia" w:ascii="仿宋_GB2312" w:hAnsi="Times New Roman" w:eastAsia="仿宋_GB2312" w:cs="仿宋_GB2312"/>
                <w:sz w:val="21"/>
                <w:szCs w:val="21"/>
              </w:rPr>
              <w:t>双招双引</w:t>
            </w:r>
            <w:r>
              <w:rPr>
                <w:rFonts w:hint="default" w:ascii="Times New Roman" w:hAnsi="Times New Roman" w:cs="Times New Roman"/>
                <w:sz w:val="21"/>
                <w:szCs w:val="21"/>
              </w:rPr>
              <w:t>”</w:t>
            </w:r>
            <w:r>
              <w:rPr>
                <w:rFonts w:hint="eastAsia" w:ascii="仿宋_GB2312" w:hAnsi="Times New Roman" w:eastAsia="仿宋_GB2312" w:cs="仿宋_GB2312"/>
                <w:sz w:val="21"/>
                <w:szCs w:val="21"/>
              </w:rPr>
              <w:t>工作站。</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60" w:lineRule="atLeast"/>
            </w:pPr>
            <w:r>
              <w:rPr>
                <w:rFonts w:hint="default" w:ascii="Times New Roman" w:hAnsi="Times New Roman" w:cs="Times New Roman"/>
                <w:sz w:val="21"/>
                <w:szCs w:val="21"/>
              </w:rPr>
              <w:t>商引资任务。倾猎头伯乐专业之力，分领域收集发布企业人才需求信息，精准高效服务企业引才，促进国内国际人才交流；以组织开展“</w:t>
            </w:r>
            <w:r>
              <w:rPr>
                <w:rFonts w:hint="eastAsia" w:ascii="仿宋_GB2312" w:hAnsi="Times New Roman" w:eastAsia="仿宋_GB2312" w:cs="仿宋_GB2312"/>
                <w:sz w:val="21"/>
                <w:szCs w:val="21"/>
              </w:rPr>
              <w:t>周村英才计划</w:t>
            </w:r>
            <w:r>
              <w:rPr>
                <w:rFonts w:hint="default" w:ascii="Times New Roman" w:hAnsi="Times New Roman" w:cs="Times New Roman"/>
                <w:sz w:val="21"/>
                <w:szCs w:val="21"/>
              </w:rPr>
              <w:t>”</w:t>
            </w:r>
            <w:r>
              <w:rPr>
                <w:rFonts w:hint="eastAsia" w:ascii="仿宋_GB2312" w:hAnsi="Times New Roman" w:eastAsia="仿宋_GB2312" w:cs="仿宋_GB2312"/>
                <w:sz w:val="21"/>
                <w:szCs w:val="21"/>
              </w:rPr>
              <w:t>评选为契机，鼓励引进培育高端产业领军人才及创新创业团队。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33" w:hRule="atLeast"/>
        </w:trPr>
        <w:tc>
          <w:tcPr>
            <w:tcW w:w="381"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19</w:t>
            </w:r>
          </w:p>
        </w:tc>
        <w:tc>
          <w:tcPr>
            <w:tcW w:w="21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组建6</w:t>
            </w:r>
            <w:r>
              <w:rPr>
                <w:rFonts w:hint="eastAsia" w:ascii="仿宋_GB2312" w:hAnsi="Times New Roman" w:eastAsia="仿宋_GB2312" w:cs="仿宋_GB2312"/>
                <w:sz w:val="21"/>
                <w:szCs w:val="21"/>
              </w:rPr>
              <w:t>个重点产业招商专班，依托力合天舜、中科招商等招商中介和山东温州商会、淄博江苏商会、淄博泉州商会等商会组织，赴北京、上海、深圳、西安等地开展精准招商。</w:t>
            </w:r>
          </w:p>
        </w:tc>
        <w:tc>
          <w:tcPr>
            <w:tcW w:w="53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0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区招商局</w:t>
            </w:r>
          </w:p>
        </w:tc>
        <w:tc>
          <w:tcPr>
            <w:tcW w:w="6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w:t>
            </w:r>
          </w:p>
        </w:tc>
        <w:tc>
          <w:tcPr>
            <w:tcW w:w="213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组建6</w:t>
            </w:r>
            <w:r>
              <w:rPr>
                <w:rFonts w:hint="eastAsia" w:ascii="仿宋_GB2312" w:hAnsi="Times New Roman" w:eastAsia="仿宋_GB2312" w:cs="仿宋_GB2312"/>
                <w:sz w:val="21"/>
                <w:szCs w:val="21"/>
              </w:rPr>
              <w:t>个招商专班，明确工作目标、人员、工作重点及工作机制。指导各重点产业招商专班完成重大产业项目策划。</w:t>
            </w:r>
          </w:p>
          <w:p>
            <w:pPr>
              <w:pStyle w:val="2"/>
              <w:keepNext w:val="0"/>
              <w:keepLines w:val="0"/>
              <w:widowControl/>
              <w:suppressLineNumbers w:val="0"/>
              <w:spacing w:line="260" w:lineRule="atLeast"/>
            </w:pPr>
            <w:r>
              <w:rPr>
                <w:rFonts w:hint="default" w:ascii="Times New Roman" w:hAnsi="Times New Roman" w:cs="Times New Roman"/>
                <w:spacing w:val="0"/>
                <w:sz w:val="20"/>
                <w:szCs w:val="20"/>
              </w:rPr>
              <w:t> </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参加市里组织的北京招商引资招才引智活动，同时依托北京中关村智优沃产业加速器、北京国建易创，组织举办我区招商推介会；参加市里统一组织的淄博高端装备与智能制造峰会活动，并举办高端装备制造周村专场招商推介活动。</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参加市里统一组织的深圳招商引资招才引智活动、组织举办深圳（周村）新旧动能转换招商推介会。</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参加市里统一组织的上海招商引资招才引智活动，组织举办上海（周村）新旧动能转换招商推介会；参加市里统一组织的苏浙招商引资招才引智活动、组织举办苏浙（周村）新旧动能转换招商推介会。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66" w:hRule="atLeast"/>
        </w:trPr>
        <w:tc>
          <w:tcPr>
            <w:tcW w:w="381"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20</w:t>
            </w:r>
          </w:p>
        </w:tc>
        <w:tc>
          <w:tcPr>
            <w:tcW w:w="21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0"/>
                <w:szCs w:val="20"/>
              </w:rPr>
              <w:t>组织开展招商引资工作培训，持续提升招商队伍业务技能和专业水平。</w:t>
            </w:r>
          </w:p>
        </w:tc>
        <w:tc>
          <w:tcPr>
            <w:tcW w:w="53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0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区招商局</w:t>
            </w:r>
          </w:p>
        </w:tc>
        <w:tc>
          <w:tcPr>
            <w:tcW w:w="6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w:t>
            </w:r>
          </w:p>
        </w:tc>
        <w:tc>
          <w:tcPr>
            <w:tcW w:w="213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3</w:t>
            </w:r>
            <w:r>
              <w:rPr>
                <w:rFonts w:hint="eastAsia" w:ascii="仿宋_GB2312" w:hAnsi="Times New Roman" w:eastAsia="仿宋_GB2312" w:cs="仿宋_GB2312"/>
                <w:sz w:val="21"/>
                <w:szCs w:val="21"/>
              </w:rPr>
              <w:t>月底前组织开展招商引资专题培训。</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结合市、区招商活动开展培训，精准对接，切实提高招商人员的专业能力。</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结合市、区招商活动开展培训，组织培训招商项目洽谈、经济、法律、金融等内容。</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结合市、区招商活动开展培训。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28" w:hRule="atLeast"/>
        </w:trPr>
        <w:tc>
          <w:tcPr>
            <w:tcW w:w="381"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21</w:t>
            </w:r>
          </w:p>
        </w:tc>
        <w:tc>
          <w:tcPr>
            <w:tcW w:w="21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力争全年新引进市外重大产业项目25</w:t>
            </w:r>
            <w:r>
              <w:rPr>
                <w:rFonts w:hint="eastAsia" w:ascii="仿宋_GB2312" w:hAnsi="Times New Roman" w:eastAsia="仿宋_GB2312" w:cs="仿宋_GB2312"/>
                <w:sz w:val="21"/>
                <w:szCs w:val="21"/>
              </w:rPr>
              <w:t>个以上，实际利用市外资金突破</w:t>
            </w:r>
            <w:r>
              <w:rPr>
                <w:rFonts w:hint="default" w:ascii="Times New Roman" w:hAnsi="Times New Roman" w:cs="Times New Roman"/>
                <w:sz w:val="21"/>
                <w:szCs w:val="21"/>
              </w:rPr>
              <w:t>70</w:t>
            </w:r>
            <w:r>
              <w:rPr>
                <w:rFonts w:hint="eastAsia" w:ascii="仿宋_GB2312" w:hAnsi="Times New Roman" w:eastAsia="仿宋_GB2312" w:cs="仿宋_GB2312"/>
                <w:sz w:val="21"/>
                <w:szCs w:val="21"/>
              </w:rPr>
              <w:t>亿元。</w:t>
            </w:r>
          </w:p>
        </w:tc>
        <w:tc>
          <w:tcPr>
            <w:tcW w:w="53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0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区招商局</w:t>
            </w:r>
          </w:p>
        </w:tc>
        <w:tc>
          <w:tcPr>
            <w:tcW w:w="6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w:t>
            </w:r>
          </w:p>
        </w:tc>
        <w:tc>
          <w:tcPr>
            <w:tcW w:w="213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实际利用市外资金15</w:t>
            </w:r>
            <w:r>
              <w:rPr>
                <w:rFonts w:hint="eastAsia" w:ascii="仿宋_GB2312" w:hAnsi="Times New Roman" w:eastAsia="仿宋_GB2312" w:cs="仿宋_GB2312"/>
                <w:sz w:val="21"/>
                <w:szCs w:val="21"/>
              </w:rPr>
              <w:t>亿元</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实际利用市外资金34</w:t>
            </w:r>
            <w:r>
              <w:rPr>
                <w:rFonts w:hint="eastAsia" w:ascii="仿宋_GB2312" w:hAnsi="Times New Roman" w:eastAsia="仿宋_GB2312" w:cs="仿宋_GB2312"/>
                <w:sz w:val="21"/>
                <w:szCs w:val="21"/>
              </w:rPr>
              <w:t>亿元，引进过亿元项目</w:t>
            </w:r>
            <w:r>
              <w:rPr>
                <w:rFonts w:hint="default" w:ascii="Times New Roman" w:hAnsi="Times New Roman" w:cs="Times New Roman"/>
                <w:sz w:val="21"/>
                <w:szCs w:val="21"/>
              </w:rPr>
              <w:t>8</w:t>
            </w:r>
            <w:r>
              <w:rPr>
                <w:rFonts w:hint="eastAsia" w:ascii="仿宋_GB2312" w:hAnsi="Times New Roman" w:eastAsia="仿宋_GB2312" w:cs="仿宋_GB2312"/>
                <w:sz w:val="21"/>
                <w:szCs w:val="21"/>
              </w:rPr>
              <w:t>个。</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实际利用市外资金50</w:t>
            </w:r>
            <w:r>
              <w:rPr>
                <w:rFonts w:hint="eastAsia" w:ascii="仿宋_GB2312" w:hAnsi="Times New Roman" w:eastAsia="仿宋_GB2312" w:cs="仿宋_GB2312"/>
                <w:sz w:val="21"/>
                <w:szCs w:val="21"/>
              </w:rPr>
              <w:t>亿元，引进过亿元项目</w:t>
            </w:r>
            <w:r>
              <w:rPr>
                <w:rFonts w:hint="default" w:ascii="Times New Roman" w:hAnsi="Times New Roman" w:cs="Times New Roman"/>
                <w:sz w:val="21"/>
                <w:szCs w:val="21"/>
              </w:rPr>
              <w:t>16</w:t>
            </w:r>
            <w:r>
              <w:rPr>
                <w:rFonts w:hint="eastAsia" w:ascii="仿宋_GB2312" w:hAnsi="Times New Roman" w:eastAsia="仿宋_GB2312" w:cs="仿宋_GB2312"/>
                <w:sz w:val="21"/>
                <w:szCs w:val="21"/>
              </w:rPr>
              <w:t>个。</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实际利用市外资金突破70</w:t>
            </w:r>
            <w:r>
              <w:rPr>
                <w:rFonts w:hint="eastAsia" w:ascii="仿宋_GB2312" w:hAnsi="Times New Roman" w:eastAsia="仿宋_GB2312" w:cs="仿宋_GB2312"/>
                <w:sz w:val="21"/>
                <w:szCs w:val="21"/>
              </w:rPr>
              <w:t>亿元，引进过亿元项目突破</w:t>
            </w:r>
            <w:r>
              <w:rPr>
                <w:rFonts w:hint="default" w:ascii="Times New Roman" w:hAnsi="Times New Roman" w:cs="Times New Roman"/>
                <w:sz w:val="21"/>
                <w:szCs w:val="21"/>
              </w:rPr>
              <w:t>25</w:t>
            </w:r>
            <w:r>
              <w:rPr>
                <w:rFonts w:hint="eastAsia" w:ascii="仿宋_GB2312" w:hAnsi="Times New Roman" w:eastAsia="仿宋_GB2312" w:cs="仿宋_GB2312"/>
                <w:sz w:val="21"/>
                <w:szCs w:val="21"/>
              </w:rPr>
              <w:t>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96" w:hRule="atLeast"/>
        </w:trPr>
        <w:tc>
          <w:tcPr>
            <w:tcW w:w="381"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22</w:t>
            </w:r>
          </w:p>
        </w:tc>
        <w:tc>
          <w:tcPr>
            <w:tcW w:w="21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建</w:t>
            </w:r>
            <w:r>
              <w:rPr>
                <w:rFonts w:hint="default" w:ascii="Times New Roman" w:hAnsi="Times New Roman" w:cs="Times New Roman"/>
                <w:spacing w:val="0"/>
                <w:sz w:val="21"/>
                <w:szCs w:val="21"/>
              </w:rPr>
              <w:t>立重点招商项目“</w:t>
            </w:r>
            <w:r>
              <w:rPr>
                <w:rFonts w:hint="eastAsia" w:ascii="仿宋_GB2312" w:hAnsi="Times New Roman" w:eastAsia="仿宋_GB2312" w:cs="仿宋_GB2312"/>
                <w:spacing w:val="0"/>
                <w:sz w:val="21"/>
                <w:szCs w:val="21"/>
              </w:rPr>
              <w:t>绿色通道</w:t>
            </w:r>
            <w:r>
              <w:rPr>
                <w:rFonts w:hint="default" w:ascii="Times New Roman" w:hAnsi="Times New Roman" w:cs="Times New Roman"/>
                <w:spacing w:val="0"/>
                <w:sz w:val="21"/>
                <w:szCs w:val="21"/>
              </w:rPr>
              <w:t>”</w:t>
            </w:r>
            <w:r>
              <w:rPr>
                <w:rFonts w:hint="eastAsia" w:ascii="仿宋_GB2312" w:hAnsi="Times New Roman" w:eastAsia="仿宋_GB2312" w:cs="仿宋_GB2312"/>
                <w:spacing w:val="0"/>
                <w:sz w:val="21"/>
                <w:szCs w:val="21"/>
              </w:rPr>
              <w:t>和全程跟踪服务机制，全力推进全天候绿色显示屏、智能环保型垃圾处理装备、智能电网配电系统、蓄能式红外燃烧器及高效蒸汽发生器等项目建成投产。</w:t>
            </w:r>
          </w:p>
        </w:tc>
        <w:tc>
          <w:tcPr>
            <w:tcW w:w="53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0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color w:val="000000"/>
                <w:spacing w:val="0"/>
                <w:sz w:val="21"/>
                <w:szCs w:val="21"/>
              </w:rPr>
              <w:t>区行政审批服务局</w:t>
            </w:r>
          </w:p>
          <w:p>
            <w:pPr>
              <w:pStyle w:val="2"/>
              <w:keepNext w:val="0"/>
              <w:keepLines w:val="0"/>
              <w:widowControl/>
              <w:suppressLineNumbers w:val="0"/>
              <w:spacing w:line="240" w:lineRule="atLeast"/>
              <w:jc w:val="center"/>
            </w:pPr>
            <w:r>
              <w:rPr>
                <w:rStyle w:val="5"/>
                <w:rFonts w:hint="default" w:ascii="Times New Roman" w:hAnsi="Times New Roman" w:cs="Times New Roman"/>
                <w:color w:val="000000"/>
                <w:sz w:val="21"/>
                <w:szCs w:val="21"/>
              </w:rPr>
              <w:t>区招商局</w:t>
            </w:r>
          </w:p>
          <w:p>
            <w:pPr>
              <w:pStyle w:val="2"/>
              <w:keepNext w:val="0"/>
              <w:keepLines w:val="0"/>
              <w:widowControl/>
              <w:suppressLineNumbers w:val="0"/>
              <w:spacing w:line="240" w:lineRule="atLeast"/>
              <w:jc w:val="center"/>
            </w:pPr>
            <w:r>
              <w:rPr>
                <w:rFonts w:hint="default" w:ascii="Times New Roman" w:hAnsi="Times New Roman" w:cs="Times New Roman"/>
                <w:color w:val="000000"/>
                <w:spacing w:val="0"/>
                <w:sz w:val="21"/>
                <w:szCs w:val="21"/>
              </w:rPr>
              <w:t>周村经济开发区</w:t>
            </w:r>
          </w:p>
          <w:p>
            <w:pPr>
              <w:pStyle w:val="2"/>
              <w:keepNext w:val="0"/>
              <w:keepLines w:val="0"/>
              <w:widowControl/>
              <w:suppressLineNumbers w:val="0"/>
              <w:spacing w:line="240" w:lineRule="atLeast"/>
              <w:jc w:val="center"/>
            </w:pPr>
            <w:r>
              <w:rPr>
                <w:rFonts w:hint="default" w:ascii="Times New Roman" w:hAnsi="Times New Roman" w:cs="Times New Roman"/>
                <w:color w:val="000000"/>
                <w:spacing w:val="0"/>
                <w:sz w:val="21"/>
                <w:szCs w:val="21"/>
              </w:rPr>
              <w:t>管委会</w:t>
            </w:r>
          </w:p>
        </w:tc>
        <w:tc>
          <w:tcPr>
            <w:tcW w:w="6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w:t>
            </w:r>
          </w:p>
        </w:tc>
        <w:tc>
          <w:tcPr>
            <w:tcW w:w="213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会同各重点产业招商专班充分发扬“</w:t>
            </w:r>
            <w:r>
              <w:rPr>
                <w:rFonts w:hint="eastAsia" w:ascii="仿宋_GB2312" w:hAnsi="Times New Roman" w:eastAsia="仿宋_GB2312" w:cs="仿宋_GB2312"/>
                <w:sz w:val="21"/>
                <w:szCs w:val="21"/>
              </w:rPr>
              <w:t>店小二</w:t>
            </w:r>
            <w:r>
              <w:rPr>
                <w:rFonts w:hint="default" w:ascii="Times New Roman" w:hAnsi="Times New Roman" w:cs="Times New Roman"/>
                <w:sz w:val="21"/>
                <w:szCs w:val="21"/>
              </w:rPr>
              <w:t>”</w:t>
            </w:r>
            <w:r>
              <w:rPr>
                <w:rFonts w:hint="eastAsia" w:ascii="仿宋_GB2312" w:hAnsi="Times New Roman" w:eastAsia="仿宋_GB2312" w:cs="仿宋_GB2312"/>
                <w:sz w:val="21"/>
                <w:szCs w:val="21"/>
              </w:rPr>
              <w:t>精神，对重点在谈招商项目实施全程服务，每月赴招商项目单位开展不低于</w:t>
            </w:r>
            <w:r>
              <w:rPr>
                <w:rFonts w:hint="default" w:ascii="Times New Roman" w:hAnsi="Times New Roman" w:cs="Times New Roman"/>
                <w:sz w:val="21"/>
                <w:szCs w:val="21"/>
              </w:rPr>
              <w:t>2</w:t>
            </w:r>
            <w:r>
              <w:rPr>
                <w:rFonts w:hint="eastAsia" w:ascii="仿宋_GB2312" w:hAnsi="Times New Roman" w:eastAsia="仿宋_GB2312" w:cs="仿宋_GB2312"/>
                <w:sz w:val="21"/>
                <w:szCs w:val="21"/>
              </w:rPr>
              <w:t>次的上门服务。</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围绕全天候绿色显示屏、智能环保型垃圾处理装备等重点项目，加强与各招商专班密切配合，会同区行政审批局做好项目的手续办理与跟进服务。</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会同有关招商专班及行政审批局全力解决招商项目从洽谈到落地、建设和运营过程中的相关问题。</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30" w:lineRule="atLeast"/>
            </w:pPr>
            <w:r>
              <w:rPr>
                <w:rFonts w:hint="default" w:ascii="Times New Roman" w:hAnsi="Times New Roman" w:cs="Times New Roman"/>
                <w:sz w:val="21"/>
                <w:szCs w:val="21"/>
              </w:rPr>
              <w:t>强化跟进服务，全力推进全天候绿色显示屏、智能环保型垃圾处理装备、智能电网配电系统、蓄能式红外燃烧器及高效蒸汽发生器等项目，力争项目引得进、落得下、快开工、早运营。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39" w:hRule="atLeast"/>
        </w:trPr>
        <w:tc>
          <w:tcPr>
            <w:tcW w:w="381"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23</w:t>
            </w:r>
          </w:p>
        </w:tc>
        <w:tc>
          <w:tcPr>
            <w:tcW w:w="21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高标准落实市人才新政23</w:t>
            </w:r>
            <w:r>
              <w:rPr>
                <w:rFonts w:hint="eastAsia" w:ascii="仿宋_GB2312" w:hAnsi="Times New Roman" w:eastAsia="仿宋_GB2312" w:cs="仿宋_GB2312"/>
                <w:sz w:val="21"/>
                <w:szCs w:val="21"/>
              </w:rPr>
              <w:t>条、区人才新政</w:t>
            </w:r>
            <w:r>
              <w:rPr>
                <w:rFonts w:hint="default" w:ascii="Times New Roman" w:hAnsi="Times New Roman" w:cs="Times New Roman"/>
                <w:sz w:val="21"/>
                <w:szCs w:val="21"/>
              </w:rPr>
              <w:t>12</w:t>
            </w:r>
            <w:r>
              <w:rPr>
                <w:rFonts w:hint="eastAsia" w:ascii="仿宋_GB2312" w:hAnsi="Times New Roman" w:eastAsia="仿宋_GB2312" w:cs="仿宋_GB2312"/>
                <w:sz w:val="21"/>
                <w:szCs w:val="21"/>
              </w:rPr>
              <w:t>条，深入开展</w:t>
            </w:r>
            <w:r>
              <w:rPr>
                <w:rFonts w:hint="default" w:ascii="Times New Roman" w:hAnsi="Times New Roman" w:cs="Times New Roman"/>
                <w:sz w:val="21"/>
                <w:szCs w:val="21"/>
              </w:rPr>
              <w:t>“</w:t>
            </w:r>
            <w:r>
              <w:rPr>
                <w:rFonts w:hint="eastAsia" w:ascii="仿宋_GB2312" w:hAnsi="Times New Roman" w:eastAsia="仿宋_GB2312" w:cs="仿宋_GB2312"/>
                <w:sz w:val="21"/>
                <w:szCs w:val="21"/>
              </w:rPr>
              <w:t>院士专家周村行</w:t>
            </w:r>
            <w:r>
              <w:rPr>
                <w:rFonts w:hint="default" w:ascii="Times New Roman" w:hAnsi="Times New Roman" w:cs="Times New Roman"/>
                <w:sz w:val="21"/>
                <w:szCs w:val="21"/>
              </w:rPr>
              <w:t>”</w:t>
            </w:r>
            <w:r>
              <w:rPr>
                <w:rFonts w:hint="eastAsia" w:ascii="仿宋_GB2312" w:hAnsi="Times New Roman" w:eastAsia="仿宋_GB2312" w:cs="仿宋_GB2312"/>
                <w:sz w:val="21"/>
                <w:szCs w:val="21"/>
              </w:rPr>
              <w:t>活动，积极引进</w:t>
            </w:r>
            <w:r>
              <w:rPr>
                <w:rFonts w:hint="default" w:ascii="Times New Roman" w:hAnsi="Times New Roman" w:cs="Times New Roman"/>
                <w:sz w:val="21"/>
                <w:szCs w:val="21"/>
              </w:rPr>
              <w:t>“</w:t>
            </w:r>
            <w:r>
              <w:rPr>
                <w:rFonts w:hint="eastAsia" w:ascii="仿宋_GB2312" w:hAnsi="Times New Roman" w:eastAsia="仿宋_GB2312" w:cs="仿宋_GB2312"/>
                <w:sz w:val="21"/>
                <w:szCs w:val="21"/>
              </w:rPr>
              <w:t>高精尖缺</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人才、管理型人才、工匠人才以及高水平创业研发团队。</w:t>
            </w:r>
          </w:p>
        </w:tc>
        <w:tc>
          <w:tcPr>
            <w:tcW w:w="53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0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区人社局</w:t>
            </w:r>
          </w:p>
        </w:tc>
        <w:tc>
          <w:tcPr>
            <w:tcW w:w="6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耿  峰</w:t>
            </w:r>
          </w:p>
        </w:tc>
        <w:tc>
          <w:tcPr>
            <w:tcW w:w="213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制定各项政策配套实施细则，并大力宣传人才新政和外国专家引进政策，进一步扩大政策知晓率。</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及时征集全区企业的外国专家需求</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继续加大人才政策宣传和落实力度，并做好高校毕业生租房（购房）补贴申报、审核工作。并汇总上报。相关材料</w:t>
            </w:r>
          </w:p>
          <w:p>
            <w:pPr>
              <w:pStyle w:val="2"/>
              <w:keepNext w:val="0"/>
              <w:keepLines w:val="0"/>
              <w:widowControl/>
              <w:suppressLineNumbers w:val="0"/>
              <w:spacing w:line="240" w:lineRule="atLeast"/>
            </w:pPr>
            <w:r>
              <w:rPr>
                <w:rFonts w:hint="default" w:ascii="Times New Roman" w:hAnsi="Times New Roman" w:cs="Times New Roman"/>
                <w:sz w:val="21"/>
                <w:szCs w:val="21"/>
              </w:rPr>
              <w:t>②</w:t>
            </w:r>
            <w:r>
              <w:rPr>
                <w:rFonts w:hint="eastAsia" w:ascii="仿宋_GB2312" w:hAnsi="Times New Roman" w:eastAsia="仿宋_GB2312" w:cs="仿宋_GB2312"/>
                <w:sz w:val="21"/>
                <w:szCs w:val="21"/>
              </w:rPr>
              <w:t>加大招才引智力度，帮助企业引进国外专家。</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为我区规模以上企业进行政策普及和宣讲，为第四季度各项补贴申报奠定基础。</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组织举办</w:t>
            </w:r>
            <w:r>
              <w:rPr>
                <w:rFonts w:hint="default" w:ascii="Times New Roman" w:hAnsi="Times New Roman" w:cs="Times New Roman"/>
                <w:sz w:val="21"/>
                <w:szCs w:val="21"/>
              </w:rPr>
              <w:t>2019</w:t>
            </w:r>
            <w:r>
              <w:rPr>
                <w:rFonts w:hint="eastAsia" w:ascii="仿宋_GB2312" w:hAnsi="Times New Roman" w:eastAsia="仿宋_GB2312" w:cs="仿宋_GB2312"/>
                <w:sz w:val="21"/>
                <w:szCs w:val="21"/>
              </w:rPr>
              <w:t>周村院士专家行活动。</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做好企业负责人引才补贴、企业引进博士、“</w:t>
            </w:r>
            <w:r>
              <w:rPr>
                <w:rFonts w:hint="eastAsia" w:ascii="仿宋_GB2312" w:hAnsi="Times New Roman" w:eastAsia="仿宋_GB2312" w:cs="仿宋_GB2312"/>
                <w:sz w:val="21"/>
                <w:szCs w:val="21"/>
              </w:rPr>
              <w:t>双</w:t>
            </w:r>
            <w:r>
              <w:rPr>
                <w:rFonts w:hint="default" w:ascii="Times New Roman" w:hAnsi="Times New Roman" w:cs="Times New Roman"/>
                <w:sz w:val="21"/>
                <w:szCs w:val="21"/>
              </w:rPr>
              <w:t>50</w:t>
            </w:r>
            <w:r>
              <w:rPr>
                <w:rFonts w:hint="eastAsia" w:ascii="仿宋_GB2312" w:hAnsi="Times New Roman" w:eastAsia="仿宋_GB2312" w:cs="仿宋_GB2312"/>
                <w:sz w:val="21"/>
                <w:szCs w:val="21"/>
              </w:rPr>
              <w:t>强</w:t>
            </w:r>
            <w:r>
              <w:rPr>
                <w:rFonts w:hint="default" w:ascii="Times New Roman" w:hAnsi="Times New Roman" w:cs="Times New Roman"/>
                <w:sz w:val="21"/>
                <w:szCs w:val="21"/>
              </w:rPr>
              <w:t>”</w:t>
            </w:r>
            <w:r>
              <w:rPr>
                <w:rFonts w:hint="eastAsia" w:ascii="仿宋_GB2312" w:hAnsi="Times New Roman" w:eastAsia="仿宋_GB2312" w:cs="仿宋_GB2312"/>
                <w:sz w:val="21"/>
                <w:szCs w:val="21"/>
              </w:rPr>
              <w:t>企业引进硕士、周村区企业引进硕士本科毕业生补贴等人才政策和相关补贴发放工作，及时发布申报信息，做好材料审核和发放工作，确保各项补贴及时发放。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34" w:hRule="atLeast"/>
        </w:trPr>
        <w:tc>
          <w:tcPr>
            <w:tcW w:w="381"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24</w:t>
            </w:r>
          </w:p>
        </w:tc>
        <w:tc>
          <w:tcPr>
            <w:tcW w:w="21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建立完善人才评价机制和奖励制度，持续盘活人才存量、优化人才增量、释放人才“</w:t>
            </w:r>
            <w:r>
              <w:rPr>
                <w:rFonts w:hint="eastAsia" w:ascii="仿宋_GB2312" w:hAnsi="Times New Roman" w:eastAsia="仿宋_GB2312" w:cs="仿宋_GB2312"/>
                <w:sz w:val="21"/>
                <w:szCs w:val="21"/>
              </w:rPr>
              <w:t>含金量</w:t>
            </w:r>
            <w:r>
              <w:rPr>
                <w:rFonts w:hint="default" w:ascii="Times New Roman" w:hAnsi="Times New Roman" w:cs="Times New Roman"/>
                <w:sz w:val="21"/>
                <w:szCs w:val="21"/>
              </w:rPr>
              <w:t>”</w:t>
            </w:r>
            <w:r>
              <w:rPr>
                <w:rFonts w:hint="eastAsia" w:ascii="仿宋_GB2312" w:hAnsi="Times New Roman" w:eastAsia="仿宋_GB2312" w:cs="仿宋_GB2312"/>
                <w:sz w:val="21"/>
                <w:szCs w:val="21"/>
              </w:rPr>
              <w:t>。</w:t>
            </w:r>
          </w:p>
        </w:tc>
        <w:tc>
          <w:tcPr>
            <w:tcW w:w="53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0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区人社局</w:t>
            </w:r>
          </w:p>
        </w:tc>
        <w:tc>
          <w:tcPr>
            <w:tcW w:w="6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耿  峰</w:t>
            </w:r>
          </w:p>
        </w:tc>
        <w:tc>
          <w:tcPr>
            <w:tcW w:w="213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制定全年工作计划，进一步树立我区现有人才评价机制。 </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对我区出台的人才新政12</w:t>
            </w:r>
            <w:r>
              <w:rPr>
                <w:rFonts w:hint="eastAsia" w:ascii="仿宋_GB2312" w:hAnsi="Times New Roman" w:eastAsia="仿宋_GB2312" w:cs="仿宋_GB2312"/>
                <w:sz w:val="21"/>
                <w:szCs w:val="21"/>
              </w:rPr>
              <w:t>条进行宣传，落实我区现有人才评价机制和奖励制度。</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做好高技能人才和我区突贡专家选拔和评选工作。</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对全年工作进行总结，完善优化现有人才评价机制和奖励制度。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645" w:hRule="atLeast"/>
        </w:trPr>
        <w:tc>
          <w:tcPr>
            <w:tcW w:w="381"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25</w:t>
            </w:r>
          </w:p>
        </w:tc>
        <w:tc>
          <w:tcPr>
            <w:tcW w:w="21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大力实施科技联姻计划，与哈尔滨工业大学、济南大学、西安近代化学研究所、中关村智优沃产业加速器等加强合作，引进转化一批高新技术成果。</w:t>
            </w:r>
          </w:p>
        </w:tc>
        <w:tc>
          <w:tcPr>
            <w:tcW w:w="53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40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区科技局</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区招商局</w:t>
            </w:r>
          </w:p>
        </w:tc>
        <w:tc>
          <w:tcPr>
            <w:tcW w:w="6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李寅萍</w:t>
            </w:r>
          </w:p>
        </w:tc>
        <w:tc>
          <w:tcPr>
            <w:tcW w:w="213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结合企业发展需求，初步制定</w:t>
            </w:r>
            <w:r>
              <w:rPr>
                <w:rFonts w:hint="default" w:ascii="Times New Roman" w:hAnsi="Times New Roman" w:cs="Times New Roman"/>
                <w:sz w:val="21"/>
                <w:szCs w:val="21"/>
              </w:rPr>
              <w:t>“</w:t>
            </w:r>
            <w:r>
              <w:rPr>
                <w:rFonts w:hint="eastAsia" w:ascii="仿宋_GB2312" w:hAnsi="Times New Roman" w:eastAsia="仿宋_GB2312" w:cs="仿宋_GB2312"/>
                <w:sz w:val="21"/>
                <w:szCs w:val="21"/>
              </w:rPr>
              <w:t>走进中科院</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人才科技周</w:t>
            </w:r>
            <w:r>
              <w:rPr>
                <w:rFonts w:hint="default" w:ascii="Times New Roman" w:hAnsi="Times New Roman" w:cs="Times New Roman"/>
                <w:sz w:val="21"/>
                <w:szCs w:val="21"/>
              </w:rPr>
              <w:t>”</w:t>
            </w:r>
            <w:r>
              <w:rPr>
                <w:rFonts w:hint="eastAsia" w:ascii="仿宋_GB2312" w:hAnsi="Times New Roman" w:eastAsia="仿宋_GB2312" w:cs="仿宋_GB2312"/>
                <w:sz w:val="21"/>
                <w:szCs w:val="21"/>
              </w:rPr>
              <w:t>等科技对接洽谈活动方案。</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深化校城融合，与淄博职业学院签订合作协议，打造技能人才培训基地。</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对一批意向合作项目开展考察。</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适时组织开展</w:t>
            </w:r>
            <w:r>
              <w:rPr>
                <w:rFonts w:hint="default" w:ascii="Times New Roman" w:hAnsi="Times New Roman" w:cs="Times New Roman"/>
                <w:sz w:val="21"/>
                <w:szCs w:val="21"/>
              </w:rPr>
              <w:t>“</w:t>
            </w:r>
            <w:r>
              <w:rPr>
                <w:rFonts w:hint="eastAsia" w:ascii="仿宋_GB2312" w:hAnsi="Times New Roman" w:eastAsia="仿宋_GB2312" w:cs="仿宋_GB2312"/>
                <w:sz w:val="21"/>
                <w:szCs w:val="21"/>
              </w:rPr>
              <w:t>走进中科院</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人才科技周</w:t>
            </w:r>
            <w:r>
              <w:rPr>
                <w:rFonts w:hint="default" w:ascii="Times New Roman" w:hAnsi="Times New Roman" w:cs="Times New Roman"/>
                <w:sz w:val="21"/>
                <w:szCs w:val="21"/>
              </w:rPr>
              <w:t>”</w:t>
            </w:r>
            <w:r>
              <w:rPr>
                <w:rFonts w:hint="eastAsia" w:ascii="仿宋_GB2312" w:hAnsi="Times New Roman" w:eastAsia="仿宋_GB2312" w:cs="仿宋_GB2312"/>
                <w:sz w:val="21"/>
                <w:szCs w:val="21"/>
              </w:rPr>
              <w:t>等科技对接洽谈活动，分批次组织企业赴中科院相关院所及高校开展专题对接。</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组织企业与哈工大、西安近代化学研究所、中关村智优沃产业加速器等开展对接。</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依托济南大学周村技术转移中心组织开展一批产学研合作对接活动。</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分批次组织企业赴中科院相关院所、天津大学、哈尔滨工业大学、山东大学等高校、院所开展对接洽谈，分批次组织外国专家与我区企业开展对接。</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依托全市新材料技术论坛暨国际科技成果招商洽谈会平台，组织企业与高校、院所和专家开展深度对接。</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持续深化科技联姻计划，推动企业与高校、院所开展对接合作。</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加强对产学研合作意向项目的跟踪推进，力争更多科技合作项目落地。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1" w:hRule="atLeast"/>
        </w:trPr>
        <w:tc>
          <w:tcPr>
            <w:tcW w:w="381"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26</w:t>
            </w:r>
          </w:p>
        </w:tc>
        <w:tc>
          <w:tcPr>
            <w:tcW w:w="21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力争用三年时间，建设国家级企业技术中心、博士后科研工作站等各类研发平台100</w:t>
            </w:r>
            <w:r>
              <w:rPr>
                <w:rFonts w:hint="eastAsia" w:ascii="仿宋_GB2312" w:hAnsi="Times New Roman" w:eastAsia="仿宋_GB2312" w:cs="仿宋_GB2312"/>
                <w:sz w:val="21"/>
                <w:szCs w:val="21"/>
              </w:rPr>
              <w:t>家，引进各类高端人才</w:t>
            </w:r>
            <w:r>
              <w:rPr>
                <w:rFonts w:hint="default" w:ascii="Times New Roman" w:hAnsi="Times New Roman" w:cs="Times New Roman"/>
                <w:sz w:val="21"/>
                <w:szCs w:val="21"/>
              </w:rPr>
              <w:t>100</w:t>
            </w:r>
            <w:r>
              <w:rPr>
                <w:rFonts w:hint="eastAsia" w:ascii="仿宋_GB2312" w:hAnsi="Times New Roman" w:eastAsia="仿宋_GB2312" w:cs="仿宋_GB2312"/>
                <w:sz w:val="21"/>
                <w:szCs w:val="21"/>
              </w:rPr>
              <w:t>名。</w:t>
            </w:r>
          </w:p>
        </w:tc>
        <w:tc>
          <w:tcPr>
            <w:tcW w:w="53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年内</w:t>
            </w:r>
          </w:p>
        </w:tc>
        <w:tc>
          <w:tcPr>
            <w:tcW w:w="140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区发改局</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区科技局</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区人社局</w:t>
            </w:r>
          </w:p>
        </w:tc>
        <w:tc>
          <w:tcPr>
            <w:tcW w:w="6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路德芝</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李寅萍</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耿  峰</w:t>
            </w:r>
          </w:p>
        </w:tc>
        <w:tc>
          <w:tcPr>
            <w:tcW w:w="213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加强对省级企业技术中心的培育和指导。</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全面开展企业技术难题和人才需求信息调研，动态更新企业技术需求信息库，为推动科技合作、人才引进和平台建设打好基础。</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加强与高层次人才的对接联系，提供优质科技服务。</w:t>
            </w:r>
            <w:r>
              <w:rPr>
                <w:rFonts w:hint="default" w:ascii="Times New Roman" w:hAnsi="Times New Roman" w:cs="Times New Roman"/>
                <w:sz w:val="21"/>
                <w:szCs w:val="21"/>
              </w:rPr>
              <w:t>④</w:t>
            </w:r>
            <w:r>
              <w:rPr>
                <w:rFonts w:hint="eastAsia" w:ascii="仿宋_GB2312" w:hAnsi="Times New Roman" w:eastAsia="仿宋_GB2312" w:cs="仿宋_GB2312"/>
                <w:sz w:val="21"/>
                <w:szCs w:val="21"/>
              </w:rPr>
              <w:t>会同组织部、编办，制定</w:t>
            </w:r>
            <w:r>
              <w:rPr>
                <w:rFonts w:hint="default" w:ascii="Times New Roman" w:hAnsi="Times New Roman" w:cs="Times New Roman"/>
                <w:sz w:val="21"/>
                <w:szCs w:val="21"/>
              </w:rPr>
              <w:t>2019</w:t>
            </w:r>
            <w:r>
              <w:rPr>
                <w:rFonts w:hint="eastAsia" w:ascii="仿宋_GB2312" w:hAnsi="Times New Roman" w:eastAsia="仿宋_GB2312" w:cs="仿宋_GB2312"/>
                <w:sz w:val="21"/>
                <w:szCs w:val="21"/>
              </w:rPr>
              <w:t>年周村区事业单位高层次紧缺人才招聘计划。并发布招聘公告。</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color w:val="000000"/>
                <w:sz w:val="21"/>
                <w:szCs w:val="21"/>
              </w:rPr>
              <w:t>①</w:t>
            </w:r>
            <w:r>
              <w:rPr>
                <w:rFonts w:hint="eastAsia" w:ascii="仿宋_GB2312" w:hAnsi="Times New Roman" w:eastAsia="仿宋_GB2312" w:cs="仿宋_GB2312"/>
                <w:color w:val="000000"/>
                <w:sz w:val="21"/>
                <w:szCs w:val="21"/>
              </w:rPr>
              <w:t>赫达、齐鲁华信等省级企业技术中心加大研发投入。</w:t>
            </w:r>
            <w:r>
              <w:rPr>
                <w:rFonts w:hint="default" w:ascii="Times New Roman" w:hAnsi="Times New Roman" w:cs="Times New Roman"/>
                <w:color w:val="000000"/>
                <w:sz w:val="21"/>
                <w:szCs w:val="21"/>
              </w:rPr>
              <w:t>②</w:t>
            </w:r>
            <w:r>
              <w:rPr>
                <w:rFonts w:hint="default" w:ascii="Times New Roman" w:hAnsi="Times New Roman" w:cs="Times New Roman"/>
                <w:sz w:val="21"/>
                <w:szCs w:val="21"/>
              </w:rPr>
              <w:t>适时组织开展“</w:t>
            </w:r>
            <w:r>
              <w:rPr>
                <w:rFonts w:hint="eastAsia" w:ascii="仿宋_GB2312" w:hAnsi="Times New Roman" w:eastAsia="仿宋_GB2312" w:cs="仿宋_GB2312"/>
                <w:sz w:val="21"/>
                <w:szCs w:val="21"/>
              </w:rPr>
              <w:t>走进中科院</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人才科技周</w:t>
            </w:r>
            <w:r>
              <w:rPr>
                <w:rFonts w:hint="default" w:ascii="Times New Roman" w:hAnsi="Times New Roman" w:cs="Times New Roman"/>
                <w:sz w:val="21"/>
                <w:szCs w:val="21"/>
              </w:rPr>
              <w:t>”</w:t>
            </w:r>
            <w:r>
              <w:rPr>
                <w:rFonts w:hint="eastAsia" w:ascii="仿宋_GB2312" w:hAnsi="Times New Roman" w:eastAsia="仿宋_GB2312" w:cs="仿宋_GB2312"/>
                <w:sz w:val="21"/>
                <w:szCs w:val="21"/>
              </w:rPr>
              <w:t>等科技对接洽谈活动。加速人才引进。</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组织具备条件的单位和个人申报科技部创新人才推进计划、泰山产业领军人才工程等重点人才工程。</w:t>
            </w:r>
            <w:r>
              <w:rPr>
                <w:rFonts w:hint="default" w:ascii="Times New Roman" w:hAnsi="Times New Roman" w:cs="Times New Roman"/>
                <w:sz w:val="21"/>
                <w:szCs w:val="21"/>
              </w:rPr>
              <w:t>④</w:t>
            </w:r>
            <w:r>
              <w:rPr>
                <w:rFonts w:hint="eastAsia" w:ascii="仿宋_GB2312" w:hAnsi="Times New Roman" w:eastAsia="仿宋_GB2312" w:cs="仿宋_GB2312"/>
                <w:sz w:val="21"/>
                <w:szCs w:val="21"/>
              </w:rPr>
              <w:t>帮助企业加强策划谋划，制定科技创新平台组建和升级路线图，指导企业不断强化科技创新基础条件，申报各级各类创新平台。</w:t>
            </w:r>
            <w:r>
              <w:rPr>
                <w:rFonts w:hint="default" w:ascii="Times New Roman" w:hAnsi="Times New Roman" w:cs="Times New Roman"/>
                <w:sz w:val="21"/>
                <w:szCs w:val="21"/>
              </w:rPr>
              <w:t>⑤根据公告组织事业单位高层次紧缺人才报名、资格审核、面试工作。</w:t>
            </w:r>
          </w:p>
        </w:tc>
        <w:tc>
          <w:tcPr>
            <w:tcW w:w="212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加强对赫达、齐鲁华信等省级企业技术中心的指导工作。</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组织企业与中科院相关院所、天津大学、哈尔滨工业大学、山东大学、济南大学等高校、院所开展对接洽谈。</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组织企业与院士等高端人才开展深度对接。</w:t>
            </w:r>
            <w:r>
              <w:rPr>
                <w:rFonts w:hint="default" w:ascii="Times New Roman" w:hAnsi="Times New Roman" w:cs="Times New Roman"/>
                <w:sz w:val="21"/>
                <w:szCs w:val="21"/>
              </w:rPr>
              <w:t>④</w:t>
            </w:r>
            <w:r>
              <w:rPr>
                <w:rFonts w:hint="eastAsia" w:ascii="仿宋_GB2312" w:hAnsi="Times New Roman" w:eastAsia="仿宋_GB2312" w:cs="仿宋_GB2312"/>
                <w:sz w:val="21"/>
                <w:szCs w:val="21"/>
              </w:rPr>
              <w:t>组织企业申报工程技术研究中心、院士工作站、重点实验室等科技创新平台。</w:t>
            </w:r>
            <w:r>
              <w:rPr>
                <w:rFonts w:hint="default" w:ascii="Times New Roman" w:hAnsi="Times New Roman" w:cs="Times New Roman"/>
                <w:sz w:val="21"/>
                <w:szCs w:val="21"/>
              </w:rPr>
              <w:t>⑤</w:t>
            </w:r>
            <w:r>
              <w:rPr>
                <w:rFonts w:hint="eastAsia" w:ascii="仿宋_GB2312" w:hAnsi="Times New Roman" w:eastAsia="仿宋_GB2312" w:cs="仿宋_GB2312"/>
                <w:sz w:val="21"/>
                <w:szCs w:val="21"/>
              </w:rPr>
              <w:t>开展</w:t>
            </w:r>
            <w:r>
              <w:rPr>
                <w:rFonts w:hint="default" w:ascii="Times New Roman" w:hAnsi="Times New Roman" w:cs="Times New Roman"/>
                <w:sz w:val="21"/>
                <w:szCs w:val="21"/>
              </w:rPr>
              <w:t>“</w:t>
            </w:r>
            <w:r>
              <w:rPr>
                <w:rFonts w:hint="eastAsia" w:ascii="仿宋_GB2312" w:hAnsi="Times New Roman" w:eastAsia="仿宋_GB2312" w:cs="仿宋_GB2312"/>
                <w:sz w:val="21"/>
                <w:szCs w:val="21"/>
              </w:rPr>
              <w:t>周村英才计划</w:t>
            </w:r>
            <w:r>
              <w:rPr>
                <w:rFonts w:hint="default" w:ascii="Times New Roman" w:hAnsi="Times New Roman" w:cs="Times New Roman"/>
                <w:sz w:val="21"/>
                <w:szCs w:val="21"/>
              </w:rPr>
              <w:t>”</w:t>
            </w:r>
            <w:r>
              <w:rPr>
                <w:rFonts w:hint="eastAsia" w:ascii="仿宋_GB2312" w:hAnsi="Times New Roman" w:eastAsia="仿宋_GB2312" w:cs="仿宋_GB2312"/>
                <w:sz w:val="21"/>
                <w:szCs w:val="21"/>
              </w:rPr>
              <w:t>评选，加强科技人才和团队培育。</w:t>
            </w:r>
            <w:r>
              <w:rPr>
                <w:rFonts w:hint="default" w:ascii="Times New Roman" w:hAnsi="Times New Roman" w:cs="Times New Roman"/>
                <w:sz w:val="21"/>
                <w:szCs w:val="21"/>
              </w:rPr>
              <w:t>⑥组织事业单位高层次紧缺人才考察、体检录用、聘用、培训。</w:t>
            </w:r>
          </w:p>
        </w:tc>
        <w:tc>
          <w:tcPr>
            <w:tcW w:w="19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color w:val="000000"/>
                <w:sz w:val="21"/>
                <w:szCs w:val="21"/>
              </w:rPr>
              <w:t>①</w:t>
            </w:r>
            <w:r>
              <w:rPr>
                <w:rFonts w:hint="eastAsia" w:ascii="仿宋_GB2312" w:hAnsi="Times New Roman" w:eastAsia="仿宋_GB2312" w:cs="仿宋_GB2312"/>
                <w:color w:val="000000"/>
                <w:sz w:val="21"/>
                <w:szCs w:val="21"/>
              </w:rPr>
              <w:t>加大赫达、齐鲁华信等省级企业技术中心有关研发能力、研发投入，力争三年内申报一家国家级企业技术中心。</w:t>
            </w:r>
            <w:r>
              <w:rPr>
                <w:rFonts w:hint="default" w:ascii="Times New Roman" w:hAnsi="Times New Roman" w:cs="Times New Roman"/>
                <w:color w:val="000000"/>
                <w:sz w:val="21"/>
                <w:szCs w:val="21"/>
              </w:rPr>
              <w:t>②</w:t>
            </w:r>
            <w:r>
              <w:rPr>
                <w:rFonts w:hint="default" w:ascii="Times New Roman" w:hAnsi="Times New Roman" w:cs="Times New Roman"/>
                <w:sz w:val="21"/>
                <w:szCs w:val="21"/>
              </w:rPr>
              <w:t>组织申报淄博“</w:t>
            </w:r>
            <w:r>
              <w:rPr>
                <w:rFonts w:hint="eastAsia" w:ascii="仿宋_GB2312" w:hAnsi="Times New Roman" w:eastAsia="仿宋_GB2312" w:cs="仿宋_GB2312"/>
                <w:sz w:val="21"/>
                <w:szCs w:val="21"/>
              </w:rPr>
              <w:t>英才计划</w:t>
            </w:r>
            <w:r>
              <w:rPr>
                <w:rFonts w:hint="default" w:ascii="Times New Roman" w:hAnsi="Times New Roman" w:cs="Times New Roman"/>
                <w:sz w:val="21"/>
                <w:szCs w:val="21"/>
              </w:rPr>
              <w:t>”</w:t>
            </w:r>
            <w:r>
              <w:rPr>
                <w:rFonts w:hint="eastAsia" w:ascii="仿宋_GB2312" w:hAnsi="Times New Roman" w:eastAsia="仿宋_GB2312" w:cs="仿宋_GB2312"/>
                <w:sz w:val="21"/>
                <w:szCs w:val="21"/>
              </w:rPr>
              <w:t>等重点人才工程。</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组织企业申报各级各类科技创新平台，力争更多企业组建适合发展需求的各类创新平台。</w:t>
            </w:r>
            <w:r>
              <w:rPr>
                <w:rFonts w:hint="default" w:ascii="Times New Roman" w:hAnsi="Times New Roman" w:cs="Times New Roman"/>
                <w:sz w:val="21"/>
                <w:szCs w:val="21"/>
              </w:rPr>
              <w:t>④</w:t>
            </w:r>
            <w:r>
              <w:rPr>
                <w:rFonts w:hint="eastAsia" w:ascii="仿宋_GB2312" w:hAnsi="Times New Roman" w:eastAsia="仿宋_GB2312" w:cs="仿宋_GB2312"/>
                <w:sz w:val="21"/>
                <w:szCs w:val="21"/>
              </w:rPr>
              <w:t>加强与高层次人才的对接联系，加快推动人才优势与产业发展需求更好匹配，推动一批人才合作项目落地。</w:t>
            </w:r>
            <w:r>
              <w:rPr>
                <w:rFonts w:hint="default" w:ascii="Times New Roman" w:hAnsi="Times New Roman" w:cs="Times New Roman"/>
                <w:sz w:val="21"/>
                <w:szCs w:val="21"/>
              </w:rPr>
              <w:t>⑤</w:t>
            </w:r>
            <w:r>
              <w:rPr>
                <w:rFonts w:hint="eastAsia" w:ascii="仿宋_GB2312" w:hAnsi="Times New Roman" w:eastAsia="仿宋_GB2312" w:cs="仿宋_GB2312"/>
                <w:sz w:val="21"/>
                <w:szCs w:val="21"/>
              </w:rPr>
              <w:t>做好事业单位高层次紧缺人才</w:t>
            </w:r>
            <w:r>
              <w:rPr>
                <w:rFonts w:hint="default" w:ascii="Times New Roman" w:hAnsi="Times New Roman" w:cs="Times New Roman"/>
                <w:sz w:val="21"/>
                <w:szCs w:val="21"/>
              </w:rPr>
              <w:t>招聘收尾工作，完成全年招聘任务。</w:t>
            </w:r>
          </w:p>
        </w:tc>
      </w:tr>
    </w:tbl>
    <w:p>
      <w:pPr>
        <w:pStyle w:val="2"/>
        <w:keepNext w:val="0"/>
        <w:keepLines w:val="0"/>
        <w:widowControl/>
        <w:suppressLineNumbers w:val="0"/>
      </w:pPr>
      <w:r>
        <w:rPr>
          <w:rFonts w:hint="default" w:ascii="Times New Roman" w:hAnsi="Times New Roman" w:cs="Times New Roman"/>
          <w:sz w:val="32"/>
          <w:szCs w:val="32"/>
        </w:rPr>
        <w:t> </w:t>
      </w:r>
    </w:p>
    <w:p>
      <w:pPr>
        <w:pStyle w:val="2"/>
        <w:keepNext w:val="0"/>
        <w:keepLines w:val="0"/>
        <w:widowControl/>
        <w:suppressLineNumbers w:val="0"/>
        <w:jc w:val="left"/>
      </w:pPr>
      <w:r>
        <w:rPr>
          <w:rFonts w:hint="eastAsia" w:ascii="黑体" w:hAnsi="宋体" w:eastAsia="黑体" w:cs="黑体"/>
          <w:sz w:val="32"/>
          <w:szCs w:val="32"/>
        </w:rPr>
        <w:t>五、聚力园区建设发展，持续提升产业集聚水平</w:t>
      </w:r>
    </w:p>
    <w:tbl>
      <w:tblPr>
        <w:tblStyle w:val="3"/>
        <w:tblW w:w="0" w:type="auto"/>
        <w:tblInd w:w="10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6"/>
        <w:gridCol w:w="234"/>
        <w:gridCol w:w="213"/>
        <w:gridCol w:w="106"/>
        <w:gridCol w:w="6240"/>
        <w:gridCol w:w="257"/>
        <w:gridCol w:w="325"/>
        <w:gridCol w:w="277"/>
        <w:gridCol w:w="192"/>
        <w:gridCol w:w="26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8" w:hRule="atLeast"/>
        </w:trPr>
        <w:tc>
          <w:tcPr>
            <w:tcW w:w="481"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序</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号</w:t>
            </w:r>
          </w:p>
        </w:tc>
        <w:tc>
          <w:tcPr>
            <w:tcW w:w="65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重点</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工作</w:t>
            </w:r>
          </w:p>
        </w:tc>
        <w:tc>
          <w:tcPr>
            <w:tcW w:w="208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566"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完成</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时间</w:t>
            </w:r>
          </w:p>
        </w:tc>
        <w:tc>
          <w:tcPr>
            <w:tcW w:w="137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责任</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单位</w:t>
            </w:r>
          </w:p>
        </w:tc>
        <w:tc>
          <w:tcPr>
            <w:tcW w:w="69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分管</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区长</w:t>
            </w:r>
          </w:p>
        </w:tc>
        <w:tc>
          <w:tcPr>
            <w:tcW w:w="1939"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第1</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4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第2</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4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第3</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4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第4</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66" w:hRule="atLeast"/>
        </w:trPr>
        <w:tc>
          <w:tcPr>
            <w:tcW w:w="481"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27</w:t>
            </w:r>
          </w:p>
        </w:tc>
        <w:tc>
          <w:tcPr>
            <w:tcW w:w="658"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ind w:left="105"/>
              <w:jc w:val="left"/>
            </w:pPr>
            <w:r>
              <w:rPr>
                <w:rFonts w:hint="default" w:ascii="Times New Roman" w:hAnsi="Times New Roman" w:cs="Times New Roman"/>
                <w:sz w:val="21"/>
                <w:szCs w:val="21"/>
              </w:rPr>
              <w:t>着力在园区建设上大见成效。</w:t>
            </w: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0"/>
                <w:szCs w:val="20"/>
              </w:rPr>
              <w:t>有序推进周村经济开发区棚户区改造，加快核心区村庄搬迁步伐，同步做好低效闲置土地厂房盘活利用，为园区发展、招商引资腾出空间。</w:t>
            </w:r>
          </w:p>
        </w:tc>
        <w:tc>
          <w:tcPr>
            <w:tcW w:w="5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37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区自然资源局区住建局                                                                                                                                                                                                                                                                                             </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周村经济开发区管委会</w:t>
            </w:r>
          </w:p>
        </w:tc>
        <w:tc>
          <w:tcPr>
            <w:tcW w:w="6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路德芝</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耿  峰</w:t>
            </w:r>
          </w:p>
        </w:tc>
        <w:tc>
          <w:tcPr>
            <w:tcW w:w="193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0" w:lineRule="atLeast"/>
            </w:pPr>
            <w:r>
              <w:rPr>
                <w:rFonts w:hint="default" w:ascii="Times New Roman" w:hAnsi="Times New Roman" w:cs="Times New Roman"/>
                <w:sz w:val="20"/>
                <w:szCs w:val="20"/>
              </w:rPr>
              <w:t>继续开展陈桥村入户签约，礼官安置楼开工建设，完成小房村安置区人防招标。</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0" w:lineRule="atLeast"/>
            </w:pPr>
            <w:r>
              <w:rPr>
                <w:rFonts w:hint="default" w:ascii="Times New Roman" w:hAnsi="Times New Roman" w:cs="Times New Roman"/>
                <w:sz w:val="20"/>
                <w:szCs w:val="20"/>
              </w:rPr>
              <w:t>启动南闫村棚改入户签约工作，小房村安置楼开工，完成陈桥村签约工作。</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0" w:lineRule="atLeast"/>
            </w:pPr>
            <w:r>
              <w:rPr>
                <w:rFonts w:hint="default" w:ascii="Times New Roman" w:hAnsi="Times New Roman" w:cs="Times New Roman"/>
                <w:sz w:val="20"/>
                <w:szCs w:val="20"/>
              </w:rPr>
              <w:t>兑付陈桥村奖励后启动旧村拆迁；启动新民村入户签约工作，陈桥村安置楼开工，蒋家村安置楼竣工。</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0" w:lineRule="atLeast"/>
            </w:pPr>
            <w:r>
              <w:rPr>
                <w:rFonts w:hint="default" w:ascii="Times New Roman" w:hAnsi="Times New Roman" w:cs="Times New Roman"/>
                <w:sz w:val="20"/>
                <w:szCs w:val="20"/>
              </w:rPr>
              <w:t>完成蒋家村村民回迁，新民村安置楼开工建设；完成陈桥、南闫、新民村旧村拆迁。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0" w:hRule="atLeast"/>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确保总投资6.3</w:t>
            </w:r>
            <w:r>
              <w:rPr>
                <w:rFonts w:hint="eastAsia" w:ascii="仿宋_GB2312" w:hAnsi="Times New Roman" w:eastAsia="仿宋_GB2312" w:cs="仿宋_GB2312"/>
                <w:sz w:val="21"/>
                <w:szCs w:val="21"/>
              </w:rPr>
              <w:t>亿元的节能环保装备智能制造产业园标准厂房竣工投用，力争总投资</w:t>
            </w:r>
            <w:r>
              <w:rPr>
                <w:rFonts w:hint="default" w:ascii="Times New Roman" w:hAnsi="Times New Roman" w:cs="Times New Roman"/>
                <w:sz w:val="21"/>
                <w:szCs w:val="21"/>
              </w:rPr>
              <w:t>30</w:t>
            </w:r>
          </w:p>
        </w:tc>
        <w:tc>
          <w:tcPr>
            <w:tcW w:w="5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37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区发改局</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区商务局</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区市场监管局</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南郊镇政府</w:t>
            </w:r>
          </w:p>
        </w:tc>
        <w:tc>
          <w:tcPr>
            <w:tcW w:w="6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路德芝</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李寅萍</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耿  峰</w:t>
            </w:r>
          </w:p>
        </w:tc>
        <w:tc>
          <w:tcPr>
            <w:tcW w:w="193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按照园区规划配合做好地界勘测，积极争取智慧厨电创新产业园二期约</w:t>
            </w:r>
            <w:r>
              <w:rPr>
                <w:rFonts w:hint="default" w:ascii="Times New Roman" w:hAnsi="Times New Roman" w:cs="Times New Roman"/>
                <w:sz w:val="21"/>
                <w:szCs w:val="21"/>
              </w:rPr>
              <w:t>180</w:t>
            </w:r>
            <w:r>
              <w:rPr>
                <w:rFonts w:hint="eastAsia" w:ascii="仿宋_GB2312" w:hAnsi="Times New Roman" w:eastAsia="仿宋_GB2312" w:cs="仿宋_GB2312"/>
                <w:sz w:val="21"/>
                <w:szCs w:val="21"/>
              </w:rPr>
              <w:t>亩土</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智慧厨电创新产业园二期部分土地指标到位后，涉及立家、赵家社区地上附着物</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积极配合争取二期剩余土地指标，帮助企业办理规划、施工等手续，力争二期部</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加快智慧厨电项目在建工程进度，力争在建工程完成主体。</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日日顺家居产业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99" w:hRule="atLeast"/>
        </w:trPr>
        <w:tc>
          <w:tcPr>
            <w:tcW w:w="481"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 </w:t>
            </w:r>
          </w:p>
        </w:tc>
        <w:tc>
          <w:tcPr>
            <w:tcW w:w="65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ind w:left="105"/>
              <w:jc w:val="left"/>
            </w:pPr>
            <w:r>
              <w:rPr>
                <w:rFonts w:hint="default" w:ascii="Times New Roman" w:hAnsi="Times New Roman" w:cs="Times New Roman"/>
                <w:sz w:val="21"/>
                <w:szCs w:val="21"/>
              </w:rPr>
              <w:t> </w:t>
            </w: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40" w:lineRule="atLeast"/>
            </w:pPr>
            <w:r>
              <w:rPr>
                <w:rFonts w:hint="default" w:ascii="Times New Roman" w:hAnsi="Times New Roman" w:cs="Times New Roman"/>
                <w:sz w:val="21"/>
                <w:szCs w:val="21"/>
              </w:rPr>
              <w:t>亿元的海尔家居产业园一期、总投资19.6</w:t>
            </w:r>
            <w:r>
              <w:rPr>
                <w:rFonts w:hint="eastAsia" w:ascii="仿宋_GB2312" w:hAnsi="Times New Roman" w:eastAsia="仿宋_GB2312" w:cs="仿宋_GB2312"/>
                <w:sz w:val="21"/>
                <w:szCs w:val="21"/>
              </w:rPr>
              <w:t>亿元的丝绸纺织产业园、总投资</w:t>
            </w:r>
            <w:r>
              <w:rPr>
                <w:rFonts w:hint="default" w:ascii="Times New Roman" w:hAnsi="Times New Roman" w:cs="Times New Roman"/>
                <w:sz w:val="21"/>
                <w:szCs w:val="21"/>
              </w:rPr>
              <w:t>15.88</w:t>
            </w:r>
            <w:r>
              <w:rPr>
                <w:rFonts w:hint="eastAsia" w:ascii="仿宋_GB2312" w:hAnsi="Times New Roman" w:eastAsia="仿宋_GB2312" w:cs="仿宋_GB2312"/>
                <w:sz w:val="21"/>
                <w:szCs w:val="21"/>
              </w:rPr>
              <w:t>亿元的连城智能制造小镇、总投资</w:t>
            </w:r>
            <w:r>
              <w:rPr>
                <w:rFonts w:hint="default" w:ascii="Times New Roman" w:hAnsi="Times New Roman" w:cs="Times New Roman"/>
                <w:sz w:val="21"/>
                <w:szCs w:val="21"/>
              </w:rPr>
              <w:t>11</w:t>
            </w:r>
            <w:r>
              <w:rPr>
                <w:rFonts w:hint="eastAsia" w:ascii="仿宋_GB2312" w:hAnsi="Times New Roman" w:eastAsia="仿宋_GB2312" w:cs="仿宋_GB2312"/>
                <w:sz w:val="21"/>
                <w:szCs w:val="21"/>
              </w:rPr>
              <w:t>亿元的智慧厨电创新产业园二期标准厂房完成主体，搭建园区发展平台载体。</w:t>
            </w:r>
          </w:p>
        </w:tc>
        <w:tc>
          <w:tcPr>
            <w:tcW w:w="5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40" w:lineRule="atLeast"/>
            </w:pPr>
            <w:r>
              <w:rPr>
                <w:rFonts w:hint="default" w:ascii="Times New Roman" w:hAnsi="Times New Roman" w:cs="Times New Roman"/>
                <w:sz w:val="21"/>
                <w:szCs w:val="21"/>
              </w:rPr>
              <w:t> </w:t>
            </w:r>
          </w:p>
        </w:tc>
        <w:tc>
          <w:tcPr>
            <w:tcW w:w="137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40" w:lineRule="atLeast"/>
            </w:pPr>
            <w:r>
              <w:rPr>
                <w:rStyle w:val="5"/>
                <w:rFonts w:hint="default" w:ascii="Times New Roman" w:hAnsi="Times New Roman" w:cs="Times New Roman"/>
                <w:spacing w:val="0"/>
                <w:sz w:val="21"/>
                <w:szCs w:val="21"/>
              </w:rPr>
              <w:t>丝绸路街道办事处</w:t>
            </w:r>
          </w:p>
          <w:p>
            <w:pPr>
              <w:pStyle w:val="2"/>
              <w:keepNext w:val="0"/>
              <w:keepLines w:val="0"/>
              <w:widowControl/>
              <w:suppressLineNumbers w:val="0"/>
              <w:spacing w:line="240" w:lineRule="atLeast"/>
            </w:pPr>
            <w:r>
              <w:rPr>
                <w:rStyle w:val="5"/>
                <w:rFonts w:hint="default" w:ascii="Times New Roman" w:hAnsi="Times New Roman" w:cs="Times New Roman"/>
                <w:spacing w:val="0"/>
                <w:sz w:val="21"/>
                <w:szCs w:val="21"/>
              </w:rPr>
              <w:t>永安街街道办事处</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周村经济开发区管委会</w:t>
            </w:r>
          </w:p>
        </w:tc>
        <w:tc>
          <w:tcPr>
            <w:tcW w:w="6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40" w:lineRule="atLeast"/>
            </w:pPr>
            <w:r>
              <w:rPr>
                <w:rStyle w:val="5"/>
                <w:rFonts w:hint="default" w:ascii="Times New Roman" w:hAnsi="Times New Roman" w:cs="Times New Roman"/>
                <w:sz w:val="21"/>
                <w:szCs w:val="21"/>
              </w:rPr>
              <w:t> </w:t>
            </w:r>
          </w:p>
        </w:tc>
        <w:tc>
          <w:tcPr>
            <w:tcW w:w="193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30" w:lineRule="atLeast"/>
            </w:pPr>
            <w:r>
              <w:rPr>
                <w:rFonts w:hint="default" w:ascii="Times New Roman" w:hAnsi="Times New Roman" w:cs="Times New Roman"/>
                <w:sz w:val="21"/>
                <w:szCs w:val="21"/>
              </w:rPr>
              <w:t>地指标。②日日顺家居产业园，开工建设，部分单体开始土建施工；丝绸纺织产业园，恒利纺织定型、涂层厂房、原料仓库、污水处理厂完成主体施工；华业无纺布项目完善各项手续资料；祥源纺织完善各项项目手续；标准厂房区项目完善各项手续。③节能环保装备制造产业园完成一期4</w:t>
            </w:r>
            <w:r>
              <w:rPr>
                <w:rFonts w:hint="eastAsia" w:ascii="仿宋_GB2312" w:hAnsi="Times New Roman" w:eastAsia="仿宋_GB2312" w:cs="仿宋_GB2312"/>
                <w:sz w:val="21"/>
                <w:szCs w:val="21"/>
              </w:rPr>
              <w:t>个标准厂房主体建设，启动嘉源电子项目厂房基础施工。</w:t>
            </w:r>
            <w:r>
              <w:rPr>
                <w:rFonts w:hint="default" w:ascii="Times New Roman" w:hAnsi="Times New Roman" w:cs="Times New Roman"/>
                <w:sz w:val="21"/>
                <w:szCs w:val="21"/>
              </w:rPr>
              <w:t>④</w:t>
            </w:r>
            <w:r>
              <w:rPr>
                <w:rFonts w:hint="eastAsia" w:ascii="仿宋_GB2312" w:hAnsi="Times New Roman" w:eastAsia="仿宋_GB2312" w:cs="仿宋_GB2312"/>
                <w:sz w:val="21"/>
                <w:szCs w:val="21"/>
              </w:rPr>
              <w:t>连城智能制造小镇项目完成一期</w:t>
            </w:r>
            <w:r>
              <w:rPr>
                <w:rFonts w:hint="default" w:ascii="Times New Roman" w:hAnsi="Times New Roman" w:cs="Times New Roman"/>
                <w:sz w:val="21"/>
                <w:szCs w:val="21"/>
              </w:rPr>
              <w:t>108</w:t>
            </w:r>
            <w:r>
              <w:rPr>
                <w:rFonts w:hint="eastAsia" w:ascii="仿宋_GB2312" w:hAnsi="Times New Roman" w:eastAsia="仿宋_GB2312" w:cs="仿宋_GB2312"/>
                <w:sz w:val="21"/>
                <w:szCs w:val="21"/>
              </w:rPr>
              <w:t>亩土地总体规划设计方案。</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30" w:lineRule="atLeast"/>
            </w:pPr>
            <w:r>
              <w:rPr>
                <w:rFonts w:hint="default" w:ascii="Times New Roman" w:hAnsi="Times New Roman" w:cs="Times New Roman"/>
                <w:sz w:val="21"/>
                <w:szCs w:val="21"/>
              </w:rPr>
              <w:t>清理等做好各项土地手续前期工作，力争尽快取得土地。②日日顺家居产业园，部分单体土建施工完成50%</w:t>
            </w:r>
            <w:r>
              <w:rPr>
                <w:rFonts w:hint="eastAsia" w:ascii="仿宋_GB2312" w:hAnsi="Times New Roman" w:eastAsia="仿宋_GB2312" w:cs="仿宋_GB2312"/>
                <w:sz w:val="21"/>
                <w:szCs w:val="21"/>
              </w:rPr>
              <w:t>；丝绸纺织产业园，恒利纺织定型、涂层厂房、原料仓库、污水处理厂开始装修；华业无纺布项目开始土建施工；祥源纺织取得土地，办理不动产证；标准厂房区项目取得土地，完成各项手续。</w:t>
            </w:r>
            <w:r>
              <w:rPr>
                <w:rFonts w:hint="default" w:ascii="Times New Roman" w:hAnsi="Times New Roman" w:cs="Times New Roman"/>
                <w:sz w:val="21"/>
                <w:szCs w:val="21"/>
              </w:rPr>
              <w:t>③节能环保装备制造产业园启动二期5</w:t>
            </w:r>
            <w:r>
              <w:rPr>
                <w:rFonts w:hint="eastAsia" w:ascii="仿宋_GB2312" w:hAnsi="Times New Roman" w:eastAsia="仿宋_GB2312" w:cs="仿宋_GB2312"/>
                <w:sz w:val="21"/>
                <w:szCs w:val="21"/>
              </w:rPr>
              <w:t>个标准厂房基础施工；一期标准厂房进行内外装及水电气等配套建设。</w:t>
            </w:r>
            <w:r>
              <w:rPr>
                <w:rFonts w:hint="default" w:ascii="Times New Roman" w:hAnsi="Times New Roman" w:cs="Times New Roman"/>
                <w:sz w:val="21"/>
                <w:szCs w:val="21"/>
              </w:rPr>
              <w:t>④</w:t>
            </w:r>
            <w:r>
              <w:rPr>
                <w:rFonts w:hint="eastAsia" w:ascii="仿宋_GB2312" w:hAnsi="Times New Roman" w:eastAsia="仿宋_GB2312" w:cs="仿宋_GB2312"/>
                <w:sz w:val="21"/>
                <w:szCs w:val="21"/>
              </w:rPr>
              <w:t>连城智能制造小镇项目完成一期</w:t>
            </w:r>
            <w:r>
              <w:rPr>
                <w:rFonts w:hint="default" w:ascii="Times New Roman" w:hAnsi="Times New Roman" w:cs="Times New Roman"/>
                <w:sz w:val="21"/>
                <w:szCs w:val="21"/>
              </w:rPr>
              <w:t>108</w:t>
            </w:r>
            <w:r>
              <w:rPr>
                <w:rFonts w:hint="eastAsia" w:ascii="仿宋_GB2312" w:hAnsi="Times New Roman" w:eastAsia="仿宋_GB2312" w:cs="仿宋_GB2312"/>
                <w:sz w:val="21"/>
                <w:szCs w:val="21"/>
              </w:rPr>
              <w:t>亩土地手续办理，标准厂房开工建设。</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30" w:lineRule="atLeast"/>
            </w:pPr>
            <w:r>
              <w:rPr>
                <w:rFonts w:hint="default" w:ascii="Times New Roman" w:hAnsi="Times New Roman" w:cs="Times New Roman"/>
                <w:sz w:val="21"/>
                <w:szCs w:val="21"/>
              </w:rPr>
              <w:t>分厂房开工建设。②日日顺家居产业园，部分单体土建施工完成；丝绸纺织产业园，恒利纺织定型、涂层厂房、原料仓库、污水处理厂装修，研发中心，办公楼开始建设；华业无纺布项目土建施工部分完成；祥源纺织开始土建施工；标准厂房区项目开始土建施工。③节能环保装备制造产业园一期标准厂房达到入住条件；完成二期标准厂房主体建设，开始水电气等配套设施建设；启动三期4</w:t>
            </w:r>
            <w:r>
              <w:rPr>
                <w:rFonts w:hint="eastAsia" w:ascii="仿宋_GB2312" w:hAnsi="Times New Roman" w:eastAsia="仿宋_GB2312" w:cs="仿宋_GB2312"/>
                <w:sz w:val="21"/>
                <w:szCs w:val="21"/>
              </w:rPr>
              <w:t>个标准厂房基础施工。</w:t>
            </w:r>
            <w:r>
              <w:rPr>
                <w:rFonts w:hint="default" w:ascii="Times New Roman" w:hAnsi="Times New Roman" w:cs="Times New Roman"/>
                <w:sz w:val="21"/>
                <w:szCs w:val="21"/>
              </w:rPr>
              <w:t>④</w:t>
            </w:r>
            <w:r>
              <w:rPr>
                <w:rFonts w:hint="eastAsia" w:ascii="仿宋_GB2312" w:hAnsi="Times New Roman" w:eastAsia="仿宋_GB2312" w:cs="仿宋_GB2312"/>
                <w:sz w:val="21"/>
                <w:szCs w:val="21"/>
              </w:rPr>
              <w:t>连城智能制造小镇项目进行厂房基础建设。</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30" w:lineRule="atLeast"/>
            </w:pPr>
            <w:r>
              <w:rPr>
                <w:rFonts w:hint="default" w:ascii="Times New Roman" w:hAnsi="Times New Roman" w:cs="Times New Roman"/>
                <w:sz w:val="21"/>
                <w:szCs w:val="21"/>
              </w:rPr>
              <w:t>园，部分单体土建施工完成；丝绸纺织产业园，恒利纺织定型、涂层厂房、原料仓库、污水处理厂装修完成，研发中心，办公楼建设主体完工；华业无纺布项目土建施工部分完成；祥源纺织土建施工完成30%</w:t>
            </w:r>
            <w:r>
              <w:rPr>
                <w:rFonts w:hint="eastAsia" w:ascii="仿宋_GB2312" w:hAnsi="Times New Roman" w:eastAsia="仿宋_GB2312" w:cs="仿宋_GB2312"/>
                <w:sz w:val="21"/>
                <w:szCs w:val="21"/>
              </w:rPr>
              <w:t>；标准厂房区项目土建施工完成</w:t>
            </w:r>
            <w:r>
              <w:rPr>
                <w:rFonts w:hint="default" w:ascii="Times New Roman" w:hAnsi="Times New Roman" w:cs="Times New Roman"/>
                <w:sz w:val="21"/>
                <w:szCs w:val="21"/>
              </w:rPr>
              <w:t>30%</w:t>
            </w:r>
            <w:r>
              <w:rPr>
                <w:rFonts w:hint="eastAsia" w:ascii="仿宋_GB2312" w:hAnsi="Times New Roman" w:eastAsia="仿宋_GB2312" w:cs="仿宋_GB2312"/>
                <w:sz w:val="21"/>
                <w:szCs w:val="21"/>
              </w:rPr>
              <w:t>。</w:t>
            </w:r>
            <w:r>
              <w:rPr>
                <w:rFonts w:hint="default" w:ascii="Times New Roman" w:hAnsi="Times New Roman" w:cs="Times New Roman"/>
                <w:sz w:val="21"/>
                <w:szCs w:val="21"/>
              </w:rPr>
              <w:t>③节能环保装备制造产业园13</w:t>
            </w:r>
            <w:r>
              <w:rPr>
                <w:rFonts w:hint="eastAsia" w:ascii="仿宋_GB2312" w:hAnsi="Times New Roman" w:eastAsia="仿宋_GB2312" w:cs="仿宋_GB2312"/>
                <w:sz w:val="21"/>
                <w:szCs w:val="21"/>
              </w:rPr>
              <w:t>个标准厂房及水电气等配套设施建设完毕，全部达到入住条件；嘉源电子等项目入住投用。</w:t>
            </w:r>
            <w:r>
              <w:rPr>
                <w:rFonts w:hint="default" w:ascii="Times New Roman" w:hAnsi="Times New Roman" w:cs="Times New Roman"/>
                <w:sz w:val="21"/>
                <w:szCs w:val="21"/>
              </w:rPr>
              <w:t>④</w:t>
            </w:r>
            <w:r>
              <w:rPr>
                <w:rFonts w:hint="eastAsia" w:ascii="仿宋_GB2312" w:hAnsi="Times New Roman" w:eastAsia="仿宋_GB2312" w:cs="仿宋_GB2312"/>
                <w:sz w:val="21"/>
                <w:szCs w:val="21"/>
              </w:rPr>
              <w:t>连城智能制造小镇项目完成</w:t>
            </w:r>
            <w:r>
              <w:rPr>
                <w:rFonts w:hint="default" w:ascii="Times New Roman" w:hAnsi="Times New Roman" w:cs="Times New Roman"/>
                <w:sz w:val="21"/>
                <w:szCs w:val="21"/>
              </w:rPr>
              <w:t>6</w:t>
            </w:r>
            <w:r>
              <w:rPr>
                <w:rFonts w:hint="eastAsia" w:ascii="仿宋_GB2312" w:hAnsi="Times New Roman" w:eastAsia="仿宋_GB2312" w:cs="仿宋_GB2312"/>
                <w:sz w:val="21"/>
                <w:szCs w:val="21"/>
              </w:rPr>
              <w:t>个厂房主体施工。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0" w:hRule="atLeast"/>
        </w:trPr>
        <w:tc>
          <w:tcPr>
            <w:tcW w:w="481"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28</w:t>
            </w:r>
          </w:p>
        </w:tc>
        <w:tc>
          <w:tcPr>
            <w:tcW w:w="65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ind w:left="105"/>
              <w:jc w:val="left"/>
            </w:pPr>
            <w:r>
              <w:rPr>
                <w:rFonts w:hint="default" w:ascii="Times New Roman" w:hAnsi="Times New Roman" w:cs="Times New Roman"/>
                <w:sz w:val="21"/>
                <w:szCs w:val="21"/>
              </w:rPr>
              <w:t>着力在产业集聚上大见成效。</w:t>
            </w: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加大项目建设推进力度，力争嘉岳新材料、恒利公司高档环保功能面料和迪卡侬全球研发中心、瀛洲节能环保等项目竣工投产或部分投产，西铁城年产4000</w:t>
            </w:r>
            <w:r>
              <w:rPr>
                <w:rFonts w:hint="eastAsia" w:ascii="仿宋_GB2312" w:hAnsi="Times New Roman" w:eastAsia="仿宋_GB2312" w:cs="仿宋_GB2312"/>
                <w:sz w:val="21"/>
                <w:szCs w:val="21"/>
              </w:rPr>
              <w:t>台精密数控机床、新景机械年产</w:t>
            </w:r>
            <w:r>
              <w:rPr>
                <w:rFonts w:hint="default" w:ascii="Times New Roman" w:hAnsi="Times New Roman" w:cs="Times New Roman"/>
                <w:sz w:val="21"/>
                <w:szCs w:val="21"/>
              </w:rPr>
              <w:t>4000</w:t>
            </w:r>
            <w:r>
              <w:rPr>
                <w:rFonts w:hint="eastAsia" w:ascii="仿宋_GB2312" w:hAnsi="Times New Roman" w:eastAsia="仿宋_GB2312" w:cs="仿宋_GB2312"/>
                <w:sz w:val="21"/>
                <w:szCs w:val="21"/>
              </w:rPr>
              <w:t>套智能加工装备、威尔斯通</w:t>
            </w:r>
            <w:r>
              <w:rPr>
                <w:rFonts w:hint="default" w:ascii="Times New Roman" w:hAnsi="Times New Roman" w:cs="Times New Roman"/>
                <w:sz w:val="21"/>
                <w:szCs w:val="21"/>
              </w:rPr>
              <w:t>TIG</w:t>
            </w:r>
            <w:r>
              <w:rPr>
                <w:rFonts w:hint="eastAsia" w:ascii="仿宋_GB2312" w:hAnsi="Times New Roman" w:eastAsia="仿宋_GB2312" w:cs="仿宋_GB2312"/>
                <w:sz w:val="21"/>
                <w:szCs w:val="21"/>
              </w:rPr>
              <w:t>焊枪及配件等项目尽快落地实施。</w:t>
            </w:r>
          </w:p>
        </w:tc>
        <w:tc>
          <w:tcPr>
            <w:tcW w:w="5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37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区发改局</w:t>
            </w:r>
          </w:p>
          <w:p>
            <w:pPr>
              <w:pStyle w:val="2"/>
              <w:keepNext w:val="0"/>
              <w:keepLines w:val="0"/>
              <w:widowControl/>
              <w:suppressLineNumbers w:val="0"/>
              <w:spacing w:line="240" w:lineRule="atLeast"/>
              <w:jc w:val="center"/>
            </w:pPr>
            <w:r>
              <w:rPr>
                <w:rFonts w:hint="default" w:ascii="Times New Roman" w:hAnsi="Times New Roman" w:cs="Times New Roman"/>
                <w:spacing w:val="0"/>
                <w:sz w:val="21"/>
                <w:szCs w:val="21"/>
              </w:rPr>
              <w:t>各镇政府、街道办事处，周村经济开发区管委会</w:t>
            </w:r>
          </w:p>
        </w:tc>
        <w:tc>
          <w:tcPr>
            <w:tcW w:w="6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w:t>
            </w:r>
          </w:p>
        </w:tc>
        <w:tc>
          <w:tcPr>
            <w:tcW w:w="193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嘉岳新材料、恒利公司高档环保功能面料和迪卡侬全球研发中心、瀛洲节能环保等项目复工推进；西铁城精密数控机床、新景机械智能加工装备抓紧完善前期手续；威尔斯通TIG</w:t>
            </w:r>
            <w:r>
              <w:rPr>
                <w:rFonts w:hint="eastAsia" w:ascii="仿宋_GB2312" w:hAnsi="Times New Roman" w:eastAsia="仿宋_GB2312" w:cs="仿宋_GB2312"/>
                <w:sz w:val="21"/>
                <w:szCs w:val="21"/>
              </w:rPr>
              <w:t>焊枪及配件项目德国总部确定土地投资预算。</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30" w:lineRule="atLeast"/>
            </w:pPr>
            <w:r>
              <w:rPr>
                <w:rFonts w:hint="default" w:ascii="Times New Roman" w:hAnsi="Times New Roman" w:cs="Times New Roman"/>
                <w:sz w:val="21"/>
                <w:szCs w:val="21"/>
              </w:rPr>
              <w:t>嘉岳新材料、瀛洲节能环保项目生产厂房主体施工，恒利公司高档环保功能面料和迪卡侬全球研发中心项目部分投产；西铁城精密数控机床、新景机械智能加工装备2</w:t>
            </w:r>
            <w:r>
              <w:rPr>
                <w:rFonts w:hint="eastAsia" w:ascii="仿宋_GB2312" w:hAnsi="Times New Roman" w:eastAsia="仿宋_GB2312" w:cs="仿宋_GB2312"/>
                <w:sz w:val="21"/>
                <w:szCs w:val="21"/>
              </w:rPr>
              <w:t>个项目开工建设；威尔斯通</w:t>
            </w:r>
            <w:r>
              <w:rPr>
                <w:rFonts w:hint="default" w:ascii="Times New Roman" w:hAnsi="Times New Roman" w:cs="Times New Roman"/>
                <w:sz w:val="21"/>
                <w:szCs w:val="21"/>
              </w:rPr>
              <w:t>TIG</w:t>
            </w:r>
            <w:r>
              <w:rPr>
                <w:rFonts w:hint="eastAsia" w:ascii="仿宋_GB2312" w:hAnsi="Times New Roman" w:eastAsia="仿宋_GB2312" w:cs="仿宋_GB2312"/>
                <w:sz w:val="21"/>
                <w:szCs w:val="21"/>
              </w:rPr>
              <w:t>焊枪及配件完成土地手续办理，启动项目规划设计。</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30" w:lineRule="atLeast"/>
            </w:pPr>
            <w:r>
              <w:rPr>
                <w:rFonts w:hint="default" w:ascii="Times New Roman" w:hAnsi="Times New Roman" w:cs="Times New Roman"/>
                <w:sz w:val="21"/>
                <w:szCs w:val="21"/>
              </w:rPr>
              <w:t>嘉岳新材料、瀛洲节能环保项目部分主体完工，恒利公司高档环保功能面料和迪卡侬全球研发中心项目部分生产厂房投入使用；力争西铁城精密数控机床、新景机械智能加工装备2</w:t>
            </w:r>
            <w:r>
              <w:rPr>
                <w:rFonts w:hint="eastAsia" w:ascii="仿宋_GB2312" w:hAnsi="Times New Roman" w:eastAsia="仿宋_GB2312" w:cs="仿宋_GB2312"/>
                <w:sz w:val="21"/>
                <w:szCs w:val="21"/>
              </w:rPr>
              <w:t>个项目开工推进，基础及主体施工；威尔斯通</w:t>
            </w:r>
            <w:r>
              <w:rPr>
                <w:rFonts w:hint="default" w:ascii="Times New Roman" w:hAnsi="Times New Roman" w:cs="Times New Roman"/>
                <w:sz w:val="21"/>
                <w:szCs w:val="21"/>
              </w:rPr>
              <w:t>TIG</w:t>
            </w:r>
            <w:r>
              <w:rPr>
                <w:rFonts w:hint="eastAsia" w:ascii="仿宋_GB2312" w:hAnsi="Times New Roman" w:eastAsia="仿宋_GB2312" w:cs="仿宋_GB2312"/>
                <w:sz w:val="21"/>
                <w:szCs w:val="21"/>
              </w:rPr>
              <w:t>焊枪及配件确定施工方案，开工建设。</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30" w:lineRule="atLeast"/>
            </w:pPr>
            <w:r>
              <w:rPr>
                <w:rFonts w:hint="default" w:ascii="Times New Roman" w:hAnsi="Times New Roman" w:cs="Times New Roman"/>
                <w:sz w:val="21"/>
                <w:szCs w:val="21"/>
              </w:rPr>
              <w:t>嘉岳新材料项目部分主体完工，设备安装；恒利公司高档环保功能面料和迪卡侬全球研发中心、瀛洲节能环保项目竣工，投入使用；力争西铁城精密数控机床、新景机械智能加工装备2</w:t>
            </w:r>
            <w:r>
              <w:rPr>
                <w:rFonts w:hint="eastAsia" w:ascii="仿宋_GB2312" w:hAnsi="Times New Roman" w:eastAsia="仿宋_GB2312" w:cs="仿宋_GB2312"/>
                <w:sz w:val="21"/>
                <w:szCs w:val="21"/>
              </w:rPr>
              <w:t>个项目形成较大实物工作量；威尔斯通</w:t>
            </w:r>
            <w:r>
              <w:rPr>
                <w:rFonts w:hint="default" w:ascii="Times New Roman" w:hAnsi="Times New Roman" w:cs="Times New Roman"/>
                <w:sz w:val="21"/>
                <w:szCs w:val="21"/>
              </w:rPr>
              <w:t>TIG</w:t>
            </w:r>
            <w:r>
              <w:rPr>
                <w:rFonts w:hint="eastAsia" w:ascii="仿宋_GB2312" w:hAnsi="Times New Roman" w:eastAsia="仿宋_GB2312" w:cs="仿宋_GB2312"/>
                <w:sz w:val="21"/>
                <w:szCs w:val="21"/>
              </w:rPr>
              <w:t>焊枪及配件完成部分厂房基础建设。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471" w:hRule="atLeast"/>
        </w:trPr>
        <w:tc>
          <w:tcPr>
            <w:tcW w:w="481"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 </w:t>
            </w:r>
          </w:p>
        </w:tc>
        <w:tc>
          <w:tcPr>
            <w:tcW w:w="65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 </w:t>
            </w: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突出园区集约集聚作用，加快大染坊、飞狮巾被、汇宝电器等企业搬迁入园。力争年内在园区布局重大产业项目35</w:t>
            </w:r>
            <w:r>
              <w:rPr>
                <w:rFonts w:hint="eastAsia" w:ascii="仿宋_GB2312" w:hAnsi="Times New Roman" w:eastAsia="仿宋_GB2312" w:cs="仿宋_GB2312"/>
                <w:sz w:val="21"/>
                <w:szCs w:val="21"/>
              </w:rPr>
              <w:t>个以上，完成投资</w:t>
            </w:r>
            <w:r>
              <w:rPr>
                <w:rFonts w:hint="default" w:ascii="Times New Roman" w:hAnsi="Times New Roman" w:cs="Times New Roman"/>
                <w:sz w:val="21"/>
                <w:szCs w:val="21"/>
              </w:rPr>
              <w:t>40</w:t>
            </w:r>
            <w:r>
              <w:rPr>
                <w:rFonts w:hint="eastAsia" w:ascii="仿宋_GB2312" w:hAnsi="Times New Roman" w:eastAsia="仿宋_GB2312" w:cs="仿宋_GB2312"/>
                <w:sz w:val="21"/>
                <w:szCs w:val="21"/>
              </w:rPr>
              <w:t>亿元以上，园区经济占全区经济的比重达到</w:t>
            </w:r>
            <w:r>
              <w:rPr>
                <w:rFonts w:hint="default" w:ascii="Times New Roman" w:hAnsi="Times New Roman" w:cs="Times New Roman"/>
                <w:sz w:val="21"/>
                <w:szCs w:val="21"/>
              </w:rPr>
              <w:t>90%</w:t>
            </w:r>
            <w:r>
              <w:rPr>
                <w:rFonts w:hint="eastAsia" w:ascii="仿宋_GB2312" w:hAnsi="Times New Roman" w:eastAsia="仿宋_GB2312" w:cs="仿宋_GB2312"/>
                <w:sz w:val="21"/>
                <w:szCs w:val="21"/>
              </w:rPr>
              <w:t>以上。</w:t>
            </w:r>
          </w:p>
        </w:tc>
        <w:tc>
          <w:tcPr>
            <w:tcW w:w="5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37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Style w:val="5"/>
                <w:rFonts w:hint="default" w:ascii="Times New Roman" w:hAnsi="Times New Roman" w:cs="Times New Roman"/>
                <w:sz w:val="20"/>
                <w:szCs w:val="20"/>
              </w:rPr>
              <w:t>区发改局</w:t>
            </w:r>
          </w:p>
          <w:p>
            <w:pPr>
              <w:pStyle w:val="2"/>
              <w:keepNext w:val="0"/>
              <w:keepLines w:val="0"/>
              <w:widowControl/>
              <w:suppressLineNumbers w:val="0"/>
              <w:spacing w:line="260" w:lineRule="atLeast"/>
              <w:jc w:val="center"/>
            </w:pPr>
            <w:r>
              <w:rPr>
                <w:rFonts w:hint="default" w:ascii="Times New Roman" w:hAnsi="Times New Roman" w:cs="Times New Roman"/>
                <w:sz w:val="21"/>
                <w:szCs w:val="21"/>
              </w:rPr>
              <w:t>区工信局</w:t>
            </w:r>
          </w:p>
          <w:p>
            <w:pPr>
              <w:pStyle w:val="2"/>
              <w:keepNext w:val="0"/>
              <w:keepLines w:val="0"/>
              <w:widowControl/>
              <w:suppressLineNumbers w:val="0"/>
              <w:spacing w:line="260" w:lineRule="atLeast"/>
              <w:jc w:val="center"/>
            </w:pPr>
            <w:r>
              <w:rPr>
                <w:rFonts w:hint="default" w:ascii="Times New Roman" w:hAnsi="Times New Roman" w:cs="Times New Roman"/>
                <w:sz w:val="21"/>
                <w:szCs w:val="21"/>
              </w:rPr>
              <w:t>区商务局</w:t>
            </w:r>
          </w:p>
        </w:tc>
        <w:tc>
          <w:tcPr>
            <w:tcW w:w="6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路德芝</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耿  峰</w:t>
            </w:r>
          </w:p>
        </w:tc>
        <w:tc>
          <w:tcPr>
            <w:tcW w:w="193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加快园区内重点工业服务业项目进展，推动重点企业搬迁入园，在园区布局重大产业项目30</w:t>
            </w:r>
            <w:r>
              <w:rPr>
                <w:rFonts w:hint="eastAsia" w:ascii="仿宋_GB2312" w:hAnsi="Times New Roman" w:eastAsia="仿宋_GB2312" w:cs="仿宋_GB2312"/>
                <w:sz w:val="21"/>
                <w:szCs w:val="21"/>
              </w:rPr>
              <w:t>个以上。</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加快园区内重点工业服务业项目进展，推动重点企业搬迁入园，在园区布局重大产业项目30</w:t>
            </w:r>
            <w:r>
              <w:rPr>
                <w:rFonts w:hint="eastAsia" w:ascii="仿宋_GB2312" w:hAnsi="Times New Roman" w:eastAsia="仿宋_GB2312" w:cs="仿宋_GB2312"/>
                <w:sz w:val="21"/>
                <w:szCs w:val="21"/>
              </w:rPr>
              <w:t>个以上。</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加快园区内重点工业服务业项目进展，推动重点企业搬迁入园，在园区布局重大产业项目35</w:t>
            </w:r>
            <w:r>
              <w:rPr>
                <w:rFonts w:hint="eastAsia" w:ascii="仿宋_GB2312" w:hAnsi="Times New Roman" w:eastAsia="仿宋_GB2312" w:cs="仿宋_GB2312"/>
                <w:sz w:val="21"/>
                <w:szCs w:val="21"/>
              </w:rPr>
              <w:t>个以上。</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加快园区内重点工业服务业项目进展，推动重点企业搬迁入园，在园区布局重大产业项目35</w:t>
            </w:r>
            <w:r>
              <w:rPr>
                <w:rFonts w:hint="eastAsia" w:ascii="仿宋_GB2312" w:hAnsi="Times New Roman" w:eastAsia="仿宋_GB2312" w:cs="仿宋_GB2312"/>
                <w:sz w:val="21"/>
                <w:szCs w:val="21"/>
              </w:rPr>
              <w:t>个以上，完成投资</w:t>
            </w:r>
            <w:r>
              <w:rPr>
                <w:rFonts w:hint="default" w:ascii="Times New Roman" w:hAnsi="Times New Roman" w:cs="Times New Roman"/>
                <w:sz w:val="21"/>
                <w:szCs w:val="21"/>
              </w:rPr>
              <w:t>40</w:t>
            </w:r>
            <w:r>
              <w:rPr>
                <w:rFonts w:hint="eastAsia" w:ascii="仿宋_GB2312" w:hAnsi="Times New Roman" w:eastAsia="仿宋_GB2312" w:cs="仿宋_GB2312"/>
                <w:sz w:val="21"/>
                <w:szCs w:val="21"/>
              </w:rPr>
              <w:t>亿元以上。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83" w:hRule="atLeast"/>
        </w:trPr>
        <w:tc>
          <w:tcPr>
            <w:tcW w:w="481"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29</w:t>
            </w:r>
          </w:p>
        </w:tc>
        <w:tc>
          <w:tcPr>
            <w:tcW w:w="658"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ind w:left="105"/>
              <w:jc w:val="left"/>
            </w:pPr>
            <w:r>
              <w:rPr>
                <w:rFonts w:hint="default" w:ascii="Times New Roman" w:hAnsi="Times New Roman" w:cs="Times New Roman"/>
                <w:sz w:val="21"/>
                <w:szCs w:val="21"/>
              </w:rPr>
              <w:t>着力在完善功能上大见成效。</w:t>
            </w: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实施园区提升专项行动，加快完善双创孵化、人才公寓、仓储物流等服务平台，基本完成周村经济开发区基础设施配套，全面提升园区吸引力和承载力。</w:t>
            </w:r>
          </w:p>
        </w:tc>
        <w:tc>
          <w:tcPr>
            <w:tcW w:w="5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37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周村经济开发区管委会</w:t>
            </w:r>
          </w:p>
        </w:tc>
        <w:tc>
          <w:tcPr>
            <w:tcW w:w="6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w:t>
            </w:r>
          </w:p>
        </w:tc>
        <w:tc>
          <w:tcPr>
            <w:tcW w:w="193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礼官路（正阳路-</w:t>
            </w:r>
            <w:r>
              <w:rPr>
                <w:rFonts w:hint="eastAsia" w:ascii="仿宋_GB2312" w:hAnsi="Times New Roman" w:eastAsia="仿宋_GB2312" w:cs="仿宋_GB2312"/>
                <w:sz w:val="21"/>
                <w:szCs w:val="21"/>
              </w:rPr>
              <w:t>丝绸路）复工，完成中润大道西延（丝绸路</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东门路）、东门路北延（中润大道</w:t>
            </w:r>
            <w:r>
              <w:rPr>
                <w:rFonts w:hint="default" w:ascii="Times New Roman" w:hAnsi="Times New Roman" w:cs="Times New Roman"/>
                <w:sz w:val="21"/>
                <w:szCs w:val="21"/>
              </w:rPr>
              <w:t>-G309</w:t>
            </w:r>
            <w:r>
              <w:rPr>
                <w:rFonts w:hint="eastAsia" w:ascii="仿宋_GB2312" w:hAnsi="Times New Roman" w:eastAsia="仿宋_GB2312" w:cs="仿宋_GB2312"/>
                <w:sz w:val="21"/>
                <w:szCs w:val="21"/>
              </w:rPr>
              <w:t>）工程设计方案。</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礼官路竣工通车；完成中润大道西延工程施工、监理招标。</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中润大道西延工程开工建设。</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中润大道西延工程竣工通车。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051" w:hRule="atLeast"/>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扎实推进省级经济开发区第三批体制机制创新改革试点工作，持续提升园区管理、服务、运营水平。</w:t>
            </w:r>
          </w:p>
        </w:tc>
        <w:tc>
          <w:tcPr>
            <w:tcW w:w="5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37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周村经济开发区管委会</w:t>
            </w:r>
          </w:p>
        </w:tc>
        <w:tc>
          <w:tcPr>
            <w:tcW w:w="6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w:t>
            </w:r>
          </w:p>
        </w:tc>
        <w:tc>
          <w:tcPr>
            <w:tcW w:w="193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制定完善外出招商时间表、路线图，筹备北京、哈工大、上海等地的招才引智及招商活动。重点落实好与济南圣泉、华明机床等项目的对接洽谈。</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邀请省商务厅领导到开发区调研指导园区建设及体制机制创新改革试点工作。</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完成省对试点工作的中期督导评估，结合评估结果，完成相关整改工作。</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总结试点经验，做好推广宣传，强化工作措施，抓好落地落实，提升园区建设管理水平。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078" w:hRule="atLeast"/>
        </w:trPr>
        <w:tc>
          <w:tcPr>
            <w:tcW w:w="481"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积极参与市新旧动能转换基金组建，抓好力合金周新旧动能转换基金和淄博新材料产业基金组建运营，加快实现“</w:t>
            </w:r>
            <w:r>
              <w:rPr>
                <w:rFonts w:hint="eastAsia" w:ascii="仿宋_GB2312" w:hAnsi="Times New Roman" w:eastAsia="仿宋_GB2312" w:cs="仿宋_GB2312"/>
                <w:sz w:val="21"/>
                <w:szCs w:val="21"/>
              </w:rPr>
              <w:t>一园区一产业基金</w:t>
            </w:r>
            <w:r>
              <w:rPr>
                <w:rFonts w:hint="default" w:ascii="Times New Roman" w:hAnsi="Times New Roman" w:cs="Times New Roman"/>
                <w:sz w:val="21"/>
                <w:szCs w:val="21"/>
              </w:rPr>
              <w:t>”</w:t>
            </w:r>
            <w:r>
              <w:rPr>
                <w:rFonts w:hint="eastAsia" w:ascii="仿宋_GB2312" w:hAnsi="Times New Roman" w:eastAsia="仿宋_GB2312" w:cs="仿宋_GB2312"/>
                <w:sz w:val="21"/>
                <w:szCs w:val="21"/>
              </w:rPr>
              <w:t>目标，助力园区建设发展。</w:t>
            </w:r>
          </w:p>
        </w:tc>
        <w:tc>
          <w:tcPr>
            <w:tcW w:w="5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37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区发改局</w:t>
            </w:r>
          </w:p>
          <w:p>
            <w:pPr>
              <w:pStyle w:val="2"/>
              <w:keepNext w:val="0"/>
              <w:keepLines w:val="0"/>
              <w:widowControl/>
              <w:suppressLineNumbers w:val="0"/>
              <w:spacing w:line="240" w:lineRule="atLeast"/>
              <w:jc w:val="center"/>
            </w:pPr>
            <w:r>
              <w:rPr>
                <w:rStyle w:val="5"/>
                <w:rFonts w:hint="default" w:ascii="Times New Roman" w:hAnsi="Times New Roman" w:cs="Times New Roman"/>
                <w:sz w:val="20"/>
                <w:szCs w:val="20"/>
              </w:rPr>
              <w:t>区财政局</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区工信局</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王村镇</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 </w:t>
            </w:r>
          </w:p>
        </w:tc>
        <w:tc>
          <w:tcPr>
            <w:tcW w:w="6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w:t>
            </w:r>
          </w:p>
        </w:tc>
        <w:tc>
          <w:tcPr>
            <w:tcW w:w="193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起草我区基金管理办法；新材料产业基金签署框架协议。</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出台我区基金管理办法；积极对接省市新旧动能转换基金。</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理顺金周新旧动能转换基金和淄博新材料产业基金与我区新旧动能转换基金关系，政府做好引导工作，撬动社会资本。</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督促产业基金积极支持企业发展，助力园区建设，推动我区新旧动能转换。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078" w:hRule="atLeast"/>
        </w:trPr>
        <w:tc>
          <w:tcPr>
            <w:tcW w:w="481"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 </w:t>
            </w:r>
          </w:p>
        </w:tc>
        <w:tc>
          <w:tcPr>
            <w:tcW w:w="65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 </w:t>
            </w: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继续深入推进“</w:t>
            </w:r>
            <w:r>
              <w:rPr>
                <w:rFonts w:hint="eastAsia" w:ascii="仿宋_GB2312" w:hAnsi="Times New Roman" w:eastAsia="仿宋_GB2312" w:cs="仿宋_GB2312"/>
                <w:sz w:val="21"/>
                <w:szCs w:val="21"/>
              </w:rPr>
              <w:t>品牌周村</w:t>
            </w:r>
            <w:r>
              <w:rPr>
                <w:rFonts w:hint="default" w:ascii="Times New Roman" w:hAnsi="Times New Roman" w:cs="Times New Roman"/>
                <w:sz w:val="21"/>
                <w:szCs w:val="21"/>
              </w:rPr>
              <w:t>”</w:t>
            </w:r>
            <w:r>
              <w:rPr>
                <w:rFonts w:hint="eastAsia" w:ascii="仿宋_GB2312" w:hAnsi="Times New Roman" w:eastAsia="仿宋_GB2312" w:cs="仿宋_GB2312"/>
                <w:sz w:val="21"/>
                <w:szCs w:val="21"/>
              </w:rPr>
              <w:t>建设，聘请国内知名专业团队进行高水平品牌规划、策划，引导企业主动参与国家、行业、地方标准制定，增强品牌影响力和产业竞争力。</w:t>
            </w:r>
          </w:p>
        </w:tc>
        <w:tc>
          <w:tcPr>
            <w:tcW w:w="56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37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区商务局</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区市场监管局</w:t>
            </w:r>
          </w:p>
        </w:tc>
        <w:tc>
          <w:tcPr>
            <w:tcW w:w="6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李寅萍</w:t>
            </w:r>
            <w:r>
              <w:rPr>
                <w:rFonts w:hint="default" w:ascii="Times New Roman" w:hAnsi="Times New Roman" w:cs="Times New Roman"/>
                <w:sz w:val="21"/>
                <w:szCs w:val="21"/>
              </w:rPr>
              <w:t>耿  峰</w:t>
            </w:r>
          </w:p>
        </w:tc>
        <w:tc>
          <w:tcPr>
            <w:tcW w:w="193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多方接触国内知名专业团队，深入企业进行调查研究，掌握引导企业加强标准质量品牌提升工作。</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确定专业团队，对接相关企业，组织开展调查研究。按照《2019</w:t>
            </w:r>
            <w:r>
              <w:rPr>
                <w:rFonts w:hint="eastAsia" w:ascii="仿宋_GB2312" w:hAnsi="Times New Roman" w:eastAsia="仿宋_GB2312" w:cs="仿宋_GB2312"/>
                <w:sz w:val="21"/>
                <w:szCs w:val="21"/>
              </w:rPr>
              <w:t>年度山东名牌产品认定范围》目录，组织符合条件的企业申报山东名牌。</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形成品牌周村建设规划方案初稿，组织专家论证。组织开展全国质量月宣传活动；组织我区相关企业进行标准质量品牌提升进行培训。</w:t>
            </w:r>
          </w:p>
        </w:tc>
        <w:tc>
          <w:tcPr>
            <w:tcW w:w="19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形成品牌周村建设规划方案。指导企业做好品牌价值评价参评准备工作。</w:t>
            </w:r>
          </w:p>
        </w:tc>
      </w:tr>
    </w:tbl>
    <w:p>
      <w:pPr>
        <w:pStyle w:val="2"/>
        <w:keepNext w:val="0"/>
        <w:keepLines w:val="0"/>
        <w:widowControl/>
        <w:suppressLineNumbers w:val="0"/>
      </w:pPr>
      <w:r>
        <w:rPr>
          <w:rFonts w:hint="default" w:ascii="Times New Roman" w:hAnsi="Times New Roman" w:cs="Times New Roman"/>
          <w:sz w:val="32"/>
          <w:szCs w:val="32"/>
        </w:rPr>
        <w:t> </w:t>
      </w:r>
    </w:p>
    <w:p>
      <w:pPr>
        <w:pStyle w:val="2"/>
        <w:keepNext w:val="0"/>
        <w:keepLines w:val="0"/>
        <w:widowControl/>
        <w:suppressLineNumbers w:val="0"/>
      </w:pPr>
      <w:r>
        <w:rPr>
          <w:rFonts w:hint="eastAsia" w:ascii="黑体" w:hAnsi="宋体" w:eastAsia="黑体" w:cs="黑体"/>
          <w:sz w:val="32"/>
          <w:szCs w:val="32"/>
        </w:rPr>
        <w:t>六、聚力</w:t>
      </w:r>
      <w:r>
        <w:rPr>
          <w:rFonts w:hint="default" w:ascii="Times New Roman" w:hAnsi="Times New Roman" w:cs="Times New Roman"/>
          <w:sz w:val="32"/>
          <w:szCs w:val="32"/>
        </w:rPr>
        <w:t>“</w:t>
      </w:r>
      <w:r>
        <w:rPr>
          <w:rFonts w:hint="eastAsia" w:ascii="黑体" w:hAnsi="宋体" w:eastAsia="黑体" w:cs="黑体"/>
          <w:sz w:val="32"/>
          <w:szCs w:val="32"/>
        </w:rPr>
        <w:t>六最</w:t>
      </w:r>
      <w:r>
        <w:rPr>
          <w:rFonts w:hint="default" w:ascii="Times New Roman" w:hAnsi="Times New Roman" w:cs="Times New Roman"/>
          <w:sz w:val="32"/>
          <w:szCs w:val="32"/>
        </w:rPr>
        <w:t>”</w:t>
      </w:r>
      <w:r>
        <w:rPr>
          <w:rFonts w:hint="eastAsia" w:ascii="黑体" w:hAnsi="宋体" w:eastAsia="黑体" w:cs="黑体"/>
          <w:sz w:val="32"/>
          <w:szCs w:val="32"/>
        </w:rPr>
        <w:t>城市建设，持续加强规划建设管理</w:t>
      </w:r>
    </w:p>
    <w:tbl>
      <w:tblPr>
        <w:tblStyle w:val="3"/>
        <w:tblW w:w="0" w:type="auto"/>
        <w:tblInd w:w="10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98"/>
        <w:gridCol w:w="481"/>
        <w:gridCol w:w="1230"/>
        <w:gridCol w:w="359"/>
        <w:gridCol w:w="827"/>
        <w:gridCol w:w="663"/>
        <w:gridCol w:w="1082"/>
        <w:gridCol w:w="1115"/>
        <w:gridCol w:w="1104"/>
        <w:gridCol w:w="105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1" w:hRule="atLeast"/>
        </w:trPr>
        <w:tc>
          <w:tcPr>
            <w:tcW w:w="413"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序号</w:t>
            </w:r>
          </w:p>
        </w:tc>
        <w:tc>
          <w:tcPr>
            <w:tcW w:w="55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重点</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工作</w:t>
            </w:r>
          </w:p>
        </w:tc>
        <w:tc>
          <w:tcPr>
            <w:tcW w:w="220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574"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完成</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时间</w:t>
            </w:r>
          </w:p>
        </w:tc>
        <w:tc>
          <w:tcPr>
            <w:tcW w:w="1474"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责任</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单位</w:t>
            </w:r>
          </w:p>
        </w:tc>
        <w:tc>
          <w:tcPr>
            <w:tcW w:w="767"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分管</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区长</w:t>
            </w:r>
          </w:p>
        </w:tc>
        <w:tc>
          <w:tcPr>
            <w:tcW w:w="198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第1</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5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第2</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2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第3</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0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第4</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8" w:hRule="atLeast"/>
        </w:trPr>
        <w:tc>
          <w:tcPr>
            <w:tcW w:w="413"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30</w:t>
            </w:r>
          </w:p>
        </w:tc>
        <w:tc>
          <w:tcPr>
            <w:tcW w:w="550"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精心规划城市。</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配合做好全市城市总体规划、城市综合交通规划、新一轮土地利用总体规划编制工作，完成“</w:t>
            </w:r>
            <w:r>
              <w:rPr>
                <w:rFonts w:hint="eastAsia" w:ascii="仿宋_GB2312" w:hAnsi="Times New Roman" w:eastAsia="仿宋_GB2312" w:cs="仿宋_GB2312"/>
                <w:sz w:val="21"/>
                <w:szCs w:val="21"/>
              </w:rPr>
              <w:t>城市双修</w:t>
            </w:r>
            <w:r>
              <w:rPr>
                <w:rFonts w:hint="default" w:ascii="Times New Roman" w:hAnsi="Times New Roman" w:cs="Times New Roman"/>
                <w:sz w:val="21"/>
                <w:szCs w:val="21"/>
              </w:rPr>
              <w:t>”</w:t>
            </w:r>
            <w:r>
              <w:rPr>
                <w:rFonts w:hint="eastAsia" w:ascii="仿宋_GB2312" w:hAnsi="Times New Roman" w:eastAsia="仿宋_GB2312" w:cs="仿宋_GB2312"/>
                <w:sz w:val="21"/>
                <w:szCs w:val="21"/>
              </w:rPr>
              <w:t>试点工作任务。</w:t>
            </w:r>
          </w:p>
        </w:tc>
        <w:tc>
          <w:tcPr>
            <w:tcW w:w="5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区发改局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区自然资源局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区交通运输局</w:t>
            </w:r>
          </w:p>
          <w:p>
            <w:pPr>
              <w:pStyle w:val="2"/>
              <w:keepNext w:val="0"/>
              <w:keepLines w:val="0"/>
              <w:widowControl/>
              <w:suppressLineNumbers w:val="0"/>
              <w:spacing w:line="220" w:lineRule="atLeast"/>
              <w:jc w:val="center"/>
            </w:pPr>
            <w:r>
              <w:rPr>
                <w:rStyle w:val="5"/>
                <w:rFonts w:hint="default" w:ascii="Times New Roman" w:hAnsi="Times New Roman" w:cs="Times New Roman"/>
                <w:color w:val="000000"/>
                <w:sz w:val="21"/>
                <w:szCs w:val="21"/>
              </w:rPr>
              <w:t>周村规划分局</w:t>
            </w:r>
          </w:p>
        </w:tc>
        <w:tc>
          <w:tcPr>
            <w:tcW w:w="7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路德芝</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协调配合市自然资源局做好全市城市总体规划、城市综合交通规划、新一轮土地利用总体规划编制相关工作，加快实现</w:t>
            </w:r>
            <w:r>
              <w:rPr>
                <w:rFonts w:hint="default" w:ascii="Times New Roman" w:hAnsi="Times New Roman" w:cs="Times New Roman"/>
                <w:sz w:val="21"/>
                <w:szCs w:val="21"/>
              </w:rPr>
              <w:t>“</w:t>
            </w:r>
            <w:r>
              <w:rPr>
                <w:rFonts w:hint="eastAsia" w:ascii="仿宋_GB2312" w:hAnsi="Times New Roman" w:eastAsia="仿宋_GB2312" w:cs="仿宋_GB2312"/>
                <w:sz w:val="21"/>
                <w:szCs w:val="21"/>
              </w:rPr>
              <w:t>多规合一</w:t>
            </w:r>
            <w:r>
              <w:rPr>
                <w:rFonts w:hint="default" w:ascii="Times New Roman" w:hAnsi="Times New Roman" w:cs="Times New Roman"/>
                <w:sz w:val="21"/>
                <w:szCs w:val="21"/>
              </w:rPr>
              <w:t>”</w:t>
            </w:r>
            <w:r>
              <w:rPr>
                <w:rFonts w:hint="eastAsia" w:ascii="仿宋_GB2312" w:hAnsi="Times New Roman" w:eastAsia="仿宋_GB2312" w:cs="仿宋_GB2312"/>
                <w:sz w:val="21"/>
                <w:szCs w:val="21"/>
              </w:rPr>
              <w:t>。</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城市双修制定每月任务分解表，实行每月调度，确保按计划实施。</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协调配合市自然资源局做好全市城市总体规划、城市综合交通规划、新一轮土地利用总体规划编制相关工作，加快实现</w:t>
            </w:r>
            <w:r>
              <w:rPr>
                <w:rFonts w:hint="default" w:ascii="Times New Roman" w:hAnsi="Times New Roman" w:cs="Times New Roman"/>
                <w:sz w:val="21"/>
                <w:szCs w:val="21"/>
              </w:rPr>
              <w:t>“</w:t>
            </w:r>
            <w:r>
              <w:rPr>
                <w:rFonts w:hint="eastAsia" w:ascii="仿宋_GB2312" w:hAnsi="Times New Roman" w:eastAsia="仿宋_GB2312" w:cs="仿宋_GB2312"/>
                <w:sz w:val="21"/>
                <w:szCs w:val="21"/>
              </w:rPr>
              <w:t>多规合一</w:t>
            </w:r>
            <w:r>
              <w:rPr>
                <w:rFonts w:hint="default" w:ascii="Times New Roman" w:hAnsi="Times New Roman" w:cs="Times New Roman"/>
                <w:sz w:val="21"/>
                <w:szCs w:val="21"/>
              </w:rPr>
              <w:t>”</w:t>
            </w:r>
            <w:r>
              <w:rPr>
                <w:rFonts w:hint="eastAsia" w:ascii="仿宋_GB2312" w:hAnsi="Times New Roman" w:eastAsia="仿宋_GB2312" w:cs="仿宋_GB2312"/>
                <w:sz w:val="21"/>
                <w:szCs w:val="21"/>
              </w:rPr>
              <w:t>。</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城市双修实行每月调度，确保按计划实施。</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协调配合市自然资源局做好全市城市总体规划、城市综合交通规划、新一轮土地利用总体规划编制相关工作，加快实现</w:t>
            </w:r>
            <w:r>
              <w:rPr>
                <w:rFonts w:hint="default" w:ascii="Times New Roman" w:hAnsi="Times New Roman" w:cs="Times New Roman"/>
                <w:sz w:val="21"/>
                <w:szCs w:val="21"/>
              </w:rPr>
              <w:t>“</w:t>
            </w:r>
            <w:r>
              <w:rPr>
                <w:rFonts w:hint="eastAsia" w:ascii="仿宋_GB2312" w:hAnsi="Times New Roman" w:eastAsia="仿宋_GB2312" w:cs="仿宋_GB2312"/>
                <w:sz w:val="21"/>
                <w:szCs w:val="21"/>
              </w:rPr>
              <w:t>多规合一</w:t>
            </w:r>
            <w:r>
              <w:rPr>
                <w:rFonts w:hint="default" w:ascii="Times New Roman" w:hAnsi="Times New Roman" w:cs="Times New Roman"/>
                <w:sz w:val="21"/>
                <w:szCs w:val="21"/>
              </w:rPr>
              <w:t>”</w:t>
            </w:r>
            <w:r>
              <w:rPr>
                <w:rFonts w:hint="eastAsia" w:ascii="仿宋_GB2312" w:hAnsi="Times New Roman" w:eastAsia="仿宋_GB2312" w:cs="仿宋_GB2312"/>
                <w:sz w:val="21"/>
                <w:szCs w:val="21"/>
              </w:rPr>
              <w:t>。</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城市双修实行每月调度，确保按计划实施。</w:t>
            </w:r>
          </w:p>
        </w:tc>
        <w:tc>
          <w:tcPr>
            <w:tcW w:w="190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协调配合市自然资源局做好全市城市总体规划、城市综合交通规划、新一轮土地利用总体规划编制相关工作，加快实现</w:t>
            </w:r>
            <w:r>
              <w:rPr>
                <w:rFonts w:hint="default" w:ascii="Times New Roman" w:hAnsi="Times New Roman" w:cs="Times New Roman"/>
                <w:sz w:val="21"/>
                <w:szCs w:val="21"/>
              </w:rPr>
              <w:t>“</w:t>
            </w:r>
            <w:r>
              <w:rPr>
                <w:rFonts w:hint="eastAsia" w:ascii="仿宋_GB2312" w:hAnsi="Times New Roman" w:eastAsia="仿宋_GB2312" w:cs="仿宋_GB2312"/>
                <w:sz w:val="21"/>
                <w:szCs w:val="21"/>
              </w:rPr>
              <w:t>多规合一</w:t>
            </w:r>
            <w:r>
              <w:rPr>
                <w:rFonts w:hint="default" w:ascii="Times New Roman" w:hAnsi="Times New Roman" w:cs="Times New Roman"/>
                <w:sz w:val="21"/>
                <w:szCs w:val="21"/>
              </w:rPr>
              <w:t>”</w:t>
            </w:r>
            <w:r>
              <w:rPr>
                <w:rFonts w:hint="eastAsia" w:ascii="仿宋_GB2312" w:hAnsi="Times New Roman" w:eastAsia="仿宋_GB2312" w:cs="仿宋_GB2312"/>
                <w:sz w:val="21"/>
                <w:szCs w:val="21"/>
              </w:rPr>
              <w:t>。</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城市双修按照每月任务分解表调度，确保完成</w:t>
            </w:r>
            <w:r>
              <w:rPr>
                <w:rFonts w:hint="default" w:ascii="Times New Roman" w:hAnsi="Times New Roman" w:cs="Times New Roman"/>
                <w:sz w:val="21"/>
                <w:szCs w:val="21"/>
              </w:rPr>
              <w:t>2019</w:t>
            </w:r>
            <w:r>
              <w:rPr>
                <w:rFonts w:hint="eastAsia" w:ascii="仿宋_GB2312" w:hAnsi="Times New Roman" w:eastAsia="仿宋_GB2312" w:cs="仿宋_GB2312"/>
                <w:sz w:val="21"/>
                <w:szCs w:val="21"/>
              </w:rPr>
              <w:t>年城市双修项目。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400" w:hRule="atLeast"/>
        </w:trPr>
        <w:tc>
          <w:tcPr>
            <w:tcW w:w="413"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550"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深化正阳路、周隆路等重点地段城市设计，编制水系、竖向、加油（气、电）站和天然气储配站点布局等专项规划，进一步优化区域发展布局。</w:t>
            </w:r>
          </w:p>
        </w:tc>
        <w:tc>
          <w:tcPr>
            <w:tcW w:w="5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区发改局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区住建局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区水利局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区园林局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区交通运输局</w:t>
            </w:r>
          </w:p>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区综合行政执法局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周村公路分局</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周村规划分局</w:t>
            </w:r>
          </w:p>
        </w:tc>
        <w:tc>
          <w:tcPr>
            <w:tcW w:w="7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路德芝</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完成正阳路、周隆路城市设计现场调研及初步成果编制，组织开展相关专项规划的编制。</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完成正阳路、周隆路城市设计现场调研及初步成果编制，完成相关专项规划编制的初步方案。</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完成正阳路、周隆路城市设计专家评审，完成相关专项规划专家评审并上报。</w:t>
            </w:r>
          </w:p>
        </w:tc>
        <w:tc>
          <w:tcPr>
            <w:tcW w:w="190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完成正阳路、周隆路城市设计批复工作，完成相关专项规划编制的报批。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45" w:hRule="atLeast"/>
        </w:trPr>
        <w:tc>
          <w:tcPr>
            <w:tcW w:w="413"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5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 </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完成南郊镇总体规划修编完善以及南郊镇、王村镇控制性详细规划编制，做好城区控制性编制单元规划动态维护和调整。</w:t>
            </w:r>
          </w:p>
        </w:tc>
        <w:tc>
          <w:tcPr>
            <w:tcW w:w="5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周村规划分局</w:t>
            </w:r>
            <w:r>
              <w:rPr>
                <w:rFonts w:hint="default" w:ascii="Times New Roman" w:hAnsi="Times New Roman" w:cs="Times New Roman"/>
                <w:sz w:val="21"/>
                <w:szCs w:val="21"/>
              </w:rPr>
              <w:t>南郊镇政府</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王村镇政府</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各街道办事处</w:t>
            </w:r>
          </w:p>
        </w:tc>
        <w:tc>
          <w:tcPr>
            <w:tcW w:w="7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完成南郊镇总规修编成果，南郊镇、王村镇人民政府开展镇控制性详细规划编制。完成城区控制性编制单元规划动态维护和调整。</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完成南郊镇总规修编专家评审，南郊镇、王村镇人民政府完成镇控制性详细规划初步方案。</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完成南郊镇总规修编报批，南郊镇、王村镇人民政府完成镇控制性详细规划专家评审。</w:t>
            </w:r>
          </w:p>
        </w:tc>
        <w:tc>
          <w:tcPr>
            <w:tcW w:w="190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完成南郊镇总规修编报批，南郊镇、王村镇人民政府完成镇控制性详细规划报批。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53" w:hRule="atLeast"/>
        </w:trPr>
        <w:tc>
          <w:tcPr>
            <w:tcW w:w="413"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31</w:t>
            </w:r>
          </w:p>
        </w:tc>
        <w:tc>
          <w:tcPr>
            <w:tcW w:w="550"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精致建设城市。</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完成国道205</w:t>
            </w:r>
            <w:r>
              <w:rPr>
                <w:rFonts w:hint="eastAsia" w:ascii="仿宋_GB2312" w:hAnsi="Times New Roman" w:eastAsia="仿宋_GB2312" w:cs="仿宋_GB2312"/>
                <w:sz w:val="21"/>
                <w:szCs w:val="21"/>
              </w:rPr>
              <w:t>大中修、陈桥路建设，确保国道</w:t>
            </w:r>
            <w:r>
              <w:rPr>
                <w:rFonts w:hint="default" w:ascii="Times New Roman" w:hAnsi="Times New Roman" w:cs="Times New Roman"/>
                <w:sz w:val="21"/>
                <w:szCs w:val="21"/>
              </w:rPr>
              <w:t>309</w:t>
            </w:r>
            <w:r>
              <w:rPr>
                <w:rFonts w:hint="eastAsia" w:ascii="仿宋_GB2312" w:hAnsi="Times New Roman" w:eastAsia="仿宋_GB2312" w:cs="仿宋_GB2312"/>
                <w:sz w:val="21"/>
                <w:szCs w:val="21"/>
              </w:rPr>
              <w:t>改建、中润大道、淄河大道全线建成通车。</w:t>
            </w:r>
          </w:p>
        </w:tc>
        <w:tc>
          <w:tcPr>
            <w:tcW w:w="5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区交通运输局</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周村公路分局</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南郊镇政府</w:t>
            </w:r>
          </w:p>
          <w:p>
            <w:pPr>
              <w:pStyle w:val="2"/>
              <w:keepNext w:val="0"/>
              <w:keepLines w:val="0"/>
              <w:widowControl/>
              <w:suppressLineNumbers w:val="0"/>
              <w:spacing w:line="220" w:lineRule="atLeast"/>
              <w:jc w:val="center"/>
            </w:pPr>
            <w:r>
              <w:rPr>
                <w:rStyle w:val="5"/>
                <w:rFonts w:hint="default" w:ascii="Times New Roman" w:hAnsi="Times New Roman" w:cs="Times New Roman"/>
                <w:spacing w:val="0"/>
                <w:sz w:val="21"/>
                <w:szCs w:val="21"/>
              </w:rPr>
              <w:t>永安街街道办事处</w:t>
            </w:r>
          </w:p>
          <w:p>
            <w:pPr>
              <w:pStyle w:val="2"/>
              <w:keepNext w:val="0"/>
              <w:keepLines w:val="0"/>
              <w:widowControl/>
              <w:suppressLineNumbers w:val="0"/>
              <w:spacing w:line="220" w:lineRule="atLeast"/>
              <w:jc w:val="center"/>
            </w:pPr>
            <w:r>
              <w:rPr>
                <w:rStyle w:val="5"/>
                <w:rFonts w:hint="default" w:ascii="Times New Roman" w:hAnsi="Times New Roman" w:cs="Times New Roman"/>
                <w:spacing w:val="0"/>
                <w:sz w:val="21"/>
                <w:szCs w:val="21"/>
              </w:rPr>
              <w:t>周村经济开发区管委会</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 </w:t>
            </w:r>
          </w:p>
        </w:tc>
        <w:tc>
          <w:tcPr>
            <w:tcW w:w="7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做好国道</w:t>
            </w:r>
            <w:r>
              <w:rPr>
                <w:rFonts w:hint="default" w:ascii="Times New Roman" w:hAnsi="Times New Roman" w:cs="Times New Roman"/>
                <w:sz w:val="21"/>
                <w:szCs w:val="21"/>
              </w:rPr>
              <w:t>205</w:t>
            </w:r>
            <w:r>
              <w:rPr>
                <w:rFonts w:hint="eastAsia" w:ascii="仿宋_GB2312" w:hAnsi="Times New Roman" w:eastAsia="仿宋_GB2312" w:cs="仿宋_GB2312"/>
                <w:sz w:val="21"/>
                <w:szCs w:val="21"/>
              </w:rPr>
              <w:t>大中修工程开工前准备工作，待省厅公路局下达计划后，配合做好工程招投标等工作，确定监理、施工单位后开工建设。</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完成国道</w:t>
            </w:r>
            <w:r>
              <w:rPr>
                <w:rFonts w:hint="default" w:ascii="Times New Roman" w:hAnsi="Times New Roman" w:cs="Times New Roman"/>
                <w:sz w:val="21"/>
                <w:szCs w:val="21"/>
              </w:rPr>
              <w:t>309</w:t>
            </w:r>
            <w:r>
              <w:rPr>
                <w:rFonts w:hint="eastAsia" w:ascii="仿宋_GB2312" w:hAnsi="Times New Roman" w:eastAsia="仿宋_GB2312" w:cs="仿宋_GB2312"/>
                <w:sz w:val="21"/>
                <w:szCs w:val="21"/>
              </w:rPr>
              <w:t>路基工程</w:t>
            </w:r>
            <w:r>
              <w:rPr>
                <w:rFonts w:hint="default" w:ascii="Times New Roman" w:hAnsi="Times New Roman" w:cs="Times New Roman"/>
                <w:sz w:val="21"/>
                <w:szCs w:val="21"/>
              </w:rPr>
              <w:t>400</w:t>
            </w:r>
            <w:r>
              <w:rPr>
                <w:rFonts w:hint="eastAsia" w:ascii="仿宋_GB2312" w:hAnsi="Times New Roman" w:eastAsia="仿宋_GB2312" w:cs="仿宋_GB2312"/>
                <w:sz w:val="21"/>
                <w:szCs w:val="21"/>
              </w:rPr>
              <w:t>米，完成亓水河桥下部构造。</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中润大道西延工程完成项目可研报告，项目立项，项目方案制定，完成设计招投标。</w:t>
            </w:r>
            <w:r>
              <w:rPr>
                <w:rFonts w:hint="default" w:ascii="Times New Roman" w:hAnsi="Times New Roman" w:cs="Times New Roman"/>
                <w:sz w:val="21"/>
                <w:szCs w:val="21"/>
              </w:rPr>
              <w:t>④</w:t>
            </w:r>
            <w:r>
              <w:rPr>
                <w:rFonts w:hint="eastAsia" w:ascii="仿宋_GB2312" w:hAnsi="Times New Roman" w:eastAsia="仿宋_GB2312" w:cs="仿宋_GB2312"/>
                <w:sz w:val="21"/>
                <w:szCs w:val="21"/>
              </w:rPr>
              <w:t>做好淄河大道复工前准备工作，保障工程顺利开工 。</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国道</w:t>
            </w:r>
            <w:r>
              <w:rPr>
                <w:rFonts w:hint="default" w:ascii="Times New Roman" w:hAnsi="Times New Roman" w:cs="Times New Roman"/>
                <w:sz w:val="21"/>
                <w:szCs w:val="21"/>
              </w:rPr>
              <w:t>205</w:t>
            </w:r>
            <w:r>
              <w:rPr>
                <w:rFonts w:hint="eastAsia" w:ascii="仿宋_GB2312" w:hAnsi="Times New Roman" w:eastAsia="仿宋_GB2312" w:cs="仿宋_GB2312"/>
                <w:sz w:val="21"/>
                <w:szCs w:val="21"/>
              </w:rPr>
              <w:t>大中修工程开工建设，预计完成总工程量的</w:t>
            </w:r>
            <w:r>
              <w:rPr>
                <w:rFonts w:hint="default" w:ascii="Times New Roman" w:hAnsi="Times New Roman" w:cs="Times New Roman"/>
                <w:sz w:val="21"/>
                <w:szCs w:val="21"/>
              </w:rPr>
              <w:t>30%</w:t>
            </w:r>
            <w:r>
              <w:rPr>
                <w:rFonts w:hint="eastAsia" w:ascii="仿宋_GB2312" w:hAnsi="Times New Roman" w:eastAsia="仿宋_GB2312" w:cs="仿宋_GB2312"/>
                <w:sz w:val="21"/>
                <w:szCs w:val="21"/>
              </w:rPr>
              <w:t>。</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完成国道</w:t>
            </w:r>
            <w:r>
              <w:rPr>
                <w:rFonts w:hint="default" w:ascii="Times New Roman" w:hAnsi="Times New Roman" w:cs="Times New Roman"/>
                <w:sz w:val="21"/>
                <w:szCs w:val="21"/>
              </w:rPr>
              <w:t>309</w:t>
            </w:r>
            <w:r>
              <w:rPr>
                <w:rFonts w:hint="eastAsia" w:ascii="仿宋_GB2312" w:hAnsi="Times New Roman" w:eastAsia="仿宋_GB2312" w:cs="仿宋_GB2312"/>
                <w:sz w:val="21"/>
                <w:szCs w:val="21"/>
              </w:rPr>
              <w:t>路基工程</w:t>
            </w:r>
            <w:r>
              <w:rPr>
                <w:rFonts w:hint="default" w:ascii="Times New Roman" w:hAnsi="Times New Roman" w:cs="Times New Roman"/>
                <w:sz w:val="21"/>
                <w:szCs w:val="21"/>
              </w:rPr>
              <w:t>1800</w:t>
            </w:r>
            <w:r>
              <w:rPr>
                <w:rFonts w:hint="eastAsia" w:ascii="仿宋_GB2312" w:hAnsi="Times New Roman" w:eastAsia="仿宋_GB2312" w:cs="仿宋_GB2312"/>
                <w:sz w:val="21"/>
                <w:szCs w:val="21"/>
              </w:rPr>
              <w:t>米，完成水泥稳定碎石</w:t>
            </w:r>
            <w:r>
              <w:rPr>
                <w:rFonts w:hint="default" w:ascii="Times New Roman" w:hAnsi="Times New Roman" w:cs="Times New Roman"/>
                <w:sz w:val="21"/>
                <w:szCs w:val="21"/>
              </w:rPr>
              <w:t>6600</w:t>
            </w:r>
            <w:r>
              <w:rPr>
                <w:rFonts w:hint="eastAsia" w:ascii="仿宋_GB2312" w:hAnsi="Times New Roman" w:eastAsia="仿宋_GB2312" w:cs="仿宋_GB2312"/>
                <w:sz w:val="21"/>
                <w:szCs w:val="21"/>
              </w:rPr>
              <w:t>米。</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中润大道西延工程完成工程施工设计，完成施工和建设监理招投标，拆除道路红线地上附着物。</w:t>
            </w:r>
            <w:r>
              <w:rPr>
                <w:rFonts w:hint="default" w:ascii="Times New Roman" w:hAnsi="Times New Roman" w:cs="Times New Roman"/>
                <w:sz w:val="21"/>
                <w:szCs w:val="21"/>
              </w:rPr>
              <w:t>④</w:t>
            </w:r>
            <w:r>
              <w:rPr>
                <w:rFonts w:hint="eastAsia" w:ascii="仿宋_GB2312" w:hAnsi="Times New Roman" w:eastAsia="仿宋_GB2312" w:cs="仿宋_GB2312"/>
                <w:sz w:val="21"/>
                <w:szCs w:val="21"/>
              </w:rPr>
              <w:t>加快淄河大道建设进度，确保桥梁施工安全，争取主路</w:t>
            </w:r>
            <w:r>
              <w:rPr>
                <w:rFonts w:hint="default" w:ascii="Times New Roman" w:hAnsi="Times New Roman" w:cs="Times New Roman"/>
                <w:sz w:val="21"/>
                <w:szCs w:val="21"/>
              </w:rPr>
              <w:t>7</w:t>
            </w:r>
            <w:r>
              <w:rPr>
                <w:rFonts w:hint="eastAsia" w:ascii="仿宋_GB2312" w:hAnsi="Times New Roman" w:eastAsia="仿宋_GB2312" w:cs="仿宋_GB2312"/>
                <w:sz w:val="21"/>
                <w:szCs w:val="21"/>
              </w:rPr>
              <w:t>月</w:t>
            </w:r>
            <w:r>
              <w:rPr>
                <w:rFonts w:hint="default" w:ascii="Times New Roman" w:hAnsi="Times New Roman" w:cs="Times New Roman"/>
                <w:sz w:val="21"/>
                <w:szCs w:val="21"/>
              </w:rPr>
              <w:t>1</w:t>
            </w:r>
            <w:r>
              <w:rPr>
                <w:rFonts w:hint="eastAsia" w:ascii="仿宋_GB2312" w:hAnsi="Times New Roman" w:eastAsia="仿宋_GB2312" w:cs="仿宋_GB2312"/>
                <w:sz w:val="21"/>
                <w:szCs w:val="21"/>
              </w:rPr>
              <w:t>日完工。</w:t>
            </w:r>
          </w:p>
          <w:p>
            <w:pPr>
              <w:pStyle w:val="2"/>
              <w:keepNext w:val="0"/>
              <w:keepLines w:val="0"/>
              <w:widowControl/>
              <w:suppressLineNumbers w:val="0"/>
              <w:spacing w:line="240" w:lineRule="atLeast"/>
            </w:pPr>
            <w:r>
              <w:rPr>
                <w:rFonts w:hint="default" w:ascii="Times New Roman" w:hAnsi="Times New Roman" w:cs="Times New Roman"/>
                <w:sz w:val="21"/>
                <w:szCs w:val="21"/>
              </w:rPr>
              <w:t> </w:t>
            </w:r>
          </w:p>
          <w:p>
            <w:pPr>
              <w:pStyle w:val="2"/>
              <w:keepNext w:val="0"/>
              <w:keepLines w:val="0"/>
              <w:widowControl/>
              <w:suppressLineNumbers w:val="0"/>
              <w:spacing w:line="240" w:lineRule="atLeast"/>
            </w:pPr>
            <w:r>
              <w:rPr>
                <w:rFonts w:hint="default" w:ascii="Times New Roman" w:hAnsi="Times New Roman" w:cs="Times New Roman"/>
                <w:sz w:val="21"/>
                <w:szCs w:val="21"/>
              </w:rPr>
              <w:t> </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加快国道</w:t>
            </w:r>
            <w:r>
              <w:rPr>
                <w:rFonts w:hint="default" w:ascii="Times New Roman" w:hAnsi="Times New Roman" w:cs="Times New Roman"/>
                <w:sz w:val="21"/>
                <w:szCs w:val="21"/>
              </w:rPr>
              <w:t>205</w:t>
            </w:r>
            <w:r>
              <w:rPr>
                <w:rFonts w:hint="eastAsia" w:ascii="仿宋_GB2312" w:hAnsi="Times New Roman" w:eastAsia="仿宋_GB2312" w:cs="仿宋_GB2312"/>
                <w:sz w:val="21"/>
                <w:szCs w:val="21"/>
              </w:rPr>
              <w:t>大中修工程施工进度，预计完成总工程量的</w:t>
            </w:r>
            <w:r>
              <w:rPr>
                <w:rFonts w:hint="default" w:ascii="Times New Roman" w:hAnsi="Times New Roman" w:cs="Times New Roman"/>
                <w:sz w:val="21"/>
                <w:szCs w:val="21"/>
              </w:rPr>
              <w:t>90%</w:t>
            </w:r>
            <w:r>
              <w:rPr>
                <w:rFonts w:hint="eastAsia" w:ascii="仿宋_GB2312" w:hAnsi="Times New Roman" w:eastAsia="仿宋_GB2312" w:cs="仿宋_GB2312"/>
                <w:sz w:val="21"/>
                <w:szCs w:val="21"/>
              </w:rPr>
              <w:t>。</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完成国道</w:t>
            </w:r>
            <w:r>
              <w:rPr>
                <w:rFonts w:hint="default" w:ascii="Times New Roman" w:hAnsi="Times New Roman" w:cs="Times New Roman"/>
                <w:sz w:val="21"/>
                <w:szCs w:val="21"/>
              </w:rPr>
              <w:t>309</w:t>
            </w:r>
            <w:r>
              <w:rPr>
                <w:rFonts w:hint="eastAsia" w:ascii="仿宋_GB2312" w:hAnsi="Times New Roman" w:eastAsia="仿宋_GB2312" w:cs="仿宋_GB2312"/>
                <w:sz w:val="21"/>
                <w:szCs w:val="21"/>
              </w:rPr>
              <w:t>沥青混凝土面层</w:t>
            </w:r>
            <w:r>
              <w:rPr>
                <w:rFonts w:hint="default" w:ascii="Times New Roman" w:hAnsi="Times New Roman" w:cs="Times New Roman"/>
                <w:sz w:val="21"/>
                <w:szCs w:val="21"/>
              </w:rPr>
              <w:t>6600</w:t>
            </w:r>
            <w:r>
              <w:rPr>
                <w:rFonts w:hint="eastAsia" w:ascii="仿宋_GB2312" w:hAnsi="Times New Roman" w:eastAsia="仿宋_GB2312" w:cs="仿宋_GB2312"/>
                <w:sz w:val="21"/>
                <w:szCs w:val="21"/>
              </w:rPr>
              <w:t>米，完成交通安全设施的安装。</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中润大道西延工程：拆除道路红线地上附着物</w:t>
            </w:r>
            <w:r>
              <w:rPr>
                <w:rFonts w:hint="eastAsia" w:ascii="仿宋_GB2312" w:eastAsia="仿宋_GB2312" w:cs="仿宋_GB2312"/>
                <w:sz w:val="21"/>
                <w:szCs w:val="21"/>
              </w:rPr>
              <w:t>，</w:t>
            </w:r>
            <w:r>
              <w:rPr>
                <w:rFonts w:hint="default" w:ascii="Times New Roman" w:hAnsi="Times New Roman" w:cs="Times New Roman"/>
                <w:sz w:val="21"/>
                <w:szCs w:val="21"/>
              </w:rPr>
              <w:t>工程开工建设，完成道路雨污水配套工程和部分路基工程。④</w:t>
            </w:r>
            <w:r>
              <w:rPr>
                <w:rFonts w:hint="eastAsia" w:ascii="仿宋_GB2312" w:hAnsi="Times New Roman" w:eastAsia="仿宋_GB2312" w:cs="仿宋_GB2312"/>
                <w:sz w:val="21"/>
                <w:szCs w:val="21"/>
              </w:rPr>
              <w:t>加快淄河大道建设进度，确保桥梁施工安全，争取主路</w:t>
            </w:r>
            <w:r>
              <w:rPr>
                <w:rFonts w:hint="default" w:ascii="Times New Roman" w:hAnsi="Times New Roman" w:cs="Times New Roman"/>
                <w:sz w:val="21"/>
                <w:szCs w:val="21"/>
              </w:rPr>
              <w:t>7  </w:t>
            </w:r>
            <w:r>
              <w:rPr>
                <w:rFonts w:hint="eastAsia" w:ascii="仿宋_GB2312" w:hAnsi="Times New Roman" w:eastAsia="仿宋_GB2312" w:cs="仿宋_GB2312"/>
                <w:sz w:val="21"/>
                <w:szCs w:val="21"/>
              </w:rPr>
              <w:t>月</w:t>
            </w:r>
            <w:r>
              <w:rPr>
                <w:rFonts w:hint="default" w:ascii="Times New Roman" w:hAnsi="Times New Roman" w:cs="Times New Roman"/>
                <w:sz w:val="21"/>
                <w:szCs w:val="21"/>
              </w:rPr>
              <w:t>1</w:t>
            </w:r>
            <w:r>
              <w:rPr>
                <w:rFonts w:hint="eastAsia" w:ascii="仿宋_GB2312" w:hAnsi="Times New Roman" w:eastAsia="仿宋_GB2312" w:cs="仿宋_GB2312"/>
                <w:sz w:val="21"/>
                <w:szCs w:val="21"/>
              </w:rPr>
              <w:t>日完工。</w:t>
            </w:r>
          </w:p>
          <w:p>
            <w:pPr>
              <w:pStyle w:val="2"/>
              <w:keepNext w:val="0"/>
              <w:keepLines w:val="0"/>
              <w:widowControl/>
              <w:suppressLineNumbers w:val="0"/>
              <w:spacing w:line="240" w:lineRule="atLeast"/>
            </w:pPr>
            <w:r>
              <w:rPr>
                <w:rFonts w:hint="default" w:ascii="Times New Roman" w:hAnsi="Times New Roman" w:cs="Times New Roman"/>
                <w:sz w:val="21"/>
                <w:szCs w:val="21"/>
              </w:rPr>
              <w:t> </w:t>
            </w:r>
          </w:p>
        </w:tc>
        <w:tc>
          <w:tcPr>
            <w:tcW w:w="190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 </w:t>
            </w:r>
          </w:p>
          <w:p>
            <w:pPr>
              <w:pStyle w:val="2"/>
              <w:keepNext w:val="0"/>
              <w:keepLines w:val="0"/>
              <w:widowControl/>
              <w:suppressLineNumbers w:val="0"/>
              <w:spacing w:line="240" w:lineRule="atLeast"/>
            </w:pPr>
            <w:r>
              <w:rPr>
                <w:rFonts w:hint="default" w:ascii="Times New Roman" w:hAnsi="Times New Roman" w:cs="Times New Roman"/>
                <w:sz w:val="21"/>
                <w:szCs w:val="21"/>
              </w:rPr>
              <w:t> </w:t>
            </w:r>
          </w:p>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国道</w:t>
            </w:r>
            <w:r>
              <w:rPr>
                <w:rFonts w:hint="default" w:ascii="Times New Roman" w:hAnsi="Times New Roman" w:cs="Times New Roman"/>
                <w:sz w:val="21"/>
                <w:szCs w:val="21"/>
              </w:rPr>
              <w:t>205</w:t>
            </w:r>
            <w:r>
              <w:rPr>
                <w:rFonts w:hint="eastAsia" w:ascii="仿宋_GB2312" w:hAnsi="Times New Roman" w:eastAsia="仿宋_GB2312" w:cs="仿宋_GB2312"/>
                <w:sz w:val="21"/>
                <w:szCs w:val="21"/>
              </w:rPr>
              <w:t>大中修工程完工，并配合市公路局做好工程交竣工验收工作。</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对国道</w:t>
            </w:r>
            <w:r>
              <w:rPr>
                <w:rFonts w:hint="default" w:ascii="Times New Roman" w:hAnsi="Times New Roman" w:cs="Times New Roman"/>
                <w:sz w:val="21"/>
                <w:szCs w:val="21"/>
              </w:rPr>
              <w:t>309</w:t>
            </w:r>
            <w:r>
              <w:rPr>
                <w:rFonts w:hint="eastAsia" w:ascii="仿宋_GB2312" w:hAnsi="Times New Roman" w:eastAsia="仿宋_GB2312" w:cs="仿宋_GB2312"/>
                <w:sz w:val="21"/>
                <w:szCs w:val="21"/>
              </w:rPr>
              <w:t>进行道路养护及整理。</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中润大道西延工程完成工程全部路基路面和配套工程建设。</w:t>
            </w:r>
            <w:r>
              <w:rPr>
                <w:rFonts w:hint="default" w:ascii="Times New Roman" w:hAnsi="Times New Roman" w:cs="Times New Roman"/>
                <w:sz w:val="21"/>
                <w:szCs w:val="21"/>
              </w:rPr>
              <w:t>④</w:t>
            </w:r>
            <w:r>
              <w:rPr>
                <w:rFonts w:hint="eastAsia" w:ascii="仿宋_GB2312" w:hAnsi="Times New Roman" w:eastAsia="仿宋_GB2312" w:cs="仿宋_GB2312"/>
                <w:sz w:val="21"/>
                <w:szCs w:val="21"/>
              </w:rPr>
              <w:t>力争年底前完成淄河大道跨庆淄路、跨姜萌路桥梁建设。</w:t>
            </w:r>
          </w:p>
          <w:p>
            <w:pPr>
              <w:pStyle w:val="2"/>
              <w:keepNext w:val="0"/>
              <w:keepLines w:val="0"/>
              <w:widowControl/>
              <w:suppressLineNumbers w:val="0"/>
              <w:spacing w:line="240" w:lineRule="atLeast"/>
            </w:pPr>
            <w:r>
              <w:rPr>
                <w:rFonts w:hint="default" w:ascii="Times New Roman" w:hAnsi="Times New Roman" w:cs="Times New Roman"/>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67" w:hRule="atLeast"/>
        </w:trPr>
        <w:tc>
          <w:tcPr>
            <w:tcW w:w="413"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550"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新建70</w:t>
            </w:r>
            <w:r>
              <w:rPr>
                <w:rFonts w:hint="eastAsia" w:ascii="仿宋_GB2312" w:hAnsi="Times New Roman" w:eastAsia="仿宋_GB2312" w:cs="仿宋_GB2312"/>
                <w:sz w:val="21"/>
                <w:szCs w:val="21"/>
              </w:rPr>
              <w:t>处城区公交候车亭，公交线路开通至人民西路、高铁北站。</w:t>
            </w:r>
          </w:p>
        </w:tc>
        <w:tc>
          <w:tcPr>
            <w:tcW w:w="5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区交通运输局</w:t>
            </w:r>
          </w:p>
        </w:tc>
        <w:tc>
          <w:tcPr>
            <w:tcW w:w="7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完成</w:t>
            </w:r>
            <w:r>
              <w:rPr>
                <w:rFonts w:hint="default" w:ascii="Times New Roman" w:hAnsi="Times New Roman" w:cs="Times New Roman"/>
                <w:sz w:val="21"/>
                <w:szCs w:val="21"/>
              </w:rPr>
              <w:t>70</w:t>
            </w:r>
            <w:r>
              <w:rPr>
                <w:rFonts w:hint="eastAsia" w:ascii="仿宋_GB2312" w:hAnsi="Times New Roman" w:eastAsia="仿宋_GB2312" w:cs="仿宋_GB2312"/>
                <w:sz w:val="21"/>
                <w:szCs w:val="21"/>
              </w:rPr>
              <w:t>处城区公交候车亭工程招标工作。</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延伸</w:t>
            </w:r>
            <w:r>
              <w:rPr>
                <w:rFonts w:hint="default" w:ascii="Times New Roman" w:hAnsi="Times New Roman" w:cs="Times New Roman"/>
                <w:sz w:val="21"/>
                <w:szCs w:val="21"/>
              </w:rPr>
              <w:t>34</w:t>
            </w:r>
            <w:r>
              <w:rPr>
                <w:rFonts w:hint="eastAsia" w:ascii="仿宋_GB2312" w:hAnsi="Times New Roman" w:eastAsia="仿宋_GB2312" w:cs="仿宋_GB2312"/>
                <w:sz w:val="21"/>
                <w:szCs w:val="21"/>
              </w:rPr>
              <w:t>路公交车至高铁北站。</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对开通至人民西路的公交线路站点及客流量等事项进行调研。</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按照建设计划及标准对公交候车亭进行建设施工。</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根据调研结果形成公交线路开通方案，报市交通运输局审批。</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①70</w:t>
            </w:r>
            <w:r>
              <w:rPr>
                <w:rFonts w:hint="eastAsia" w:ascii="仿宋_GB2312" w:hAnsi="Times New Roman" w:eastAsia="仿宋_GB2312" w:cs="仿宋_GB2312"/>
                <w:sz w:val="21"/>
                <w:szCs w:val="21"/>
              </w:rPr>
              <w:t>处城区公交候车亭主体工程完工。</w:t>
            </w:r>
          </w:p>
          <w:p>
            <w:pPr>
              <w:pStyle w:val="2"/>
              <w:keepNext w:val="0"/>
              <w:keepLines w:val="0"/>
              <w:widowControl/>
              <w:suppressLineNumbers w:val="0"/>
              <w:spacing w:line="240" w:lineRule="atLeast"/>
            </w:pPr>
            <w:r>
              <w:rPr>
                <w:rFonts w:hint="default" w:ascii="Times New Roman" w:hAnsi="Times New Roman" w:cs="Times New Roman"/>
                <w:sz w:val="21"/>
                <w:szCs w:val="21"/>
              </w:rPr>
              <w:t>②</w:t>
            </w:r>
            <w:r>
              <w:rPr>
                <w:rFonts w:hint="eastAsia" w:ascii="仿宋_GB2312" w:hAnsi="Times New Roman" w:eastAsia="仿宋_GB2312" w:cs="仿宋_GB2312"/>
                <w:sz w:val="21"/>
                <w:szCs w:val="21"/>
              </w:rPr>
              <w:t>根据市交通运输局审批情况，做好车辆购置及驾驶员招募等前期准备工作。</w:t>
            </w:r>
          </w:p>
        </w:tc>
        <w:tc>
          <w:tcPr>
            <w:tcW w:w="190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进行公交候车亭建设扫尾工作并投入使用。</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开通公交线路覆盖人民西路。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83" w:hRule="atLeast"/>
        </w:trPr>
        <w:tc>
          <w:tcPr>
            <w:tcW w:w="413"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550"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 </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对国道309</w:t>
            </w:r>
            <w:r>
              <w:rPr>
                <w:rFonts w:hint="eastAsia" w:ascii="仿宋_GB2312" w:hAnsi="Times New Roman" w:eastAsia="仿宋_GB2312" w:cs="仿宋_GB2312"/>
                <w:sz w:val="21"/>
                <w:szCs w:val="21"/>
              </w:rPr>
              <w:t>、周隆路等主干道和部分游园实施景观提升，综合整治周村水库及城区三河生态水系。</w:t>
            </w:r>
          </w:p>
        </w:tc>
        <w:tc>
          <w:tcPr>
            <w:tcW w:w="5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区生态环境分局</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区水利局</w:t>
            </w:r>
          </w:p>
          <w:p>
            <w:pPr>
              <w:pStyle w:val="2"/>
              <w:keepNext w:val="0"/>
              <w:keepLines w:val="0"/>
              <w:widowControl/>
              <w:suppressLineNumbers w:val="0"/>
              <w:spacing w:line="220" w:lineRule="atLeast"/>
              <w:jc w:val="center"/>
            </w:pPr>
            <w:r>
              <w:rPr>
                <w:rStyle w:val="5"/>
                <w:rFonts w:hint="default" w:ascii="Times New Roman" w:hAnsi="Times New Roman" w:cs="Times New Roman"/>
                <w:spacing w:val="0"/>
                <w:sz w:val="21"/>
                <w:szCs w:val="21"/>
              </w:rPr>
              <w:t>区综合行政执法局</w:t>
            </w:r>
          </w:p>
        </w:tc>
        <w:tc>
          <w:tcPr>
            <w:tcW w:w="7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耿  峰</w:t>
            </w:r>
          </w:p>
        </w:tc>
        <w:tc>
          <w:tcPr>
            <w:tcW w:w="19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开展周村水库生态湿地建设前期调研，编制初步方案。</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国道</w:t>
            </w:r>
            <w:r>
              <w:rPr>
                <w:rFonts w:hint="default" w:ascii="Times New Roman" w:hAnsi="Times New Roman" w:cs="Times New Roman"/>
                <w:sz w:val="21"/>
                <w:szCs w:val="21"/>
              </w:rPr>
              <w:t>309</w:t>
            </w:r>
            <w:r>
              <w:rPr>
                <w:rFonts w:hint="eastAsia" w:ascii="仿宋_GB2312" w:hAnsi="Times New Roman" w:eastAsia="仿宋_GB2312" w:cs="仿宋_GB2312"/>
                <w:sz w:val="21"/>
                <w:szCs w:val="21"/>
              </w:rPr>
              <w:t>已通车</w:t>
            </w:r>
            <w:r>
              <w:rPr>
                <w:rFonts w:hint="default" w:ascii="Times New Roman" w:hAnsi="Times New Roman" w:cs="Times New Roman"/>
                <w:sz w:val="21"/>
                <w:szCs w:val="21"/>
              </w:rPr>
              <w:t>4.3</w:t>
            </w:r>
            <w:r>
              <w:rPr>
                <w:rFonts w:hint="eastAsia" w:ascii="仿宋_GB2312" w:hAnsi="Times New Roman" w:eastAsia="仿宋_GB2312" w:cs="仿宋_GB2312"/>
                <w:sz w:val="21"/>
                <w:szCs w:val="21"/>
              </w:rPr>
              <w:t>公里土方回填、地形整理、乔灌木种植；周隆路完成勘察设计；水系治理、游园提升确定投资模式。</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开展周村水库生态湿地建设项目可行性研究报告编制。</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国道</w:t>
            </w:r>
            <w:r>
              <w:rPr>
                <w:rFonts w:hint="default" w:ascii="Times New Roman" w:hAnsi="Times New Roman" w:cs="Times New Roman"/>
                <w:sz w:val="21"/>
                <w:szCs w:val="21"/>
              </w:rPr>
              <w:t>309</w:t>
            </w:r>
            <w:r>
              <w:rPr>
                <w:rFonts w:hint="eastAsia" w:ascii="仿宋_GB2312" w:hAnsi="Times New Roman" w:eastAsia="仿宋_GB2312" w:cs="仿宋_GB2312"/>
                <w:sz w:val="21"/>
                <w:szCs w:val="21"/>
              </w:rPr>
              <w:t>已通车</w:t>
            </w:r>
            <w:r>
              <w:rPr>
                <w:rFonts w:hint="default" w:ascii="Times New Roman" w:hAnsi="Times New Roman" w:cs="Times New Roman"/>
                <w:sz w:val="21"/>
                <w:szCs w:val="21"/>
              </w:rPr>
              <w:t>4.3</w:t>
            </w:r>
            <w:r>
              <w:rPr>
                <w:rFonts w:hint="eastAsia" w:ascii="仿宋_GB2312" w:hAnsi="Times New Roman" w:eastAsia="仿宋_GB2312" w:cs="仿宋_GB2312"/>
                <w:sz w:val="21"/>
                <w:szCs w:val="21"/>
              </w:rPr>
              <w:t>公里完成乔灌木、地被种植；周隆路完成立项、用地、规划、施工许可等前期工作；水系治理、游园提升进行立项、用地、规划、施工许可等前期工作。</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完成周村水库生态湿地建设项目可行性研究报告编制，并通过专家审查。</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国道</w:t>
            </w:r>
            <w:r>
              <w:rPr>
                <w:rFonts w:hint="default" w:ascii="Times New Roman" w:hAnsi="Times New Roman" w:cs="Times New Roman"/>
                <w:sz w:val="21"/>
                <w:szCs w:val="21"/>
              </w:rPr>
              <w:t>309</w:t>
            </w:r>
            <w:r>
              <w:rPr>
                <w:rFonts w:hint="eastAsia" w:ascii="仿宋_GB2312" w:hAnsi="Times New Roman" w:eastAsia="仿宋_GB2312" w:cs="仿宋_GB2312"/>
                <w:sz w:val="21"/>
                <w:szCs w:val="21"/>
              </w:rPr>
              <w:t>根据道路施工进度</w:t>
            </w:r>
            <w:r>
              <w:rPr>
                <w:rFonts w:hint="default" w:ascii="Times New Roman" w:hAnsi="Times New Roman" w:cs="Times New Roman"/>
                <w:sz w:val="21"/>
                <w:szCs w:val="21"/>
              </w:rPr>
              <w:t>7.6</w:t>
            </w:r>
            <w:r>
              <w:rPr>
                <w:rFonts w:hint="eastAsia" w:ascii="仿宋_GB2312" w:hAnsi="Times New Roman" w:eastAsia="仿宋_GB2312" w:cs="仿宋_GB2312"/>
                <w:sz w:val="21"/>
                <w:szCs w:val="21"/>
              </w:rPr>
              <w:t>公里进场施工；周隆路道路、管线开始施工；水系治理、游园提升土建工程开始施工。</w:t>
            </w:r>
          </w:p>
        </w:tc>
        <w:tc>
          <w:tcPr>
            <w:tcW w:w="190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完成周村水库生态湿地建设项目立项手续。</w:t>
            </w:r>
            <w:r>
              <w:rPr>
                <w:rFonts w:hint="default" w:ascii="Times New Roman" w:hAnsi="Times New Roman" w:cs="Times New Roman"/>
                <w:sz w:val="21"/>
                <w:szCs w:val="21"/>
              </w:rPr>
              <w:t>②309</w:t>
            </w:r>
            <w:r>
              <w:rPr>
                <w:rFonts w:hint="eastAsia" w:ascii="仿宋_GB2312" w:hAnsi="Times New Roman" w:eastAsia="仿宋_GB2312" w:cs="仿宋_GB2312"/>
                <w:sz w:val="21"/>
                <w:szCs w:val="21"/>
              </w:rPr>
              <w:t>国道</w:t>
            </w:r>
            <w:r>
              <w:rPr>
                <w:rFonts w:hint="default" w:ascii="Times New Roman" w:hAnsi="Times New Roman" w:cs="Times New Roman"/>
                <w:sz w:val="21"/>
                <w:szCs w:val="21"/>
              </w:rPr>
              <w:t>7.6</w:t>
            </w:r>
            <w:r>
              <w:rPr>
                <w:rFonts w:hint="eastAsia" w:ascii="仿宋_GB2312" w:hAnsi="Times New Roman" w:eastAsia="仿宋_GB2312" w:cs="仿宋_GB2312"/>
                <w:sz w:val="21"/>
                <w:szCs w:val="21"/>
              </w:rPr>
              <w:t>公里土方回填、地形整理、苗木种植；周隆路继续道路施工，绿化开始施工；水系治理、游园提升土建施工，绿化开始施工。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75" w:hRule="atLeast"/>
        </w:trPr>
        <w:tc>
          <w:tcPr>
            <w:tcW w:w="413"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550"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加快推进28</w:t>
            </w:r>
            <w:r>
              <w:rPr>
                <w:rFonts w:hint="eastAsia" w:ascii="仿宋_GB2312" w:hAnsi="Times New Roman" w:eastAsia="仿宋_GB2312" w:cs="仿宋_GB2312"/>
                <w:sz w:val="21"/>
                <w:szCs w:val="21"/>
              </w:rPr>
              <w:t>个棚户区改造续建工程，启动陈桥村、新建一村棚户区改造。</w:t>
            </w:r>
          </w:p>
        </w:tc>
        <w:tc>
          <w:tcPr>
            <w:tcW w:w="5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区住建局</w:t>
            </w:r>
          </w:p>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青年路街道办事处</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周村经济开发区管委会</w:t>
            </w:r>
          </w:p>
        </w:tc>
        <w:tc>
          <w:tcPr>
            <w:tcW w:w="7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新建一村、陈桥村：完成入户摸底调查工作；完成可研、立项、环评、用地预审、规划预审等前期手续的办理。</w:t>
            </w:r>
            <w:r>
              <w:rPr>
                <w:rFonts w:hint="default" w:ascii="Times New Roman" w:hAnsi="Times New Roman" w:cs="Times New Roman"/>
                <w:sz w:val="21"/>
                <w:szCs w:val="21"/>
              </w:rPr>
              <w:t>②28</w:t>
            </w:r>
            <w:r>
              <w:rPr>
                <w:rFonts w:hint="eastAsia" w:ascii="仿宋_GB2312" w:hAnsi="Times New Roman" w:eastAsia="仿宋_GB2312" w:cs="仿宋_GB2312"/>
                <w:sz w:val="21"/>
                <w:szCs w:val="21"/>
              </w:rPr>
              <w:t>个续建项目：古商城北片区、贾黄片区、爱国社区片区等</w:t>
            </w:r>
            <w:r>
              <w:rPr>
                <w:rFonts w:hint="default" w:ascii="Times New Roman" w:hAnsi="Times New Roman" w:cs="Times New Roman"/>
                <w:sz w:val="21"/>
                <w:szCs w:val="21"/>
              </w:rPr>
              <w:t>21</w:t>
            </w:r>
            <w:r>
              <w:rPr>
                <w:rFonts w:hint="eastAsia" w:ascii="仿宋_GB2312" w:hAnsi="Times New Roman" w:eastAsia="仿宋_GB2312" w:cs="仿宋_GB2312"/>
                <w:sz w:val="21"/>
                <w:szCs w:val="21"/>
              </w:rPr>
              <w:t>个项目复工建设，区财政局做好资金统筹和保障。</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新建一村、陈桥村：研究制定搬迁补偿方案、签订搬迁补偿协议并进行房屋验收和拆除工作。</w:t>
            </w:r>
            <w:r>
              <w:rPr>
                <w:rFonts w:hint="default" w:ascii="Times New Roman" w:hAnsi="Times New Roman" w:cs="Times New Roman"/>
                <w:sz w:val="21"/>
                <w:szCs w:val="21"/>
              </w:rPr>
              <w:t>②28</w:t>
            </w:r>
            <w:r>
              <w:rPr>
                <w:rFonts w:hint="eastAsia" w:ascii="仿宋_GB2312" w:hAnsi="Times New Roman" w:eastAsia="仿宋_GB2312" w:cs="仿宋_GB2312"/>
                <w:sz w:val="21"/>
                <w:szCs w:val="21"/>
              </w:rPr>
              <w:t>个续建项目：大庄社区片区、中央大尚二期、北河东片区、张古王村辛庄片区、永盛一村片区完成施工、监理招标工作。</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组织新建一村异地安置古商城北片；陈桥村项目安置房开工建设。</w:t>
            </w:r>
            <w:r>
              <w:rPr>
                <w:rFonts w:hint="default" w:ascii="Times New Roman" w:hAnsi="Times New Roman" w:cs="Times New Roman"/>
                <w:sz w:val="21"/>
                <w:szCs w:val="21"/>
              </w:rPr>
              <w:t>②28</w:t>
            </w:r>
            <w:r>
              <w:rPr>
                <w:rFonts w:hint="eastAsia" w:ascii="仿宋_GB2312" w:hAnsi="Times New Roman" w:eastAsia="仿宋_GB2312" w:cs="仿宋_GB2312"/>
                <w:sz w:val="21"/>
                <w:szCs w:val="21"/>
              </w:rPr>
              <w:t>个续建项目：长行片区、太乙街民主胡同片区、蒋家村片区、北岭清泉片区等项目，加紧办理土地手续和相关建设手续。</w:t>
            </w:r>
          </w:p>
        </w:tc>
        <w:tc>
          <w:tcPr>
            <w:tcW w:w="190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陈桥村加快安置房建设进度。</w:t>
            </w:r>
            <w:r>
              <w:rPr>
                <w:rFonts w:hint="default" w:ascii="Times New Roman" w:hAnsi="Times New Roman" w:cs="Times New Roman"/>
                <w:sz w:val="21"/>
                <w:szCs w:val="21"/>
              </w:rPr>
              <w:t>②28</w:t>
            </w:r>
            <w:r>
              <w:rPr>
                <w:rFonts w:hint="eastAsia" w:ascii="仿宋_GB2312" w:hAnsi="Times New Roman" w:eastAsia="仿宋_GB2312" w:cs="仿宋_GB2312"/>
                <w:sz w:val="21"/>
                <w:szCs w:val="21"/>
              </w:rPr>
              <w:t>个续建项目：古商城北片区、贾黄片区、北岭清泉片区一期、中央大尚片区一期、蒋家村片区等项目实现安置房交付。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0" w:hRule="atLeast"/>
        </w:trPr>
        <w:tc>
          <w:tcPr>
            <w:tcW w:w="413"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550"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打造2</w:t>
            </w:r>
            <w:r>
              <w:rPr>
                <w:rFonts w:hint="eastAsia" w:ascii="仿宋_GB2312" w:hAnsi="Times New Roman" w:eastAsia="仿宋_GB2312" w:cs="仿宋_GB2312"/>
                <w:sz w:val="21"/>
                <w:szCs w:val="21"/>
              </w:rPr>
              <w:t>处老旧小区改造样板，提升改造淦河防汛路、步行街、南长行街和利群南路，建成投用大型垃圾中转站。</w:t>
            </w:r>
          </w:p>
        </w:tc>
        <w:tc>
          <w:tcPr>
            <w:tcW w:w="5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区住建局</w:t>
            </w:r>
          </w:p>
          <w:p>
            <w:pPr>
              <w:pStyle w:val="2"/>
              <w:keepNext w:val="0"/>
              <w:keepLines w:val="0"/>
              <w:widowControl/>
              <w:suppressLineNumbers w:val="0"/>
              <w:spacing w:line="220" w:lineRule="atLeast"/>
              <w:jc w:val="center"/>
            </w:pPr>
            <w:r>
              <w:rPr>
                <w:rStyle w:val="5"/>
                <w:rFonts w:hint="default" w:ascii="Times New Roman" w:hAnsi="Times New Roman" w:cs="Times New Roman"/>
                <w:spacing w:val="0"/>
                <w:sz w:val="21"/>
                <w:szCs w:val="21"/>
              </w:rPr>
              <w:t>区综合行政执法局</w:t>
            </w:r>
          </w:p>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大街街道办事处</w:t>
            </w:r>
          </w:p>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永安街道办事处</w:t>
            </w:r>
          </w:p>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青年路街道办事处</w:t>
            </w:r>
          </w:p>
        </w:tc>
        <w:tc>
          <w:tcPr>
            <w:tcW w:w="7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老旧小区、背街小巷完成项目设计、施工、监理招投标工作，完成项目前期手续办理，完成小区乱搭乱建拆除清理工作。</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大型垃圾中转站项目，加强与国土部门沟通协调，占地通过增减挂钩解决，到三源、金威、海沃等设备供应商处实地考察。</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老旧小区、背街小巷工程开工，进行各类地下管线及路面施工。</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大型垃圾中转站项目，在前期考察基础上制定平面设计、建筑设计方案，发布招标公示，确定建设单位，启动建设。</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老旧小区、背街小巷完成地下管线及路面施工，进行路灯、监控、绿化、楼宇门、楼道窗等安装工作。</w:t>
            </w:r>
          </w:p>
          <w:p>
            <w:pPr>
              <w:pStyle w:val="2"/>
              <w:keepNext w:val="0"/>
              <w:keepLines w:val="0"/>
              <w:widowControl/>
              <w:suppressLineNumbers w:val="0"/>
              <w:spacing w:line="240" w:lineRule="atLeast"/>
            </w:pPr>
            <w:r>
              <w:rPr>
                <w:rFonts w:hint="default" w:ascii="Times New Roman" w:hAnsi="Times New Roman" w:cs="Times New Roman"/>
                <w:sz w:val="21"/>
                <w:szCs w:val="21"/>
              </w:rPr>
              <w:t>②</w:t>
            </w:r>
            <w:r>
              <w:rPr>
                <w:rFonts w:hint="eastAsia" w:ascii="仿宋_GB2312" w:hAnsi="Times New Roman" w:eastAsia="仿宋_GB2312" w:cs="仿宋_GB2312"/>
                <w:sz w:val="21"/>
                <w:szCs w:val="21"/>
              </w:rPr>
              <w:t>大型垃圾中转站项目，压实责任推进建设，启动招标设备车辆。</w:t>
            </w:r>
          </w:p>
        </w:tc>
        <w:tc>
          <w:tcPr>
            <w:tcW w:w="190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老旧小区、背街小巷工程完工，组织竣工验收，改造后小区引入物业管理。</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大型垃圾中转站项目，设备车辆到位，中转站建成投入试运行。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6" w:hRule="atLeast"/>
        </w:trPr>
        <w:tc>
          <w:tcPr>
            <w:tcW w:w="413"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5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 </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完成高温水换热站及配套管线建设，实现供热蒸汽管网退城。</w:t>
            </w:r>
          </w:p>
        </w:tc>
        <w:tc>
          <w:tcPr>
            <w:tcW w:w="5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区住建局</w:t>
            </w:r>
          </w:p>
        </w:tc>
        <w:tc>
          <w:tcPr>
            <w:tcW w:w="7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color w:val="000000"/>
                <w:sz w:val="21"/>
                <w:szCs w:val="21"/>
              </w:rPr>
              <w:t>完成管网施工图设计、开工许可证办理。</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color w:val="000000"/>
                <w:sz w:val="21"/>
                <w:szCs w:val="21"/>
              </w:rPr>
              <w:t>换热站摸底/</w:t>
            </w:r>
            <w:r>
              <w:rPr>
                <w:rFonts w:hint="eastAsia" w:ascii="仿宋_GB2312" w:hAnsi="Times New Roman" w:eastAsia="仿宋_GB2312" w:cs="仿宋_GB2312"/>
                <w:color w:val="000000"/>
                <w:sz w:val="21"/>
                <w:szCs w:val="21"/>
              </w:rPr>
              <w:t>改造优化、完成约</w:t>
            </w:r>
            <w:r>
              <w:rPr>
                <w:rFonts w:hint="default" w:ascii="Times New Roman" w:hAnsi="Times New Roman" w:cs="Times New Roman"/>
                <w:color w:val="000000"/>
                <w:sz w:val="21"/>
                <w:szCs w:val="21"/>
              </w:rPr>
              <w:t>35km</w:t>
            </w:r>
            <w:r>
              <w:rPr>
                <w:rFonts w:hint="eastAsia" w:ascii="仿宋_GB2312" w:hAnsi="Times New Roman" w:eastAsia="仿宋_GB2312" w:cs="仿宋_GB2312"/>
                <w:color w:val="000000"/>
                <w:sz w:val="21"/>
                <w:szCs w:val="21"/>
              </w:rPr>
              <w:t>管网施工。</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color w:val="000000"/>
                <w:sz w:val="21"/>
                <w:szCs w:val="21"/>
              </w:rPr>
              <w:t>完成换热站改造、完成二期35km</w:t>
            </w:r>
            <w:r>
              <w:rPr>
                <w:rFonts w:hint="eastAsia" w:ascii="仿宋_GB2312" w:hAnsi="Times New Roman" w:eastAsia="仿宋_GB2312" w:cs="仿宋_GB2312"/>
                <w:color w:val="000000"/>
                <w:sz w:val="21"/>
                <w:szCs w:val="21"/>
              </w:rPr>
              <w:t>管网施工。</w:t>
            </w:r>
          </w:p>
        </w:tc>
        <w:tc>
          <w:tcPr>
            <w:tcW w:w="190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color w:val="000000"/>
                <w:sz w:val="21"/>
                <w:szCs w:val="21"/>
              </w:rPr>
              <w:t>完成热网调试、控制系统调试、按期供热。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94" w:hRule="atLeast"/>
        </w:trPr>
        <w:tc>
          <w:tcPr>
            <w:tcW w:w="413"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32</w:t>
            </w:r>
          </w:p>
        </w:tc>
        <w:tc>
          <w:tcPr>
            <w:tcW w:w="550"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精细管理城市。</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深入开展“</w:t>
            </w:r>
            <w:r>
              <w:rPr>
                <w:rFonts w:hint="eastAsia" w:ascii="仿宋_GB2312" w:hAnsi="Times New Roman" w:eastAsia="仿宋_GB2312" w:cs="仿宋_GB2312"/>
                <w:sz w:val="21"/>
                <w:szCs w:val="21"/>
              </w:rPr>
              <w:t>城市管理深化提升年</w:t>
            </w:r>
            <w:r>
              <w:rPr>
                <w:rFonts w:hint="default" w:ascii="Times New Roman" w:hAnsi="Times New Roman" w:cs="Times New Roman"/>
                <w:sz w:val="21"/>
                <w:szCs w:val="21"/>
              </w:rPr>
              <w:t>”</w:t>
            </w:r>
            <w:r>
              <w:rPr>
                <w:rFonts w:hint="eastAsia" w:ascii="仿宋_GB2312" w:hAnsi="Times New Roman" w:eastAsia="仿宋_GB2312" w:cs="仿宋_GB2312"/>
                <w:sz w:val="21"/>
                <w:szCs w:val="21"/>
              </w:rPr>
              <w:t>活动，不断深化</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五长制</w:t>
            </w:r>
            <w:r>
              <w:rPr>
                <w:rFonts w:hint="default" w:ascii="Times New Roman" w:hAnsi="Times New Roman" w:cs="Times New Roman"/>
                <w:sz w:val="21"/>
                <w:szCs w:val="21"/>
              </w:rPr>
              <w:t>”“</w:t>
            </w:r>
            <w:r>
              <w:rPr>
                <w:rFonts w:hint="eastAsia" w:ascii="仿宋_GB2312" w:hAnsi="Times New Roman" w:eastAsia="仿宋_GB2312" w:cs="仿宋_GB2312"/>
                <w:sz w:val="21"/>
                <w:szCs w:val="21"/>
              </w:rPr>
              <w:t>门前五包</w:t>
            </w:r>
            <w:r>
              <w:rPr>
                <w:rFonts w:hint="default" w:ascii="Times New Roman" w:hAnsi="Times New Roman" w:cs="Times New Roman"/>
                <w:sz w:val="21"/>
                <w:szCs w:val="21"/>
              </w:rPr>
              <w:t>”</w:t>
            </w:r>
            <w:r>
              <w:rPr>
                <w:rFonts w:hint="eastAsia" w:ascii="仿宋_GB2312" w:hAnsi="Times New Roman" w:eastAsia="仿宋_GB2312" w:cs="仿宋_GB2312"/>
                <w:sz w:val="21"/>
                <w:szCs w:val="21"/>
              </w:rPr>
              <w:t>责任制，巩固提升国家卫生城市创建成果。</w:t>
            </w:r>
          </w:p>
        </w:tc>
        <w:tc>
          <w:tcPr>
            <w:tcW w:w="5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pacing w:val="0"/>
                <w:sz w:val="21"/>
                <w:szCs w:val="21"/>
              </w:rPr>
              <w:t>区综合行政执法局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区卫生健康局</w:t>
            </w:r>
          </w:p>
        </w:tc>
        <w:tc>
          <w:tcPr>
            <w:tcW w:w="7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李寅萍</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耿  峰</w:t>
            </w:r>
          </w:p>
        </w:tc>
        <w:tc>
          <w:tcPr>
            <w:tcW w:w="19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针对春节期间，出行、购物等人流量较大，开展“</w:t>
            </w:r>
            <w:r>
              <w:rPr>
                <w:rFonts w:hint="eastAsia" w:ascii="仿宋_GB2312" w:hAnsi="Times New Roman" w:eastAsia="仿宋_GB2312" w:cs="仿宋_GB2312"/>
                <w:sz w:val="21"/>
                <w:szCs w:val="21"/>
              </w:rPr>
              <w:t>烟头不落地，周村更靓丽</w:t>
            </w:r>
            <w:r>
              <w:rPr>
                <w:rFonts w:hint="default" w:ascii="Times New Roman" w:hAnsi="Times New Roman" w:cs="Times New Roman"/>
                <w:sz w:val="21"/>
                <w:szCs w:val="21"/>
              </w:rPr>
              <w:t>”</w:t>
            </w:r>
            <w:r>
              <w:rPr>
                <w:rFonts w:hint="eastAsia" w:ascii="仿宋_GB2312" w:hAnsi="Times New Roman" w:eastAsia="仿宋_GB2312" w:cs="仿宋_GB2312"/>
                <w:sz w:val="21"/>
                <w:szCs w:val="21"/>
              </w:rPr>
              <w:t>活动，同时加大对商业集中地段的车辆停放秩序的规范，确保市民出行顺畅；建立环境卫生常态化整治机制，适时开展环境卫生综合整治，完善群众诉求处理机制，及时了解群众诉求意愿，热点、难点问题，高标准整改到位，提升城市环境。</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在节后集中整治的基础上，“</w:t>
            </w:r>
            <w:r>
              <w:rPr>
                <w:rFonts w:hint="eastAsia" w:ascii="仿宋_GB2312" w:hAnsi="Times New Roman" w:eastAsia="仿宋_GB2312" w:cs="仿宋_GB2312"/>
                <w:sz w:val="21"/>
                <w:szCs w:val="21"/>
              </w:rPr>
              <w:t>开展十乱整治、杜绝店外经营</w:t>
            </w:r>
            <w:r>
              <w:rPr>
                <w:rFonts w:hint="default" w:ascii="Times New Roman" w:hAnsi="Times New Roman" w:cs="Times New Roman"/>
                <w:sz w:val="21"/>
                <w:szCs w:val="21"/>
              </w:rPr>
              <w:t>”</w:t>
            </w:r>
            <w:r>
              <w:rPr>
                <w:rFonts w:hint="eastAsia" w:ascii="仿宋_GB2312" w:hAnsi="Times New Roman" w:eastAsia="仿宋_GB2312" w:cs="仿宋_GB2312"/>
                <w:sz w:val="21"/>
                <w:szCs w:val="21"/>
              </w:rPr>
              <w:t>活动，重点加大对沿街商户店外经营、店外堆放的管理力度，确保市容秩序的恢复与提升；落实</w:t>
            </w:r>
            <w:r>
              <w:rPr>
                <w:rFonts w:hint="default" w:ascii="Times New Roman" w:hAnsi="Times New Roman" w:cs="Times New Roman"/>
                <w:sz w:val="21"/>
                <w:szCs w:val="21"/>
              </w:rPr>
              <w:t>“</w:t>
            </w:r>
            <w:r>
              <w:rPr>
                <w:rFonts w:hint="eastAsia" w:ascii="仿宋_GB2312" w:hAnsi="Times New Roman" w:eastAsia="仿宋_GB2312" w:cs="仿宋_GB2312"/>
                <w:sz w:val="21"/>
                <w:szCs w:val="21"/>
              </w:rPr>
              <w:t>门前五包</w:t>
            </w:r>
            <w:r>
              <w:rPr>
                <w:rFonts w:hint="default" w:ascii="Times New Roman" w:hAnsi="Times New Roman" w:cs="Times New Roman"/>
                <w:sz w:val="21"/>
                <w:szCs w:val="21"/>
              </w:rPr>
              <w:t>”</w:t>
            </w:r>
            <w:r>
              <w:rPr>
                <w:rFonts w:hint="eastAsia" w:ascii="仿宋_GB2312" w:hAnsi="Times New Roman" w:eastAsia="仿宋_GB2312" w:cs="仿宋_GB2312"/>
                <w:sz w:val="21"/>
                <w:szCs w:val="21"/>
              </w:rPr>
              <w:t>卫生责任制，在严格落实道路每日</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五吸扫五冲洗</w:t>
            </w:r>
            <w:r>
              <w:rPr>
                <w:rFonts w:hint="default" w:ascii="Times New Roman" w:hAnsi="Times New Roman" w:cs="Times New Roman"/>
                <w:sz w:val="21"/>
                <w:szCs w:val="21"/>
              </w:rPr>
              <w:t>”</w:t>
            </w:r>
            <w:r>
              <w:rPr>
                <w:rFonts w:hint="eastAsia" w:ascii="仿宋_GB2312" w:hAnsi="Times New Roman" w:eastAsia="仿宋_GB2312" w:cs="仿宋_GB2312"/>
                <w:sz w:val="21"/>
                <w:szCs w:val="21"/>
              </w:rPr>
              <w:t>机械化作业的同时，督促保洁人员加强人行道、树穴、绿化带、店铺门前空地的清扫保洁，实现道路保洁无缝隙全覆盖。</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做到市容秩序的全面提升，开展“</w:t>
            </w:r>
            <w:r>
              <w:rPr>
                <w:rFonts w:hint="eastAsia" w:ascii="仿宋_GB2312" w:hAnsi="Times New Roman" w:eastAsia="仿宋_GB2312" w:cs="仿宋_GB2312"/>
                <w:sz w:val="21"/>
                <w:szCs w:val="21"/>
              </w:rPr>
              <w:t>建筑立面美化净化</w:t>
            </w:r>
            <w:r>
              <w:rPr>
                <w:rFonts w:hint="default" w:ascii="Times New Roman" w:hAnsi="Times New Roman" w:cs="Times New Roman"/>
                <w:sz w:val="21"/>
                <w:szCs w:val="21"/>
              </w:rPr>
              <w:t>”</w:t>
            </w:r>
            <w:r>
              <w:rPr>
                <w:rFonts w:hint="eastAsia" w:ascii="仿宋_GB2312" w:hAnsi="Times New Roman" w:eastAsia="仿宋_GB2312" w:cs="仿宋_GB2312"/>
                <w:sz w:val="21"/>
                <w:szCs w:val="21"/>
              </w:rPr>
              <w:t>活动，在前期管理的基础上，对立面保洁，乱贴乱挂等方面进行集中清理，整体提升我区市容秩序；开展垃圾设施擦洗保洁专项行动，对城区主次干道、背街小巷投放的垃圾设施实施网格化、规范化保洁，确保垃圾设施及周边整洁。</w:t>
            </w:r>
          </w:p>
        </w:tc>
        <w:tc>
          <w:tcPr>
            <w:tcW w:w="190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结合季节特点，针对秋冬季落叶较多的情况，加大环境卫生的清理力度，在清理落叶的同时，全面清理市容卫生，开展“</w:t>
            </w:r>
            <w:r>
              <w:rPr>
                <w:rFonts w:hint="eastAsia" w:ascii="仿宋_GB2312" w:hAnsi="Times New Roman" w:eastAsia="仿宋_GB2312" w:cs="仿宋_GB2312"/>
                <w:sz w:val="21"/>
                <w:szCs w:val="21"/>
              </w:rPr>
              <w:t>文明停车、安全出行</w:t>
            </w:r>
            <w:r>
              <w:rPr>
                <w:rFonts w:hint="default" w:ascii="Times New Roman" w:hAnsi="Times New Roman" w:cs="Times New Roman"/>
                <w:sz w:val="21"/>
                <w:szCs w:val="21"/>
              </w:rPr>
              <w:t>”</w:t>
            </w:r>
            <w:r>
              <w:rPr>
                <w:rFonts w:hint="eastAsia" w:ascii="仿宋_GB2312" w:hAnsi="Times New Roman" w:eastAsia="仿宋_GB2312" w:cs="仿宋_GB2312"/>
                <w:sz w:val="21"/>
                <w:szCs w:val="21"/>
              </w:rPr>
              <w:t>活动及</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人人动手参与，开展清洁卫生</w:t>
            </w:r>
            <w:r>
              <w:rPr>
                <w:rFonts w:hint="default" w:ascii="Times New Roman" w:hAnsi="Times New Roman" w:cs="Times New Roman"/>
                <w:sz w:val="21"/>
                <w:szCs w:val="21"/>
              </w:rPr>
              <w:t>”</w:t>
            </w:r>
            <w:r>
              <w:rPr>
                <w:rFonts w:hint="eastAsia" w:ascii="仿宋_GB2312" w:hAnsi="Times New Roman" w:eastAsia="仿宋_GB2312" w:cs="仿宋_GB2312"/>
                <w:sz w:val="21"/>
                <w:szCs w:val="21"/>
              </w:rPr>
              <w:t>行动；健全道路保洁机械化作业与人工保洁有效结合机制，吸扫冲洗作业车辆每天对道路先实施吸扫冲洗，人工保洁人员跟上捡拾保洁，重点清扫捡拾绿化带、店铺门前空地、人行道、停车位周边，达到道路持续全天保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47" w:hRule="atLeast"/>
        </w:trPr>
        <w:tc>
          <w:tcPr>
            <w:tcW w:w="413"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550"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持续开展烟头净化、城市清洁、绿化美化、文明市民等系列主题活动，全面提升城市品质形象和文明程度。</w:t>
            </w:r>
          </w:p>
        </w:tc>
        <w:tc>
          <w:tcPr>
            <w:tcW w:w="5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区文化旅游局</w:t>
            </w:r>
          </w:p>
          <w:p>
            <w:pPr>
              <w:pStyle w:val="2"/>
              <w:keepNext w:val="0"/>
              <w:keepLines w:val="0"/>
              <w:widowControl/>
              <w:suppressLineNumbers w:val="0"/>
              <w:spacing w:line="220" w:lineRule="atLeast"/>
              <w:jc w:val="center"/>
            </w:pPr>
            <w:r>
              <w:rPr>
                <w:rStyle w:val="5"/>
                <w:rFonts w:hint="default" w:ascii="Times New Roman" w:hAnsi="Times New Roman" w:cs="Times New Roman"/>
                <w:spacing w:val="0"/>
                <w:sz w:val="21"/>
                <w:szCs w:val="21"/>
              </w:rPr>
              <w:t>区综合行政执法局</w:t>
            </w:r>
          </w:p>
        </w:tc>
        <w:tc>
          <w:tcPr>
            <w:tcW w:w="7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李寅萍</w:t>
            </w:r>
            <w:r>
              <w:rPr>
                <w:rStyle w:val="5"/>
                <w:rFonts w:hint="default" w:ascii="Times New Roman" w:hAnsi="Times New Roman" w:cs="Times New Roman"/>
                <w:sz w:val="21"/>
                <w:szCs w:val="21"/>
              </w:rPr>
              <w:t>耿  峰</w:t>
            </w:r>
          </w:p>
        </w:tc>
        <w:tc>
          <w:tcPr>
            <w:tcW w:w="19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组织“</w:t>
            </w:r>
            <w:r>
              <w:rPr>
                <w:rFonts w:hint="eastAsia" w:ascii="仿宋_GB2312" w:hAnsi="Times New Roman" w:eastAsia="仿宋_GB2312" w:cs="仿宋_GB2312"/>
                <w:sz w:val="21"/>
                <w:szCs w:val="21"/>
              </w:rPr>
              <w:t>五长制</w:t>
            </w:r>
            <w:r>
              <w:rPr>
                <w:rFonts w:hint="default" w:ascii="Times New Roman" w:hAnsi="Times New Roman" w:cs="Times New Roman"/>
                <w:sz w:val="21"/>
                <w:szCs w:val="21"/>
              </w:rPr>
              <w:t>”</w:t>
            </w:r>
            <w:r>
              <w:rPr>
                <w:rFonts w:hint="eastAsia" w:ascii="仿宋_GB2312" w:hAnsi="Times New Roman" w:eastAsia="仿宋_GB2312" w:cs="仿宋_GB2312"/>
                <w:sz w:val="21"/>
                <w:szCs w:val="21"/>
              </w:rPr>
              <w:t>责任单位开展以</w:t>
            </w:r>
            <w:r>
              <w:rPr>
                <w:rFonts w:hint="default" w:ascii="Times New Roman" w:hAnsi="Times New Roman" w:cs="Times New Roman"/>
                <w:sz w:val="21"/>
                <w:szCs w:val="21"/>
              </w:rPr>
              <w:t>“</w:t>
            </w:r>
            <w:r>
              <w:rPr>
                <w:rFonts w:hint="eastAsia" w:ascii="仿宋_GB2312" w:hAnsi="Times New Roman" w:eastAsia="仿宋_GB2312" w:cs="仿宋_GB2312"/>
                <w:sz w:val="21"/>
                <w:szCs w:val="21"/>
              </w:rPr>
              <w:t>烟头不落地，周村更靓丽</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为主题的周六义务劳动。</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加强宣传引导，在中转站、公厕等环卫设施完善禁烟标志，将烟头净化纳入日常检查管理。</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组织、协调区文明办、“</w:t>
            </w:r>
            <w:r>
              <w:rPr>
                <w:rFonts w:hint="eastAsia" w:ascii="仿宋_GB2312" w:hAnsi="Times New Roman" w:eastAsia="仿宋_GB2312" w:cs="仿宋_GB2312"/>
                <w:sz w:val="21"/>
                <w:szCs w:val="21"/>
              </w:rPr>
              <w:t>五长制</w:t>
            </w:r>
            <w:r>
              <w:rPr>
                <w:rFonts w:hint="default" w:ascii="Times New Roman" w:hAnsi="Times New Roman" w:cs="Times New Roman"/>
                <w:sz w:val="21"/>
                <w:szCs w:val="21"/>
              </w:rPr>
              <w:t>”</w:t>
            </w:r>
            <w:r>
              <w:rPr>
                <w:rFonts w:hint="eastAsia" w:ascii="仿宋_GB2312" w:hAnsi="Times New Roman" w:eastAsia="仿宋_GB2312" w:cs="仿宋_GB2312"/>
                <w:sz w:val="21"/>
                <w:szCs w:val="21"/>
              </w:rPr>
              <w:t>责任单位，在立足</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五长制</w:t>
            </w:r>
            <w:r>
              <w:rPr>
                <w:rFonts w:hint="default" w:ascii="Times New Roman" w:hAnsi="Times New Roman" w:cs="Times New Roman"/>
                <w:sz w:val="21"/>
                <w:szCs w:val="21"/>
              </w:rPr>
              <w:t>”</w:t>
            </w:r>
            <w:r>
              <w:rPr>
                <w:rFonts w:hint="eastAsia" w:ascii="仿宋_GB2312" w:hAnsi="Times New Roman" w:eastAsia="仿宋_GB2312" w:cs="仿宋_GB2312"/>
                <w:sz w:val="21"/>
                <w:szCs w:val="21"/>
              </w:rPr>
              <w:t>工作和志愿服务工作的基础上，加大对市民的宣传力度，营造人人参与的全民文明形象提升活动氛围。</w:t>
            </w:r>
          </w:p>
        </w:tc>
        <w:tc>
          <w:tcPr>
            <w:tcW w:w="190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通过宣传引导、周六干部职工开展烟头净化活动捡拾烟头宣传，配备完善灭烟器，日常监管检查，全力提升城市文明程度。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2" w:hRule="atLeast"/>
        </w:trPr>
        <w:tc>
          <w:tcPr>
            <w:tcW w:w="413"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550"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 </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扎实推进城市管理示范路创建工作，将新建路、正阳路打造为城市管理特色街区。</w:t>
            </w:r>
          </w:p>
        </w:tc>
        <w:tc>
          <w:tcPr>
            <w:tcW w:w="5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区综合行政执法局</w:t>
            </w:r>
          </w:p>
        </w:tc>
        <w:tc>
          <w:tcPr>
            <w:tcW w:w="7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对接意向设计公司，进行多方论证，完成特色街区规划设计方案初稿，并提交区领导审定；制定正阳路、新建路特色街区环境卫生提升方案，对现有垃圾桶、果皮箱等垃圾设施进行排查摸底，确定需更换设置数量，统一设置240</w:t>
            </w:r>
            <w:r>
              <w:rPr>
                <w:rFonts w:hint="eastAsia" w:ascii="仿宋_GB2312" w:hAnsi="Times New Roman" w:eastAsia="仿宋_GB2312" w:cs="仿宋_GB2312"/>
                <w:sz w:val="21"/>
                <w:szCs w:val="21"/>
              </w:rPr>
              <w:t>升绿色封闭式垃圾桶和有分类投放标识的果皮箱，本着市民投放垃圾需求，确定投放间隔距离和数量。</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完成设计、施工招投标程序，确定设计、施工单位，开始特色街区工程施工；确定2</w:t>
            </w:r>
            <w:r>
              <w:rPr>
                <w:rFonts w:hint="eastAsia" w:ascii="仿宋_GB2312" w:hAnsi="Times New Roman" w:eastAsia="仿宋_GB2312" w:cs="仿宋_GB2312"/>
                <w:sz w:val="21"/>
                <w:szCs w:val="21"/>
              </w:rPr>
              <w:t>辆吸扫车、</w:t>
            </w:r>
            <w:r>
              <w:rPr>
                <w:rFonts w:hint="default" w:ascii="Times New Roman" w:hAnsi="Times New Roman" w:cs="Times New Roman"/>
                <w:sz w:val="21"/>
                <w:szCs w:val="21"/>
              </w:rPr>
              <w:t>2</w:t>
            </w:r>
            <w:r>
              <w:rPr>
                <w:rFonts w:hint="eastAsia" w:ascii="仿宋_GB2312" w:hAnsi="Times New Roman" w:eastAsia="仿宋_GB2312" w:cs="仿宋_GB2312"/>
                <w:sz w:val="21"/>
                <w:szCs w:val="21"/>
              </w:rPr>
              <w:t>辆冲洗车对正阳路、新建路在达到每日</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五吸扫五冲洗</w:t>
            </w:r>
            <w:r>
              <w:rPr>
                <w:rFonts w:hint="default" w:ascii="Times New Roman" w:hAnsi="Times New Roman" w:cs="Times New Roman"/>
                <w:sz w:val="21"/>
                <w:szCs w:val="21"/>
              </w:rPr>
              <w:t>”</w:t>
            </w:r>
            <w:r>
              <w:rPr>
                <w:rFonts w:hint="eastAsia" w:ascii="仿宋_GB2312" w:hAnsi="Times New Roman" w:eastAsia="仿宋_GB2312" w:cs="仿宋_GB2312"/>
                <w:sz w:val="21"/>
                <w:szCs w:val="21"/>
              </w:rPr>
              <w:t>基础上，增加购置</w:t>
            </w:r>
            <w:r>
              <w:rPr>
                <w:rFonts w:hint="default" w:ascii="Times New Roman" w:hAnsi="Times New Roman" w:cs="Times New Roman"/>
                <w:sz w:val="21"/>
                <w:szCs w:val="21"/>
              </w:rPr>
              <w:t>2</w:t>
            </w:r>
            <w:r>
              <w:rPr>
                <w:rFonts w:hint="eastAsia" w:ascii="仿宋_GB2312" w:hAnsi="Times New Roman" w:eastAsia="仿宋_GB2312" w:cs="仿宋_GB2312"/>
                <w:sz w:val="21"/>
                <w:szCs w:val="21"/>
              </w:rPr>
              <w:t>辆小型吸扫车、</w:t>
            </w:r>
            <w:r>
              <w:rPr>
                <w:rFonts w:hint="default" w:ascii="Times New Roman" w:hAnsi="Times New Roman" w:cs="Times New Roman"/>
                <w:sz w:val="21"/>
                <w:szCs w:val="21"/>
              </w:rPr>
              <w:t>2</w:t>
            </w:r>
            <w:r>
              <w:rPr>
                <w:rFonts w:hint="eastAsia" w:ascii="仿宋_GB2312" w:hAnsi="Times New Roman" w:eastAsia="仿宋_GB2312" w:cs="仿宋_GB2312"/>
                <w:sz w:val="21"/>
                <w:szCs w:val="21"/>
              </w:rPr>
              <w:t>辆小型冲洗车，建立吸扫冲洗组合全方位作业模式，实施车行道、慢车道、人行道、交通护栏及底部全覆盖吸扫冲洗，达到车行道、慢车道、人行道整洁干净。</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高标准进行特色街区工程施工，对沿街立面进行粉刷，亮化提升；在采取多级联合作业基础上，对难冲洗的人行道采取冲洗车和保洁人员共同作业模式，对人行道冲洗、人工清扫，直至见本色；对道路中间绿化带拐弯处无法利用大型机械化作业的路段，利用小型机扫车先机扫，人工跟上保洁。配足配齐道路两侧设施、人员，实施“</w:t>
            </w:r>
            <w:r>
              <w:rPr>
                <w:rFonts w:hint="eastAsia" w:ascii="仿宋_GB2312" w:hAnsi="Times New Roman" w:eastAsia="仿宋_GB2312" w:cs="仿宋_GB2312"/>
                <w:sz w:val="21"/>
                <w:szCs w:val="21"/>
              </w:rPr>
              <w:t>两班制</w:t>
            </w:r>
            <w:r>
              <w:rPr>
                <w:rFonts w:hint="default" w:ascii="Times New Roman" w:hAnsi="Times New Roman" w:cs="Times New Roman"/>
                <w:sz w:val="21"/>
                <w:szCs w:val="21"/>
              </w:rPr>
              <w:t>”16</w:t>
            </w:r>
            <w:r>
              <w:rPr>
                <w:rFonts w:hint="eastAsia" w:ascii="仿宋_GB2312" w:hAnsi="Times New Roman" w:eastAsia="仿宋_GB2312" w:cs="仿宋_GB2312"/>
                <w:sz w:val="21"/>
                <w:szCs w:val="21"/>
              </w:rPr>
              <w:t>小时保洁，全力提升道路整体保洁质量。</w:t>
            </w:r>
          </w:p>
        </w:tc>
        <w:tc>
          <w:tcPr>
            <w:tcW w:w="190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完成特色街区创建全年工作，并进行巩固提升；巩固提升正阳路、新建路保洁质量，建立日常机械化作业、人工保洁、设施擦洗常态化联合作业保洁机制，达到特色街区全方位整洁干净，带动其他道路保洁质量全面提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29" w:hRule="atLeast"/>
        </w:trPr>
        <w:tc>
          <w:tcPr>
            <w:tcW w:w="413"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550"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实施园林、环卫工作市场化管理运营，继续全面推行道路保洁“</w:t>
            </w:r>
            <w:r>
              <w:rPr>
                <w:rFonts w:hint="eastAsia" w:ascii="仿宋_GB2312" w:hAnsi="Times New Roman" w:eastAsia="仿宋_GB2312" w:cs="仿宋_GB2312"/>
                <w:sz w:val="21"/>
                <w:szCs w:val="21"/>
              </w:rPr>
              <w:t>以克论净</w:t>
            </w:r>
            <w:r>
              <w:rPr>
                <w:rFonts w:hint="default" w:ascii="Times New Roman" w:hAnsi="Times New Roman" w:cs="Times New Roman"/>
                <w:sz w:val="21"/>
                <w:szCs w:val="21"/>
              </w:rPr>
              <w:t>”</w:t>
            </w:r>
            <w:r>
              <w:rPr>
                <w:rFonts w:hint="eastAsia" w:ascii="仿宋_GB2312" w:hAnsi="Times New Roman" w:eastAsia="仿宋_GB2312" w:cs="仿宋_GB2312"/>
                <w:sz w:val="21"/>
                <w:szCs w:val="21"/>
              </w:rPr>
              <w:t>，提高主干道冲洗保洁标准。</w:t>
            </w:r>
          </w:p>
        </w:tc>
        <w:tc>
          <w:tcPr>
            <w:tcW w:w="5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区综合行政执法局</w:t>
            </w:r>
          </w:p>
        </w:tc>
        <w:tc>
          <w:tcPr>
            <w:tcW w:w="7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强化市场化运营公司的监管检查，城区主次干道和餐厨废弃物的收运无害化处理，分别委托山东宝洁市政环卫有限公司、山东金佳物业有限公司，完善日常检查考核制度，每日巡查检查，实施严管重罚，达到环境卫生执行标准。全面推行道路保洁</w:t>
            </w:r>
            <w:r>
              <w:rPr>
                <w:rFonts w:hint="default" w:ascii="Times New Roman" w:hAnsi="Times New Roman" w:cs="Times New Roman"/>
                <w:sz w:val="21"/>
                <w:szCs w:val="21"/>
              </w:rPr>
              <w:t>“</w:t>
            </w:r>
            <w:r>
              <w:rPr>
                <w:rFonts w:hint="eastAsia" w:ascii="仿宋_GB2312" w:hAnsi="Times New Roman" w:eastAsia="仿宋_GB2312" w:cs="仿宋_GB2312"/>
                <w:sz w:val="21"/>
                <w:szCs w:val="21"/>
              </w:rPr>
              <w:t>以克论净</w:t>
            </w:r>
            <w:r>
              <w:rPr>
                <w:rFonts w:hint="default" w:ascii="Times New Roman" w:hAnsi="Times New Roman" w:cs="Times New Roman"/>
                <w:sz w:val="21"/>
                <w:szCs w:val="21"/>
              </w:rPr>
              <w:t>”</w:t>
            </w:r>
            <w:r>
              <w:rPr>
                <w:rFonts w:hint="eastAsia" w:ascii="仿宋_GB2312" w:hAnsi="Times New Roman" w:eastAsia="仿宋_GB2312" w:cs="仿宋_GB2312"/>
                <w:sz w:val="21"/>
                <w:szCs w:val="21"/>
              </w:rPr>
              <w:t>，整合现有吸扫车、冲洗车，完善作业管理机制，对道路机械化作业实行划片网格化管理，实行定车、定人、定路段、定次数、</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按照《淄博市道路冲洗保洁工作实施方案》标准，结合正阳路、新建路特色街区创建，对城区主次干道严格</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五吸扫、五冲洗</w:t>
            </w:r>
            <w:r>
              <w:rPr>
                <w:rFonts w:hint="default" w:ascii="Times New Roman" w:hAnsi="Times New Roman" w:cs="Times New Roman"/>
                <w:sz w:val="21"/>
                <w:szCs w:val="21"/>
              </w:rPr>
              <w:t>”</w:t>
            </w:r>
            <w:r>
              <w:rPr>
                <w:rFonts w:hint="eastAsia" w:ascii="仿宋_GB2312" w:hAnsi="Times New Roman" w:eastAsia="仿宋_GB2312" w:cs="仿宋_GB2312"/>
                <w:sz w:val="21"/>
                <w:szCs w:val="21"/>
              </w:rPr>
              <w:t>基础上，对正阳路、新建路、机场路、德阳路增加吸扫冲洗频次，达到车行道地面尘土不超过</w:t>
            </w:r>
            <w:r>
              <w:rPr>
                <w:rFonts w:hint="default" w:ascii="Times New Roman" w:hAnsi="Times New Roman" w:cs="Times New Roman"/>
                <w:sz w:val="21"/>
                <w:szCs w:val="21"/>
              </w:rPr>
              <w:t>5</w:t>
            </w:r>
            <w:r>
              <w:rPr>
                <w:rFonts w:hint="eastAsia" w:ascii="仿宋_GB2312" w:hAnsi="Times New Roman" w:eastAsia="仿宋_GB2312" w:cs="仿宋_GB2312"/>
                <w:sz w:val="21"/>
                <w:szCs w:val="21"/>
              </w:rPr>
              <w:t>克</w:t>
            </w:r>
            <w:r>
              <w:rPr>
                <w:rFonts w:hint="default" w:ascii="Times New Roman" w:hAnsi="Times New Roman" w:cs="Times New Roman"/>
                <w:sz w:val="21"/>
                <w:szCs w:val="21"/>
              </w:rPr>
              <w:t>/</w:t>
            </w:r>
            <w:r>
              <w:rPr>
                <w:rFonts w:hint="eastAsia" w:ascii="仿宋_GB2312" w:hAnsi="Times New Roman" w:eastAsia="仿宋_GB2312" w:cs="仿宋_GB2312"/>
                <w:sz w:val="21"/>
                <w:szCs w:val="21"/>
              </w:rPr>
              <w:t>平方米，人行道不超过</w:t>
            </w:r>
            <w:r>
              <w:rPr>
                <w:rFonts w:hint="default" w:ascii="Times New Roman" w:hAnsi="Times New Roman" w:cs="Times New Roman"/>
                <w:sz w:val="21"/>
                <w:szCs w:val="21"/>
              </w:rPr>
              <w:t>10</w:t>
            </w:r>
            <w:r>
              <w:rPr>
                <w:rFonts w:hint="eastAsia" w:ascii="仿宋_GB2312" w:hAnsi="Times New Roman" w:eastAsia="仿宋_GB2312" w:cs="仿宋_GB2312"/>
                <w:sz w:val="21"/>
                <w:szCs w:val="21"/>
              </w:rPr>
              <w:t>克</w:t>
            </w:r>
            <w:r>
              <w:rPr>
                <w:rFonts w:hint="default" w:ascii="Times New Roman" w:hAnsi="Times New Roman" w:cs="Times New Roman"/>
                <w:sz w:val="21"/>
                <w:szCs w:val="21"/>
              </w:rPr>
              <w:t>/</w:t>
            </w:r>
            <w:r>
              <w:rPr>
                <w:rFonts w:hint="eastAsia" w:ascii="仿宋_GB2312" w:hAnsi="Times New Roman" w:eastAsia="仿宋_GB2312" w:cs="仿宋_GB2312"/>
                <w:sz w:val="21"/>
                <w:szCs w:val="21"/>
              </w:rPr>
              <w:t>平方米，正阳路、新建路深度保洁示范路面尘土不超过</w:t>
            </w:r>
            <w:r>
              <w:rPr>
                <w:rFonts w:hint="default" w:ascii="Times New Roman" w:hAnsi="Times New Roman" w:cs="Times New Roman"/>
                <w:sz w:val="21"/>
                <w:szCs w:val="21"/>
              </w:rPr>
              <w:t>3</w:t>
            </w:r>
            <w:r>
              <w:rPr>
                <w:rFonts w:hint="eastAsia" w:ascii="仿宋_GB2312" w:hAnsi="Times New Roman" w:eastAsia="仿宋_GB2312" w:cs="仿宋_GB2312"/>
                <w:sz w:val="21"/>
                <w:szCs w:val="21"/>
              </w:rPr>
              <w:t>克</w:t>
            </w:r>
            <w:r>
              <w:rPr>
                <w:rFonts w:hint="default" w:ascii="Times New Roman" w:hAnsi="Times New Roman" w:cs="Times New Roman"/>
                <w:sz w:val="21"/>
                <w:szCs w:val="21"/>
              </w:rPr>
              <w:t>/</w:t>
            </w:r>
            <w:r>
              <w:rPr>
                <w:rFonts w:hint="eastAsia" w:ascii="仿宋_GB2312" w:hAnsi="Times New Roman" w:eastAsia="仿宋_GB2312" w:cs="仿宋_GB2312"/>
                <w:sz w:val="21"/>
                <w:szCs w:val="21"/>
              </w:rPr>
              <w:t>平方米。</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与社会化公司达成合作意向，进行试行运作。</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完善环卫工作市场化竞争机制，在城区道路清扫保洁、餐厨废弃物收运处理市场化运营基础上，通过引入市场化竞争机制，推进道路吸扫冲洗、公厕管理、垃圾收运处理市场运营。整合环境卫生检查考核队伍，对</w:t>
            </w:r>
            <w:r>
              <w:rPr>
                <w:rFonts w:hint="default" w:ascii="Times New Roman" w:hAnsi="Times New Roman" w:cs="Times New Roman"/>
                <w:sz w:val="21"/>
                <w:szCs w:val="21"/>
              </w:rPr>
              <w:t>“</w:t>
            </w:r>
            <w:r>
              <w:rPr>
                <w:rFonts w:hint="eastAsia" w:ascii="仿宋_GB2312" w:hAnsi="Times New Roman" w:eastAsia="仿宋_GB2312" w:cs="仿宋_GB2312"/>
                <w:sz w:val="21"/>
                <w:szCs w:val="21"/>
              </w:rPr>
              <w:t>以克论净</w:t>
            </w:r>
            <w:r>
              <w:rPr>
                <w:rFonts w:hint="default" w:ascii="Times New Roman" w:hAnsi="Times New Roman" w:cs="Times New Roman"/>
                <w:sz w:val="21"/>
                <w:szCs w:val="21"/>
              </w:rPr>
              <w:t>”</w:t>
            </w:r>
            <w:r>
              <w:rPr>
                <w:rFonts w:hint="eastAsia" w:ascii="仿宋_GB2312" w:hAnsi="Times New Roman" w:eastAsia="仿宋_GB2312" w:cs="仿宋_GB2312"/>
                <w:sz w:val="21"/>
                <w:szCs w:val="21"/>
              </w:rPr>
              <w:t>深度保洁实施日常监管检查，确保道路路面尘土不超标准。</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对公园、游园裸露地进行全面补植。</w:t>
            </w:r>
          </w:p>
        </w:tc>
        <w:tc>
          <w:tcPr>
            <w:tcW w:w="190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加快推进环卫工作市场化运营管理，力争达到全面市场化托管服务。建立完善的道路深度保洁作业机制，持续保持道路路面尘土不超标，全面提升道路保洁执行标准，深化</w:t>
            </w:r>
            <w:r>
              <w:rPr>
                <w:rFonts w:hint="default" w:ascii="Times New Roman" w:hAnsi="Times New Roman" w:cs="Times New Roman"/>
                <w:sz w:val="21"/>
                <w:szCs w:val="21"/>
              </w:rPr>
              <w:t>“</w:t>
            </w:r>
            <w:r>
              <w:rPr>
                <w:rFonts w:hint="eastAsia" w:ascii="仿宋_GB2312" w:hAnsi="Times New Roman" w:eastAsia="仿宋_GB2312" w:cs="仿宋_GB2312"/>
                <w:sz w:val="21"/>
                <w:szCs w:val="21"/>
              </w:rPr>
              <w:t>六最</w:t>
            </w:r>
            <w:r>
              <w:rPr>
                <w:rFonts w:hint="default" w:ascii="Times New Roman" w:hAnsi="Times New Roman" w:cs="Times New Roman"/>
                <w:sz w:val="21"/>
                <w:szCs w:val="21"/>
              </w:rPr>
              <w:t>”</w:t>
            </w:r>
            <w:r>
              <w:rPr>
                <w:rFonts w:hint="eastAsia" w:ascii="仿宋_GB2312" w:hAnsi="Times New Roman" w:eastAsia="仿宋_GB2312" w:cs="仿宋_GB2312"/>
                <w:sz w:val="21"/>
                <w:szCs w:val="21"/>
              </w:rPr>
              <w:t>城市建设。</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对公园、游园基础设施进行全面提升。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56" w:hRule="atLeast"/>
        </w:trPr>
        <w:tc>
          <w:tcPr>
            <w:tcW w:w="413"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550"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 </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 </w:t>
            </w:r>
          </w:p>
        </w:tc>
        <w:tc>
          <w:tcPr>
            <w:tcW w:w="5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14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 </w:t>
            </w:r>
          </w:p>
        </w:tc>
        <w:tc>
          <w:tcPr>
            <w:tcW w:w="7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19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40" w:lineRule="atLeast"/>
            </w:pPr>
            <w:r>
              <w:rPr>
                <w:rFonts w:hint="default" w:ascii="Times New Roman" w:hAnsi="Times New Roman" w:cs="Times New Roman"/>
                <w:sz w:val="21"/>
                <w:szCs w:val="21"/>
              </w:rPr>
              <w:t>定标准“</w:t>
            </w:r>
            <w:r>
              <w:rPr>
                <w:rFonts w:hint="eastAsia" w:ascii="仿宋_GB2312" w:hAnsi="Times New Roman" w:eastAsia="仿宋_GB2312" w:cs="仿宋_GB2312"/>
                <w:sz w:val="21"/>
                <w:szCs w:val="21"/>
              </w:rPr>
              <w:t>五定</w:t>
            </w:r>
            <w:r>
              <w:rPr>
                <w:rFonts w:hint="default" w:ascii="Times New Roman" w:hAnsi="Times New Roman" w:cs="Times New Roman"/>
                <w:sz w:val="21"/>
                <w:szCs w:val="21"/>
              </w:rPr>
              <w:t>”</w:t>
            </w:r>
            <w:r>
              <w:rPr>
                <w:rFonts w:hint="eastAsia" w:ascii="仿宋_GB2312" w:hAnsi="Times New Roman" w:eastAsia="仿宋_GB2312" w:cs="仿宋_GB2312"/>
                <w:sz w:val="21"/>
                <w:szCs w:val="21"/>
              </w:rPr>
              <w:t>管理，每天达到</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五吸扫五冲洗</w:t>
            </w:r>
            <w:r>
              <w:rPr>
                <w:rFonts w:hint="default" w:ascii="Times New Roman" w:hAnsi="Times New Roman" w:cs="Times New Roman"/>
                <w:sz w:val="21"/>
                <w:szCs w:val="21"/>
              </w:rPr>
              <w:t>”</w:t>
            </w:r>
            <w:r>
              <w:rPr>
                <w:rFonts w:hint="eastAsia" w:ascii="仿宋_GB2312" w:hAnsi="Times New Roman" w:eastAsia="仿宋_GB2312" w:cs="仿宋_GB2312"/>
                <w:sz w:val="21"/>
                <w:szCs w:val="21"/>
              </w:rPr>
              <w:t>。</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积极寻求社会化公司合作，学习借鉴其他区县园林绿化社会化养护管理经验。</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 </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 </w:t>
            </w:r>
          </w:p>
        </w:tc>
        <w:tc>
          <w:tcPr>
            <w:tcW w:w="190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14" w:hRule="atLeast"/>
        </w:trPr>
        <w:tc>
          <w:tcPr>
            <w:tcW w:w="413"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550"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全面完成城市社区综合治理任务，持续提升物业管理水平，所有星级物业服务小区群众满意度达到90%</w:t>
            </w:r>
            <w:r>
              <w:rPr>
                <w:rFonts w:hint="eastAsia" w:ascii="仿宋_GB2312" w:hAnsi="Times New Roman" w:eastAsia="仿宋_GB2312" w:cs="仿宋_GB2312"/>
                <w:sz w:val="21"/>
                <w:szCs w:val="21"/>
              </w:rPr>
              <w:t>以上。</w:t>
            </w:r>
          </w:p>
        </w:tc>
        <w:tc>
          <w:tcPr>
            <w:tcW w:w="5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4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区住建局</w:t>
            </w:r>
          </w:p>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各街道办事处、周村经济开发区管委会</w:t>
            </w:r>
          </w:p>
        </w:tc>
        <w:tc>
          <w:tcPr>
            <w:tcW w:w="7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组织各镇办进一步调整优化物业管理区域，按照就近管理的原则，科学整合规模小、零星插建项目，提升小区规模，降低单位物业管理成本，建立新的小区台账。</w:t>
            </w:r>
          </w:p>
          <w:p>
            <w:pPr>
              <w:pStyle w:val="2"/>
              <w:keepNext w:val="0"/>
              <w:keepLines w:val="0"/>
              <w:widowControl/>
              <w:suppressLineNumbers w:val="0"/>
              <w:spacing w:line="260" w:lineRule="atLeast"/>
            </w:pPr>
            <w:r>
              <w:rPr>
                <w:rFonts w:hint="default" w:ascii="Times New Roman" w:hAnsi="Times New Roman" w:cs="Times New Roman"/>
                <w:sz w:val="21"/>
                <w:szCs w:val="21"/>
              </w:rPr>
              <w:t>②</w:t>
            </w:r>
            <w:r>
              <w:rPr>
                <w:rFonts w:hint="eastAsia" w:ascii="仿宋_GB2312" w:hAnsi="Times New Roman" w:eastAsia="仿宋_GB2312" w:cs="仿宋_GB2312"/>
                <w:sz w:val="21"/>
                <w:szCs w:val="21"/>
              </w:rPr>
              <w:t>组织各镇办及物业服务企业开展</w:t>
            </w:r>
            <w:r>
              <w:rPr>
                <w:rFonts w:hint="default" w:ascii="Times New Roman" w:hAnsi="Times New Roman" w:cs="Times New Roman"/>
                <w:sz w:val="21"/>
                <w:szCs w:val="21"/>
              </w:rPr>
              <w:t>“</w:t>
            </w:r>
            <w:r>
              <w:rPr>
                <w:rFonts w:hint="eastAsia" w:ascii="仿宋_GB2312" w:hAnsi="Times New Roman" w:eastAsia="仿宋_GB2312" w:cs="仿宋_GB2312"/>
                <w:sz w:val="21"/>
                <w:szCs w:val="21"/>
              </w:rPr>
              <w:t>社区三乱</w:t>
            </w:r>
            <w:r>
              <w:rPr>
                <w:rFonts w:hint="default" w:ascii="Times New Roman" w:hAnsi="Times New Roman" w:cs="Times New Roman"/>
                <w:sz w:val="21"/>
                <w:szCs w:val="21"/>
              </w:rPr>
              <w:t>”</w:t>
            </w:r>
            <w:r>
              <w:rPr>
                <w:rFonts w:hint="eastAsia" w:ascii="仿宋_GB2312" w:hAnsi="Times New Roman" w:eastAsia="仿宋_GB2312" w:cs="仿宋_GB2312"/>
                <w:sz w:val="21"/>
                <w:szCs w:val="21"/>
              </w:rPr>
              <w:t>整治活动。第一季度重点推进乱堆乱放整治。</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根据淄博市星级物业服务标准规范住宅小区物业服务质量，组织镇办社区开展年度第一次业主满意度测评活动，所有星级物业服务小区群众满意度达到</w:t>
            </w:r>
            <w:r>
              <w:rPr>
                <w:rFonts w:hint="default" w:ascii="Times New Roman" w:hAnsi="Times New Roman" w:cs="Times New Roman"/>
                <w:sz w:val="21"/>
                <w:szCs w:val="21"/>
              </w:rPr>
              <w:t>70%</w:t>
            </w:r>
            <w:r>
              <w:rPr>
                <w:rFonts w:hint="eastAsia" w:ascii="仿宋_GB2312" w:hAnsi="Times New Roman" w:eastAsia="仿宋_GB2312" w:cs="仿宋_GB2312"/>
                <w:sz w:val="21"/>
                <w:szCs w:val="21"/>
              </w:rPr>
              <w:t>以上。</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继续组织各镇办及物业服务企业开展</w:t>
            </w:r>
            <w:r>
              <w:rPr>
                <w:rFonts w:hint="default" w:ascii="Times New Roman" w:hAnsi="Times New Roman" w:cs="Times New Roman"/>
                <w:sz w:val="21"/>
                <w:szCs w:val="21"/>
              </w:rPr>
              <w:t>“</w:t>
            </w:r>
            <w:r>
              <w:rPr>
                <w:rFonts w:hint="eastAsia" w:ascii="仿宋_GB2312" w:hAnsi="Times New Roman" w:eastAsia="仿宋_GB2312" w:cs="仿宋_GB2312"/>
                <w:sz w:val="21"/>
                <w:szCs w:val="21"/>
              </w:rPr>
              <w:t>社区三乱</w:t>
            </w:r>
            <w:r>
              <w:rPr>
                <w:rFonts w:hint="default" w:ascii="Times New Roman" w:hAnsi="Times New Roman" w:cs="Times New Roman"/>
                <w:sz w:val="21"/>
                <w:szCs w:val="21"/>
              </w:rPr>
              <w:t>”</w:t>
            </w:r>
            <w:r>
              <w:rPr>
                <w:rFonts w:hint="eastAsia" w:ascii="仿宋_GB2312" w:hAnsi="Times New Roman" w:eastAsia="仿宋_GB2312" w:cs="仿宋_GB2312"/>
                <w:sz w:val="21"/>
                <w:szCs w:val="21"/>
              </w:rPr>
              <w:t>整治活动。第二季度重点推进乱栽乱种。</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对照淄博市星级物业服务标准及考核办法，对小区物业服务质量进行考核，持续提升物业管理水平。</w:t>
            </w:r>
          </w:p>
          <w:p>
            <w:pPr>
              <w:pStyle w:val="2"/>
              <w:keepNext w:val="0"/>
              <w:keepLines w:val="0"/>
              <w:widowControl/>
              <w:suppressLineNumbers w:val="0"/>
              <w:spacing w:line="260" w:lineRule="atLeast"/>
            </w:pPr>
            <w:r>
              <w:rPr>
                <w:rFonts w:hint="default" w:ascii="Times New Roman" w:hAnsi="Times New Roman" w:cs="Times New Roman"/>
                <w:sz w:val="21"/>
                <w:szCs w:val="21"/>
              </w:rPr>
              <w:t>②</w:t>
            </w:r>
            <w:r>
              <w:rPr>
                <w:rFonts w:hint="eastAsia" w:ascii="仿宋_GB2312" w:hAnsi="Times New Roman" w:eastAsia="仿宋_GB2312" w:cs="仿宋_GB2312"/>
                <w:sz w:val="21"/>
                <w:szCs w:val="21"/>
              </w:rPr>
              <w:t>继续组织各镇办及物业服务企业开展</w:t>
            </w:r>
            <w:r>
              <w:rPr>
                <w:rFonts w:hint="default" w:ascii="Times New Roman" w:hAnsi="Times New Roman" w:cs="Times New Roman"/>
                <w:sz w:val="21"/>
                <w:szCs w:val="21"/>
              </w:rPr>
              <w:t>“</w:t>
            </w:r>
            <w:r>
              <w:rPr>
                <w:rFonts w:hint="eastAsia" w:ascii="仿宋_GB2312" w:hAnsi="Times New Roman" w:eastAsia="仿宋_GB2312" w:cs="仿宋_GB2312"/>
                <w:sz w:val="21"/>
                <w:szCs w:val="21"/>
              </w:rPr>
              <w:t>社区三乱</w:t>
            </w:r>
            <w:r>
              <w:rPr>
                <w:rFonts w:hint="default" w:ascii="Times New Roman" w:hAnsi="Times New Roman" w:cs="Times New Roman"/>
                <w:sz w:val="21"/>
                <w:szCs w:val="21"/>
              </w:rPr>
              <w:t>”</w:t>
            </w:r>
            <w:r>
              <w:rPr>
                <w:rFonts w:hint="eastAsia" w:ascii="仿宋_GB2312" w:hAnsi="Times New Roman" w:eastAsia="仿宋_GB2312" w:cs="仿宋_GB2312"/>
                <w:sz w:val="21"/>
                <w:szCs w:val="21"/>
              </w:rPr>
              <w:t>整治活动。第三季度重点推进车辆乱停乱放、乱贴乱画整治。</w:t>
            </w:r>
          </w:p>
        </w:tc>
        <w:tc>
          <w:tcPr>
            <w:tcW w:w="190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组织镇办社区开展年度第二次业主满意度测评活动，所有星级物业服务小区群众满意度达到</w:t>
            </w:r>
            <w:r>
              <w:rPr>
                <w:rFonts w:hint="default" w:ascii="Times New Roman" w:hAnsi="Times New Roman" w:cs="Times New Roman"/>
                <w:sz w:val="21"/>
                <w:szCs w:val="21"/>
              </w:rPr>
              <w:t>90%</w:t>
            </w:r>
            <w:r>
              <w:rPr>
                <w:rFonts w:hint="eastAsia" w:ascii="仿宋_GB2312" w:hAnsi="Times New Roman" w:eastAsia="仿宋_GB2312" w:cs="仿宋_GB2312"/>
                <w:sz w:val="21"/>
                <w:szCs w:val="21"/>
              </w:rPr>
              <w:t>以上。</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对镇办及物业服务企业开展的</w:t>
            </w:r>
            <w:r>
              <w:rPr>
                <w:rFonts w:hint="default" w:ascii="Times New Roman" w:hAnsi="Times New Roman" w:cs="Times New Roman"/>
                <w:sz w:val="21"/>
                <w:szCs w:val="21"/>
              </w:rPr>
              <w:t>“</w:t>
            </w:r>
            <w:r>
              <w:rPr>
                <w:rFonts w:hint="eastAsia" w:ascii="仿宋_GB2312" w:hAnsi="Times New Roman" w:eastAsia="仿宋_GB2312" w:cs="仿宋_GB2312"/>
                <w:sz w:val="21"/>
                <w:szCs w:val="21"/>
              </w:rPr>
              <w:t>社区三乱</w:t>
            </w:r>
            <w:r>
              <w:rPr>
                <w:rFonts w:hint="default" w:ascii="Times New Roman" w:hAnsi="Times New Roman" w:cs="Times New Roman"/>
                <w:sz w:val="21"/>
                <w:szCs w:val="21"/>
              </w:rPr>
              <w:t>”</w:t>
            </w:r>
            <w:r>
              <w:rPr>
                <w:rFonts w:hint="eastAsia" w:ascii="仿宋_GB2312" w:hAnsi="Times New Roman" w:eastAsia="仿宋_GB2312" w:cs="仿宋_GB2312"/>
                <w:sz w:val="21"/>
                <w:szCs w:val="21"/>
              </w:rPr>
              <w:t>活动进行全面验收，综合提升小区环境水平。</w:t>
            </w:r>
          </w:p>
        </w:tc>
      </w:tr>
    </w:tbl>
    <w:p>
      <w:pPr>
        <w:pStyle w:val="2"/>
        <w:keepNext w:val="0"/>
        <w:keepLines w:val="0"/>
        <w:widowControl/>
        <w:suppressLineNumbers w:val="0"/>
      </w:pPr>
      <w:r>
        <w:rPr>
          <w:rFonts w:hint="default" w:ascii="Times New Roman" w:hAnsi="Times New Roman" w:cs="Times New Roman"/>
          <w:sz w:val="32"/>
          <w:szCs w:val="32"/>
        </w:rPr>
        <w:t> </w:t>
      </w:r>
    </w:p>
    <w:p>
      <w:pPr>
        <w:pStyle w:val="2"/>
        <w:keepNext w:val="0"/>
        <w:keepLines w:val="0"/>
        <w:widowControl/>
        <w:suppressLineNumbers w:val="0"/>
      </w:pPr>
      <w:r>
        <w:rPr>
          <w:rFonts w:hint="eastAsia" w:ascii="黑体" w:hAnsi="宋体" w:eastAsia="黑体" w:cs="黑体"/>
          <w:sz w:val="32"/>
          <w:szCs w:val="32"/>
        </w:rPr>
        <w:t>七、聚力实施</w:t>
      </w:r>
      <w:r>
        <w:rPr>
          <w:rFonts w:hint="default" w:ascii="Times New Roman" w:hAnsi="Times New Roman" w:cs="Times New Roman"/>
          <w:sz w:val="32"/>
          <w:szCs w:val="32"/>
        </w:rPr>
        <w:t>“</w:t>
      </w:r>
      <w:r>
        <w:rPr>
          <w:rFonts w:hint="eastAsia" w:ascii="黑体" w:hAnsi="宋体" w:eastAsia="黑体" w:cs="黑体"/>
          <w:sz w:val="32"/>
          <w:szCs w:val="32"/>
        </w:rPr>
        <w:t>五个振兴</w:t>
      </w:r>
      <w:r>
        <w:rPr>
          <w:rFonts w:hint="default" w:ascii="Times New Roman" w:hAnsi="Times New Roman" w:cs="Times New Roman"/>
          <w:sz w:val="32"/>
          <w:szCs w:val="32"/>
        </w:rPr>
        <w:t>”</w:t>
      </w:r>
      <w:r>
        <w:rPr>
          <w:rFonts w:hint="eastAsia" w:ascii="黑体" w:hAnsi="宋体" w:eastAsia="黑体" w:cs="黑体"/>
          <w:sz w:val="32"/>
          <w:szCs w:val="32"/>
        </w:rPr>
        <w:t>，持续释放农村发展活力</w:t>
      </w:r>
    </w:p>
    <w:tbl>
      <w:tblPr>
        <w:tblStyle w:val="3"/>
        <w:tblW w:w="0" w:type="auto"/>
        <w:tblInd w:w="10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79"/>
        <w:gridCol w:w="487"/>
        <w:gridCol w:w="1316"/>
        <w:gridCol w:w="345"/>
        <w:gridCol w:w="825"/>
        <w:gridCol w:w="656"/>
        <w:gridCol w:w="1105"/>
        <w:gridCol w:w="1044"/>
        <w:gridCol w:w="1060"/>
        <w:gridCol w:w="10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1" w:hRule="atLeast"/>
        </w:trPr>
        <w:tc>
          <w:tcPr>
            <w:tcW w:w="3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序</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号</w:t>
            </w:r>
          </w:p>
        </w:tc>
        <w:tc>
          <w:tcPr>
            <w:tcW w:w="57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重点</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工作</w:t>
            </w:r>
          </w:p>
        </w:tc>
        <w:tc>
          <w:tcPr>
            <w:tcW w:w="220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567"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完成</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时间</w:t>
            </w:r>
          </w:p>
        </w:tc>
        <w:tc>
          <w:tcPr>
            <w:tcW w:w="157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责任</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单位</w:t>
            </w:r>
          </w:p>
        </w:tc>
        <w:tc>
          <w:tcPr>
            <w:tcW w:w="76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分管</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区长</w:t>
            </w:r>
          </w:p>
        </w:tc>
        <w:tc>
          <w:tcPr>
            <w:tcW w:w="1987"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第1</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87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第2</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2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第3</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202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第4</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57" w:hRule="atLeast"/>
        </w:trPr>
        <w:tc>
          <w:tcPr>
            <w:tcW w:w="37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33</w:t>
            </w:r>
          </w:p>
        </w:tc>
        <w:tc>
          <w:tcPr>
            <w:tcW w:w="57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left"/>
            </w:pPr>
            <w:r>
              <w:rPr>
                <w:rFonts w:hint="default" w:ascii="Times New Roman" w:hAnsi="Times New Roman" w:cs="Times New Roman"/>
                <w:sz w:val="21"/>
                <w:szCs w:val="21"/>
              </w:rPr>
              <w:t>产业振兴。</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w:t>
            </w:r>
            <w:r>
              <w:rPr>
                <w:rFonts w:hint="eastAsia" w:ascii="仿宋_GB2312" w:hAnsi="Times New Roman" w:eastAsia="仿宋_GB2312" w:cs="仿宋_GB2312"/>
                <w:sz w:val="21"/>
                <w:szCs w:val="21"/>
              </w:rPr>
              <w:t>一村一策</w:t>
            </w:r>
            <w:r>
              <w:rPr>
                <w:rFonts w:hint="default" w:ascii="Times New Roman" w:hAnsi="Times New Roman" w:cs="Times New Roman"/>
                <w:sz w:val="21"/>
                <w:szCs w:val="21"/>
              </w:rPr>
              <w:t>”</w:t>
            </w:r>
            <w:r>
              <w:rPr>
                <w:rFonts w:hint="eastAsia" w:ascii="仿宋_GB2312" w:hAnsi="Times New Roman" w:eastAsia="仿宋_GB2312" w:cs="仿宋_GB2312"/>
                <w:sz w:val="21"/>
                <w:szCs w:val="21"/>
              </w:rPr>
              <w:t>确定各村主导产业，持续推进农村集体资产股份制改革，提高资产资源运营管理水平，壮大农村集体经济。</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57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区农业农村局</w:t>
            </w:r>
          </w:p>
        </w:tc>
        <w:tc>
          <w:tcPr>
            <w:tcW w:w="76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lef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完成</w:t>
            </w:r>
            <w:r>
              <w:rPr>
                <w:rFonts w:hint="default" w:ascii="Times New Roman" w:hAnsi="Times New Roman" w:cs="Times New Roman"/>
                <w:sz w:val="21"/>
                <w:szCs w:val="21"/>
              </w:rPr>
              <w:t>126</w:t>
            </w:r>
            <w:r>
              <w:rPr>
                <w:rFonts w:hint="eastAsia" w:ascii="仿宋_GB2312" w:hAnsi="Times New Roman" w:eastAsia="仿宋_GB2312" w:cs="仿宋_GB2312"/>
                <w:sz w:val="21"/>
                <w:szCs w:val="21"/>
              </w:rPr>
              <w:t>个村居的主导产业确定。</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加快二十里铺村股改进度，加快推进股改完成村档案整理工作。</w:t>
            </w:r>
          </w:p>
        </w:tc>
        <w:tc>
          <w:tcPr>
            <w:tcW w:w="187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left"/>
            </w:pPr>
            <w:r>
              <w:rPr>
                <w:rFonts w:hint="default" w:ascii="Times New Roman" w:hAnsi="Times New Roman" w:cs="Times New Roman"/>
                <w:sz w:val="21"/>
                <w:szCs w:val="21"/>
              </w:rPr>
              <w:t>全面完成127</w:t>
            </w:r>
            <w:r>
              <w:rPr>
                <w:rFonts w:hint="eastAsia" w:ascii="仿宋_GB2312" w:hAnsi="Times New Roman" w:eastAsia="仿宋_GB2312" w:cs="仿宋_GB2312"/>
                <w:sz w:val="21"/>
                <w:szCs w:val="21"/>
              </w:rPr>
              <w:t>个村居股改任务，完成完成股改档案整理。</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left"/>
            </w:pPr>
            <w:r>
              <w:rPr>
                <w:rFonts w:hint="default" w:ascii="Times New Roman" w:hAnsi="Times New Roman" w:cs="Times New Roman"/>
                <w:sz w:val="21"/>
                <w:szCs w:val="21"/>
              </w:rPr>
              <w:t>搭建股份经济合作社注册登记平台，发放股份经济合作社登记证。</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left"/>
            </w:pPr>
            <w:r>
              <w:rPr>
                <w:rFonts w:hint="default" w:ascii="Times New Roman" w:hAnsi="Times New Roman" w:cs="Times New Roman"/>
                <w:sz w:val="21"/>
                <w:szCs w:val="21"/>
              </w:rPr>
              <w:t>建立健全股份经济合作社管理架构，完善股份经济合作社财务制度。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2" w:hRule="atLeast"/>
        </w:trPr>
        <w:tc>
          <w:tcPr>
            <w:tcW w:w="375"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578"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扎实推进凤凰山田园综合体、旭能现代农业等项目建设，支持中天玫瑰、欣洲国际等龙头企业发展，引导产业结构向生态特色农业、休闲观光农业、优质高效农业转型。</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57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区农业农村局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区文化旅游局</w:t>
            </w:r>
          </w:p>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各镇政府、街道办事处，周村经济开发区管委会</w:t>
            </w:r>
          </w:p>
        </w:tc>
        <w:tc>
          <w:tcPr>
            <w:tcW w:w="76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李寅萍</w:t>
            </w:r>
            <w:r>
              <w:rPr>
                <w:rStyle w:val="5"/>
                <w:rFonts w:hint="default" w:ascii="Times New Roman" w:hAnsi="Times New Roman" w:cs="Times New Roman"/>
                <w:sz w:val="21"/>
                <w:szCs w:val="21"/>
              </w:rPr>
              <w:t>耿  峰</w:t>
            </w:r>
          </w:p>
        </w:tc>
        <w:tc>
          <w:tcPr>
            <w:tcW w:w="19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0" w:lineRule="atLeast"/>
            </w:pPr>
            <w:r>
              <w:rPr>
                <w:rFonts w:hint="default" w:ascii="Times New Roman" w:hAnsi="Times New Roman" w:cs="Times New Roman"/>
                <w:spacing w:val="0"/>
                <w:sz w:val="21"/>
                <w:szCs w:val="21"/>
              </w:rPr>
              <w:t>①</w:t>
            </w:r>
            <w:r>
              <w:rPr>
                <w:rFonts w:hint="eastAsia" w:ascii="仿宋_GB2312" w:hAnsi="Times New Roman" w:eastAsia="仿宋_GB2312" w:cs="仿宋_GB2312"/>
                <w:spacing w:val="0"/>
                <w:sz w:val="21"/>
                <w:szCs w:val="21"/>
              </w:rPr>
              <w:t>凤凰山田园综合体项目，完成奇珍异果采摘区建设，种植大樱桃、杏、桃、无籽石榴、松树等</w:t>
            </w:r>
            <w:r>
              <w:rPr>
                <w:rFonts w:hint="default" w:ascii="Times New Roman" w:hAnsi="Times New Roman" w:cs="Times New Roman"/>
                <w:spacing w:val="0"/>
                <w:sz w:val="21"/>
                <w:szCs w:val="21"/>
              </w:rPr>
              <w:t>1500</w:t>
            </w:r>
            <w:r>
              <w:rPr>
                <w:rFonts w:hint="eastAsia" w:ascii="仿宋_GB2312" w:hAnsi="Times New Roman" w:eastAsia="仿宋_GB2312" w:cs="仿宋_GB2312"/>
                <w:spacing w:val="0"/>
                <w:sz w:val="21"/>
                <w:szCs w:val="21"/>
              </w:rPr>
              <w:t>亩，配套建设变电室、机井、蓄水池、供水管路等。</w:t>
            </w:r>
            <w:r>
              <w:rPr>
                <w:rFonts w:hint="default" w:ascii="Times New Roman" w:hAnsi="Times New Roman" w:cs="Times New Roman"/>
                <w:spacing w:val="0"/>
                <w:sz w:val="21"/>
                <w:szCs w:val="21"/>
              </w:rPr>
              <w:t>②</w:t>
            </w:r>
            <w:r>
              <w:rPr>
                <w:rFonts w:hint="eastAsia" w:ascii="仿宋_GB2312" w:hAnsi="Times New Roman" w:eastAsia="仿宋_GB2312" w:cs="仿宋_GB2312"/>
                <w:spacing w:val="0"/>
                <w:sz w:val="21"/>
                <w:szCs w:val="21"/>
              </w:rPr>
              <w:t>旭能现代农业项目，组建项目指挥部。建设用基础水电铺设，土石方道路施工，使之具备建设施工基础条件。四大功能区场地测绘、规划、平整、基础地基完成总目标的</w:t>
            </w:r>
            <w:r>
              <w:rPr>
                <w:rFonts w:hint="default" w:ascii="Times New Roman" w:hAnsi="Times New Roman" w:cs="Times New Roman"/>
                <w:spacing w:val="0"/>
                <w:sz w:val="21"/>
                <w:szCs w:val="21"/>
              </w:rPr>
              <w:t>50%</w:t>
            </w:r>
            <w:r>
              <w:rPr>
                <w:rFonts w:hint="eastAsia" w:ascii="仿宋_GB2312" w:hAnsi="Times New Roman" w:eastAsia="仿宋_GB2312" w:cs="仿宋_GB2312"/>
                <w:spacing w:val="0"/>
                <w:sz w:val="21"/>
                <w:szCs w:val="21"/>
              </w:rPr>
              <w:t>，完成总投资额</w:t>
            </w:r>
            <w:r>
              <w:rPr>
                <w:rFonts w:hint="default" w:ascii="Times New Roman" w:hAnsi="Times New Roman" w:cs="Times New Roman"/>
                <w:spacing w:val="0"/>
                <w:sz w:val="21"/>
                <w:szCs w:val="21"/>
              </w:rPr>
              <w:t>15%</w:t>
            </w:r>
            <w:r>
              <w:rPr>
                <w:rFonts w:hint="eastAsia" w:ascii="仿宋_GB2312" w:hAnsi="Times New Roman" w:eastAsia="仿宋_GB2312" w:cs="仿宋_GB2312"/>
                <w:spacing w:val="0"/>
                <w:sz w:val="21"/>
                <w:szCs w:val="21"/>
              </w:rPr>
              <w:t>。对建设施工单位</w:t>
            </w:r>
            <w:r>
              <w:rPr>
                <w:rFonts w:hint="default" w:ascii="Times New Roman" w:hAnsi="Times New Roman" w:cs="Times New Roman"/>
                <w:sz w:val="21"/>
                <w:szCs w:val="21"/>
              </w:rPr>
              <w:t>及钢结构大棚所需钢材组件进行招标。</w:t>
            </w:r>
          </w:p>
        </w:tc>
        <w:tc>
          <w:tcPr>
            <w:tcW w:w="187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凤凰山田园综合体项目，完成特色农业种植区建设，主要种植富硒茶叶、中草药、旱作有机农作物等，配套建设供水等设施，建设生产道路等。</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旭能现代农业项目，基础地基完工</w:t>
            </w:r>
            <w:r>
              <w:rPr>
                <w:rFonts w:hint="default" w:ascii="Times New Roman" w:hAnsi="Times New Roman" w:cs="Times New Roman"/>
                <w:sz w:val="21"/>
                <w:szCs w:val="21"/>
              </w:rPr>
              <w:t>100%</w:t>
            </w:r>
            <w:r>
              <w:rPr>
                <w:rFonts w:hint="eastAsia" w:ascii="仿宋_GB2312" w:hAnsi="Times New Roman" w:eastAsia="仿宋_GB2312" w:cs="仿宋_GB2312"/>
                <w:sz w:val="21"/>
                <w:szCs w:val="21"/>
              </w:rPr>
              <w:t>并进入养护期，对钢结构大棚所用钢材入场并开始施工，在本季度完成钢结构建设。完成总投资额的</w:t>
            </w:r>
            <w:r>
              <w:rPr>
                <w:rFonts w:hint="default" w:ascii="Times New Roman" w:hAnsi="Times New Roman" w:cs="Times New Roman"/>
                <w:sz w:val="21"/>
                <w:szCs w:val="21"/>
              </w:rPr>
              <w:t>45%</w:t>
            </w:r>
            <w:r>
              <w:rPr>
                <w:rFonts w:hint="eastAsia" w:ascii="仿宋_GB2312" w:hAnsi="Times New Roman" w:eastAsia="仿宋_GB2312" w:cs="仿宋_GB2312"/>
                <w:sz w:val="21"/>
                <w:szCs w:val="21"/>
              </w:rPr>
              <w:t>。</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凤凰山田园综合体项目，完成农耕文化展示及创意农业区建设，主要建设农耕体验馆、桃花源等。</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旭能现代农业项目，对相关冷库储存设备进行招投标并施工，各功能区展开同步施工，确定工作人员数量、岗位、相关规章制度的建设，并开始用工招聘，完成总投资额的</w:t>
            </w:r>
            <w:r>
              <w:rPr>
                <w:rFonts w:hint="default" w:ascii="Times New Roman" w:hAnsi="Times New Roman" w:cs="Times New Roman"/>
                <w:sz w:val="21"/>
                <w:szCs w:val="21"/>
              </w:rPr>
              <w:t>65%</w:t>
            </w:r>
            <w:r>
              <w:rPr>
                <w:rFonts w:hint="eastAsia" w:ascii="仿宋_GB2312" w:hAnsi="Times New Roman" w:eastAsia="仿宋_GB2312" w:cs="仿宋_GB2312"/>
                <w:sz w:val="21"/>
                <w:szCs w:val="21"/>
              </w:rPr>
              <w:t>。</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凤凰山田园综合体项目，完成农业品种技术科研试验示范区和生态生物保护区建设，主要建设双创中心、动植物检验检测中心等。</w:t>
            </w:r>
          </w:p>
          <w:p>
            <w:pPr>
              <w:pStyle w:val="2"/>
              <w:keepNext w:val="0"/>
              <w:keepLines w:val="0"/>
              <w:widowControl/>
              <w:suppressLineNumbers w:val="0"/>
              <w:spacing w:line="220" w:lineRule="atLeast"/>
            </w:pPr>
            <w:r>
              <w:rPr>
                <w:rFonts w:hint="default" w:ascii="Times New Roman" w:hAnsi="Times New Roman" w:cs="Times New Roman"/>
                <w:sz w:val="21"/>
                <w:szCs w:val="21"/>
              </w:rPr>
              <w:t>②</w:t>
            </w:r>
            <w:r>
              <w:rPr>
                <w:rFonts w:hint="eastAsia" w:ascii="仿宋_GB2312" w:hAnsi="Times New Roman" w:eastAsia="仿宋_GB2312" w:cs="仿宋_GB2312"/>
                <w:sz w:val="21"/>
                <w:szCs w:val="21"/>
              </w:rPr>
              <w:t>旭能现代农业项目，相关建设施工全部完成，并进入测试运营阶段，对园区内空地进行绿化，配套进行完善。对各岗位员工进行相关培训，在本季度结束前全部进入运营。同时进行项目的验收审计工作，并进行项目的交付。完成总投资额的</w:t>
            </w:r>
            <w:r>
              <w:rPr>
                <w:rFonts w:hint="default" w:ascii="Times New Roman" w:hAnsi="Times New Roman" w:cs="Times New Roman"/>
                <w:sz w:val="21"/>
                <w:szCs w:val="21"/>
              </w:rPr>
              <w:t>95%</w:t>
            </w:r>
            <w:r>
              <w:rPr>
                <w:rFonts w:hint="eastAsia" w:ascii="仿宋_GB2312" w:hAnsi="Times New Roman" w:eastAsia="仿宋_GB2312" w:cs="仿宋_GB2312"/>
                <w:sz w:val="21"/>
                <w:szCs w:val="21"/>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3" w:hRule="atLeast"/>
        </w:trPr>
        <w:tc>
          <w:tcPr>
            <w:tcW w:w="375"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57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大力培育新型农业经营主体，年内新增家庭农场15</w:t>
            </w:r>
            <w:r>
              <w:rPr>
                <w:rFonts w:hint="eastAsia" w:ascii="仿宋_GB2312" w:hAnsi="Times New Roman" w:eastAsia="仿宋_GB2312" w:cs="仿宋_GB2312"/>
                <w:sz w:val="21"/>
                <w:szCs w:val="21"/>
              </w:rPr>
              <w:t>家、农民合作社</w:t>
            </w:r>
            <w:r>
              <w:rPr>
                <w:rFonts w:hint="default" w:ascii="Times New Roman" w:hAnsi="Times New Roman" w:cs="Times New Roman"/>
                <w:sz w:val="21"/>
                <w:szCs w:val="21"/>
              </w:rPr>
              <w:t>30</w:t>
            </w:r>
            <w:r>
              <w:rPr>
                <w:rFonts w:hint="eastAsia" w:ascii="仿宋_GB2312" w:hAnsi="Times New Roman" w:eastAsia="仿宋_GB2312" w:cs="仿宋_GB2312"/>
                <w:sz w:val="21"/>
                <w:szCs w:val="21"/>
              </w:rPr>
              <w:t>家。</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57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区农业农村局</w:t>
            </w:r>
          </w:p>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各镇政府、街道办事处，周村经济开发区管委会</w:t>
            </w:r>
          </w:p>
        </w:tc>
        <w:tc>
          <w:tcPr>
            <w:tcW w:w="76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left"/>
            </w:pPr>
            <w:r>
              <w:rPr>
                <w:rFonts w:hint="default" w:ascii="Times New Roman" w:hAnsi="Times New Roman" w:cs="Times New Roman"/>
                <w:sz w:val="21"/>
                <w:szCs w:val="21"/>
              </w:rPr>
              <w:t>开展新型经营主体现状调查，举办业务培训班。</w:t>
            </w:r>
          </w:p>
        </w:tc>
        <w:tc>
          <w:tcPr>
            <w:tcW w:w="187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left"/>
            </w:pPr>
            <w:r>
              <w:rPr>
                <w:rFonts w:hint="default" w:ascii="Times New Roman" w:hAnsi="Times New Roman" w:cs="Times New Roman"/>
                <w:sz w:val="21"/>
                <w:szCs w:val="21"/>
              </w:rPr>
              <w:t>新增家庭农场5</w:t>
            </w:r>
            <w:r>
              <w:rPr>
                <w:rFonts w:hint="eastAsia" w:ascii="仿宋_GB2312" w:hAnsi="Times New Roman" w:eastAsia="仿宋_GB2312" w:cs="仿宋_GB2312"/>
                <w:sz w:val="21"/>
                <w:szCs w:val="21"/>
              </w:rPr>
              <w:t>家、农民合作社</w:t>
            </w:r>
            <w:r>
              <w:rPr>
                <w:rFonts w:hint="default" w:ascii="Times New Roman" w:hAnsi="Times New Roman" w:cs="Times New Roman"/>
                <w:sz w:val="21"/>
                <w:szCs w:val="21"/>
              </w:rPr>
              <w:t>10</w:t>
            </w:r>
            <w:r>
              <w:rPr>
                <w:rFonts w:hint="eastAsia" w:ascii="仿宋_GB2312" w:hAnsi="Times New Roman" w:eastAsia="仿宋_GB2312" w:cs="仿宋_GB2312"/>
                <w:sz w:val="21"/>
                <w:szCs w:val="21"/>
              </w:rPr>
              <w:t>家。</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left"/>
            </w:pPr>
            <w:r>
              <w:rPr>
                <w:rFonts w:hint="default" w:ascii="Times New Roman" w:hAnsi="Times New Roman" w:cs="Times New Roman"/>
                <w:sz w:val="21"/>
                <w:szCs w:val="21"/>
              </w:rPr>
              <w:t>新增家庭农场5</w:t>
            </w:r>
            <w:r>
              <w:rPr>
                <w:rFonts w:hint="eastAsia" w:ascii="仿宋_GB2312" w:hAnsi="Times New Roman" w:eastAsia="仿宋_GB2312" w:cs="仿宋_GB2312"/>
                <w:sz w:val="21"/>
                <w:szCs w:val="21"/>
              </w:rPr>
              <w:t>家、农民合作社</w:t>
            </w:r>
            <w:r>
              <w:rPr>
                <w:rFonts w:hint="default" w:ascii="Times New Roman" w:hAnsi="Times New Roman" w:cs="Times New Roman"/>
                <w:sz w:val="21"/>
                <w:szCs w:val="21"/>
              </w:rPr>
              <w:t>10</w:t>
            </w:r>
            <w:r>
              <w:rPr>
                <w:rFonts w:hint="eastAsia" w:ascii="仿宋_GB2312" w:hAnsi="Times New Roman" w:eastAsia="仿宋_GB2312" w:cs="仿宋_GB2312"/>
                <w:sz w:val="21"/>
                <w:szCs w:val="21"/>
              </w:rPr>
              <w:t>家。</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left"/>
            </w:pPr>
            <w:r>
              <w:rPr>
                <w:rFonts w:hint="default" w:ascii="Times New Roman" w:hAnsi="Times New Roman" w:cs="Times New Roman"/>
                <w:sz w:val="21"/>
                <w:szCs w:val="21"/>
              </w:rPr>
              <w:t>新增家庭农场5</w:t>
            </w:r>
            <w:r>
              <w:rPr>
                <w:rFonts w:hint="eastAsia" w:ascii="仿宋_GB2312" w:hAnsi="Times New Roman" w:eastAsia="仿宋_GB2312" w:cs="仿宋_GB2312"/>
                <w:sz w:val="21"/>
                <w:szCs w:val="21"/>
              </w:rPr>
              <w:t>家、农民合作社</w:t>
            </w:r>
            <w:r>
              <w:rPr>
                <w:rFonts w:hint="default" w:ascii="Times New Roman" w:hAnsi="Times New Roman" w:cs="Times New Roman"/>
                <w:sz w:val="21"/>
                <w:szCs w:val="21"/>
              </w:rPr>
              <w:t>10</w:t>
            </w:r>
            <w:r>
              <w:rPr>
                <w:rFonts w:hint="eastAsia" w:ascii="仿宋_GB2312" w:hAnsi="Times New Roman" w:eastAsia="仿宋_GB2312" w:cs="仿宋_GB2312"/>
                <w:sz w:val="21"/>
                <w:szCs w:val="21"/>
              </w:rPr>
              <w:t>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12" w:hRule="atLeast"/>
        </w:trPr>
        <w:tc>
          <w:tcPr>
            <w:tcW w:w="37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34</w:t>
            </w:r>
          </w:p>
        </w:tc>
        <w:tc>
          <w:tcPr>
            <w:tcW w:w="57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left"/>
            </w:pPr>
            <w:r>
              <w:rPr>
                <w:rFonts w:hint="default" w:ascii="Times New Roman" w:hAnsi="Times New Roman" w:cs="Times New Roman"/>
                <w:sz w:val="21"/>
                <w:szCs w:val="21"/>
              </w:rPr>
              <w:t>人才振兴。</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积极鼓励乡村规划、文创、旅游等各类高端人才及专业化社会工作者参与农村基层服务，支持返乡下乡创业人员创办领办新型农业经营主体。</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57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区财政局</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区人社局</w:t>
            </w:r>
          </w:p>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区农业农村局</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区文化旅游局</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周村规划分局</w:t>
            </w:r>
          </w:p>
        </w:tc>
        <w:tc>
          <w:tcPr>
            <w:tcW w:w="76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李寅萍</w:t>
            </w:r>
            <w:r>
              <w:rPr>
                <w:rStyle w:val="5"/>
                <w:rFonts w:hint="default" w:ascii="Times New Roman" w:hAnsi="Times New Roman" w:cs="Times New Roman"/>
                <w:sz w:val="21"/>
                <w:szCs w:val="21"/>
              </w:rPr>
              <w:t>耿  峰</w:t>
            </w:r>
          </w:p>
        </w:tc>
        <w:tc>
          <w:tcPr>
            <w:tcW w:w="19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开展各类高端人才及专业化社会工作者参与农村服务建设调查摸底。</w:t>
            </w:r>
            <w:r>
              <w:rPr>
                <w:rFonts w:hint="default" w:ascii="Times New Roman" w:hAnsi="Times New Roman" w:cs="Times New Roman"/>
                <w:sz w:val="21"/>
                <w:szCs w:val="21"/>
              </w:rPr>
              <w:t>②征求相关部门意见，设置农村基层工作人员招聘计划。</w:t>
            </w:r>
          </w:p>
        </w:tc>
        <w:tc>
          <w:tcPr>
            <w:tcW w:w="187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落实鼓励返乡下乡创业发展的各项政策。支持返乡下乡人员发挥自身资本、技术、信息等优势，通过承包、租赁、入股、合作等多种形式，创办领办家庭农场、农民合作社、农业企业、农业社会化服务组织等新型农业经营主体。</w:t>
            </w:r>
            <w:r>
              <w:rPr>
                <w:rFonts w:hint="default" w:ascii="Times New Roman" w:hAnsi="Times New Roman" w:cs="Times New Roman"/>
                <w:sz w:val="21"/>
                <w:szCs w:val="21"/>
              </w:rPr>
              <w:t>②对接各单位，进行岗位设置并按各单位要求发布招聘公告</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lef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对</w:t>
            </w:r>
            <w:r>
              <w:rPr>
                <w:rFonts w:hint="default" w:ascii="Times New Roman" w:hAnsi="Times New Roman" w:cs="Times New Roman"/>
                <w:sz w:val="21"/>
                <w:szCs w:val="21"/>
              </w:rPr>
              <w:t>返乡下乡创办领办新型农业经营主体创业人员进行跟踪服务，召开高端人才及专业化社会工作者及返乡创业人员座谈会，为返乡下乡创办领办新型农业经营主体创业人员提供相关政策支持，解决创办过程中遇到的问题。②做好招聘的报名、笔面试等工作。</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0" w:lineRule="atLeast"/>
              <w:jc w:val="lef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严格落实《山东省人民政府办公厅关于支持返乡下乡人员创业创新促进农村一二三产业融合发展的实施意见》规定的返乡创业扶持政策，对符合条件的返乡下乡创业人员，可申请最高</w:t>
            </w:r>
            <w:r>
              <w:rPr>
                <w:rFonts w:hint="default" w:ascii="Times New Roman" w:hAnsi="Times New Roman" w:cs="Times New Roman"/>
                <w:sz w:val="21"/>
                <w:szCs w:val="21"/>
              </w:rPr>
              <w:t>10</w:t>
            </w:r>
            <w:r>
              <w:rPr>
                <w:rFonts w:hint="eastAsia" w:ascii="仿宋_GB2312" w:hAnsi="Times New Roman" w:eastAsia="仿宋_GB2312" w:cs="仿宋_GB2312"/>
                <w:sz w:val="21"/>
                <w:szCs w:val="21"/>
              </w:rPr>
              <w:t>万元的创业贴息贷款。落实创业补贴政策，对符合条件的返乡下乡创业人员，按规定给予</w:t>
            </w:r>
            <w:r>
              <w:rPr>
                <w:rFonts w:hint="default" w:ascii="Times New Roman" w:hAnsi="Times New Roman" w:cs="Times New Roman"/>
                <w:sz w:val="21"/>
                <w:szCs w:val="21"/>
              </w:rPr>
              <w:t>1.2</w:t>
            </w:r>
            <w:r>
              <w:rPr>
                <w:rFonts w:hint="eastAsia" w:ascii="仿宋_GB2312" w:hAnsi="Times New Roman" w:eastAsia="仿宋_GB2312" w:cs="仿宋_GB2312"/>
                <w:sz w:val="21"/>
                <w:szCs w:val="21"/>
              </w:rPr>
              <w:t>万元的一次性创业补贴。</w:t>
            </w:r>
            <w:r>
              <w:rPr>
                <w:rFonts w:hint="default" w:ascii="Times New Roman" w:hAnsi="Times New Roman" w:cs="Times New Roman"/>
                <w:sz w:val="21"/>
                <w:szCs w:val="21"/>
              </w:rPr>
              <w:t>②做好招聘人员的政审、体检和录用相关工作。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401" w:hRule="atLeast"/>
        </w:trPr>
        <w:tc>
          <w:tcPr>
            <w:tcW w:w="37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57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 </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启动乡村人才振兴三年培训计划，定期举办乡村人才振兴培训班和“</w:t>
            </w:r>
            <w:r>
              <w:rPr>
                <w:rFonts w:hint="eastAsia" w:ascii="仿宋_GB2312" w:hAnsi="Times New Roman" w:eastAsia="仿宋_GB2312" w:cs="仿宋_GB2312"/>
                <w:sz w:val="21"/>
                <w:szCs w:val="21"/>
              </w:rPr>
              <w:t>百人名师送教</w:t>
            </w:r>
            <w:r>
              <w:rPr>
                <w:rFonts w:hint="default" w:ascii="Times New Roman" w:hAnsi="Times New Roman" w:cs="Times New Roman"/>
                <w:sz w:val="21"/>
                <w:szCs w:val="21"/>
              </w:rPr>
              <w:t>”</w:t>
            </w:r>
            <w:r>
              <w:rPr>
                <w:rFonts w:hint="eastAsia" w:ascii="仿宋_GB2312" w:hAnsi="Times New Roman" w:eastAsia="仿宋_GB2312" w:cs="仿宋_GB2312"/>
                <w:sz w:val="21"/>
                <w:szCs w:val="21"/>
              </w:rPr>
              <w:t>活动，培训新型专业人才</w:t>
            </w:r>
            <w:r>
              <w:rPr>
                <w:rFonts w:hint="default" w:ascii="Times New Roman" w:hAnsi="Times New Roman" w:cs="Times New Roman"/>
                <w:sz w:val="21"/>
                <w:szCs w:val="21"/>
              </w:rPr>
              <w:t>5000</w:t>
            </w:r>
            <w:r>
              <w:rPr>
                <w:rFonts w:hint="eastAsia" w:ascii="仿宋_GB2312" w:hAnsi="Times New Roman" w:eastAsia="仿宋_GB2312" w:cs="仿宋_GB2312"/>
                <w:sz w:val="21"/>
                <w:szCs w:val="21"/>
              </w:rPr>
              <w:t>人次、农村教师</w:t>
            </w:r>
            <w:r>
              <w:rPr>
                <w:rFonts w:hint="default" w:ascii="Times New Roman" w:hAnsi="Times New Roman" w:cs="Times New Roman"/>
                <w:sz w:val="21"/>
                <w:szCs w:val="21"/>
              </w:rPr>
              <w:t>200</w:t>
            </w:r>
            <w:r>
              <w:rPr>
                <w:rFonts w:hint="eastAsia" w:ascii="仿宋_GB2312" w:hAnsi="Times New Roman" w:eastAsia="仿宋_GB2312" w:cs="仿宋_GB2312"/>
                <w:sz w:val="21"/>
                <w:szCs w:val="21"/>
              </w:rPr>
              <w:t>名。</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57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区农业农村局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区教体局</w:t>
            </w:r>
          </w:p>
        </w:tc>
        <w:tc>
          <w:tcPr>
            <w:tcW w:w="76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李寅萍</w:t>
            </w:r>
            <w:r>
              <w:rPr>
                <w:rStyle w:val="5"/>
                <w:rFonts w:hint="default" w:ascii="Times New Roman" w:hAnsi="Times New Roman" w:cs="Times New Roman"/>
                <w:sz w:val="21"/>
                <w:szCs w:val="21"/>
              </w:rPr>
              <w:t>耿  峰</w:t>
            </w:r>
          </w:p>
        </w:tc>
        <w:tc>
          <w:tcPr>
            <w:tcW w:w="19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制订</w:t>
            </w:r>
            <w:r>
              <w:rPr>
                <w:rFonts w:hint="default" w:ascii="Times New Roman" w:hAnsi="Times New Roman" w:cs="Times New Roman"/>
                <w:sz w:val="21"/>
                <w:szCs w:val="21"/>
              </w:rPr>
              <w:t>2019</w:t>
            </w:r>
            <w:r>
              <w:rPr>
                <w:rFonts w:hint="eastAsia" w:ascii="仿宋_GB2312" w:hAnsi="Times New Roman" w:eastAsia="仿宋_GB2312" w:cs="仿宋_GB2312"/>
                <w:sz w:val="21"/>
                <w:szCs w:val="21"/>
              </w:rPr>
              <w:t>年度农村教师培训计划。</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开展基于课标的</w:t>
            </w:r>
            <w:r>
              <w:rPr>
                <w:rFonts w:hint="default" w:ascii="Times New Roman" w:hAnsi="Times New Roman" w:cs="Times New Roman"/>
                <w:sz w:val="21"/>
                <w:szCs w:val="21"/>
              </w:rPr>
              <w:t>“</w:t>
            </w:r>
            <w:r>
              <w:rPr>
                <w:rFonts w:hint="eastAsia" w:ascii="仿宋_GB2312" w:hAnsi="Times New Roman" w:eastAsia="仿宋_GB2312" w:cs="仿宋_GB2312"/>
                <w:sz w:val="21"/>
                <w:szCs w:val="21"/>
              </w:rPr>
              <w:t>面对面</w:t>
            </w:r>
            <w:r>
              <w:rPr>
                <w:rFonts w:hint="default" w:ascii="Times New Roman" w:hAnsi="Times New Roman" w:cs="Times New Roman"/>
                <w:sz w:val="21"/>
                <w:szCs w:val="21"/>
              </w:rPr>
              <w:t>”</w:t>
            </w:r>
            <w:r>
              <w:rPr>
                <w:rFonts w:hint="eastAsia" w:ascii="仿宋_GB2312" w:hAnsi="Times New Roman" w:eastAsia="仿宋_GB2312" w:cs="仿宋_GB2312"/>
                <w:sz w:val="21"/>
                <w:szCs w:val="21"/>
              </w:rPr>
              <w:t>寒假集中培训，中小学</w:t>
            </w:r>
            <w:r>
              <w:rPr>
                <w:rFonts w:hint="default" w:ascii="Times New Roman" w:hAnsi="Times New Roman" w:cs="Times New Roman"/>
                <w:sz w:val="21"/>
                <w:szCs w:val="21"/>
              </w:rPr>
              <w:t>21</w:t>
            </w:r>
            <w:r>
              <w:rPr>
                <w:rFonts w:hint="eastAsia" w:ascii="仿宋_GB2312" w:hAnsi="Times New Roman" w:eastAsia="仿宋_GB2312" w:cs="仿宋_GB2312"/>
                <w:sz w:val="21"/>
                <w:szCs w:val="21"/>
              </w:rPr>
              <w:t>个学科的农村一线教师全部参加，培训</w:t>
            </w:r>
            <w:r>
              <w:rPr>
                <w:rFonts w:hint="default" w:ascii="Times New Roman" w:hAnsi="Times New Roman" w:cs="Times New Roman"/>
                <w:sz w:val="21"/>
                <w:szCs w:val="21"/>
              </w:rPr>
              <w:t>350</w:t>
            </w:r>
            <w:r>
              <w:rPr>
                <w:rFonts w:hint="eastAsia" w:ascii="仿宋_GB2312" w:hAnsi="Times New Roman" w:eastAsia="仿宋_GB2312" w:cs="仿宋_GB2312"/>
                <w:sz w:val="21"/>
                <w:szCs w:val="21"/>
              </w:rPr>
              <w:t>人次。</w:t>
            </w:r>
          </w:p>
        </w:tc>
        <w:tc>
          <w:tcPr>
            <w:tcW w:w="187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开展第一学期</w:t>
            </w:r>
            <w:r>
              <w:rPr>
                <w:rFonts w:hint="default" w:ascii="Times New Roman" w:hAnsi="Times New Roman" w:cs="Times New Roman"/>
                <w:sz w:val="21"/>
                <w:szCs w:val="21"/>
              </w:rPr>
              <w:t>“</w:t>
            </w:r>
            <w:r>
              <w:rPr>
                <w:rFonts w:hint="eastAsia" w:ascii="仿宋_GB2312" w:hAnsi="Times New Roman" w:eastAsia="仿宋_GB2312" w:cs="仿宋_GB2312"/>
                <w:sz w:val="21"/>
                <w:szCs w:val="21"/>
              </w:rPr>
              <w:t>百位名师送教</w:t>
            </w:r>
            <w:r>
              <w:rPr>
                <w:rFonts w:hint="default" w:ascii="Times New Roman" w:hAnsi="Times New Roman" w:cs="Times New Roman"/>
                <w:sz w:val="21"/>
                <w:szCs w:val="21"/>
              </w:rPr>
              <w:t>”</w:t>
            </w:r>
            <w:r>
              <w:rPr>
                <w:rFonts w:hint="eastAsia" w:ascii="仿宋_GB2312" w:hAnsi="Times New Roman" w:eastAsia="仿宋_GB2312" w:cs="仿宋_GB2312"/>
                <w:sz w:val="21"/>
                <w:szCs w:val="21"/>
              </w:rPr>
              <w:t>活动，重点对农村薄弱学科的百位教师进行引领示范。</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实施农村艺体教师</w:t>
            </w:r>
            <w:r>
              <w:rPr>
                <w:rFonts w:hint="default" w:ascii="Times New Roman" w:hAnsi="Times New Roman" w:cs="Times New Roman"/>
                <w:sz w:val="21"/>
                <w:szCs w:val="21"/>
              </w:rPr>
              <w:t>“</w:t>
            </w:r>
            <w:r>
              <w:rPr>
                <w:rFonts w:hint="eastAsia" w:ascii="仿宋_GB2312" w:hAnsi="Times New Roman" w:eastAsia="仿宋_GB2312" w:cs="仿宋_GB2312"/>
                <w:sz w:val="21"/>
                <w:szCs w:val="21"/>
              </w:rPr>
              <w:t>技能提升工程</w:t>
            </w:r>
            <w:r>
              <w:rPr>
                <w:rFonts w:hint="default" w:ascii="Times New Roman" w:hAnsi="Times New Roman" w:cs="Times New Roman"/>
                <w:sz w:val="21"/>
                <w:szCs w:val="21"/>
              </w:rPr>
              <w:t>”</w:t>
            </w:r>
            <w:r>
              <w:rPr>
                <w:rFonts w:hint="eastAsia" w:ascii="仿宋_GB2312" w:hAnsi="Times New Roman" w:eastAsia="仿宋_GB2312" w:cs="仿宋_GB2312"/>
                <w:sz w:val="21"/>
                <w:szCs w:val="21"/>
              </w:rPr>
              <w:t>，完成农村音乐教师全员培训。</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开展基于课标的</w:t>
            </w:r>
            <w:r>
              <w:rPr>
                <w:rFonts w:hint="default" w:ascii="Times New Roman" w:hAnsi="Times New Roman" w:cs="Times New Roman"/>
                <w:sz w:val="21"/>
                <w:szCs w:val="21"/>
              </w:rPr>
              <w:t>“</w:t>
            </w:r>
            <w:r>
              <w:rPr>
                <w:rFonts w:hint="eastAsia" w:ascii="仿宋_GB2312" w:hAnsi="Times New Roman" w:eastAsia="仿宋_GB2312" w:cs="仿宋_GB2312"/>
                <w:sz w:val="21"/>
                <w:szCs w:val="21"/>
              </w:rPr>
              <w:t>面对面</w:t>
            </w:r>
            <w:r>
              <w:rPr>
                <w:rFonts w:hint="default" w:ascii="Times New Roman" w:hAnsi="Times New Roman" w:cs="Times New Roman"/>
                <w:sz w:val="21"/>
                <w:szCs w:val="21"/>
              </w:rPr>
              <w:t>”</w:t>
            </w:r>
            <w:r>
              <w:rPr>
                <w:rFonts w:hint="eastAsia" w:ascii="仿宋_GB2312" w:hAnsi="Times New Roman" w:eastAsia="仿宋_GB2312" w:cs="仿宋_GB2312"/>
                <w:sz w:val="21"/>
                <w:szCs w:val="21"/>
              </w:rPr>
              <w:t>暑假集中培训，中小学</w:t>
            </w:r>
            <w:r>
              <w:rPr>
                <w:rFonts w:hint="default" w:ascii="Times New Roman" w:hAnsi="Times New Roman" w:cs="Times New Roman"/>
                <w:sz w:val="21"/>
                <w:szCs w:val="21"/>
              </w:rPr>
              <w:t>21</w:t>
            </w:r>
            <w:r>
              <w:rPr>
                <w:rFonts w:hint="eastAsia" w:ascii="仿宋_GB2312" w:hAnsi="Times New Roman" w:eastAsia="仿宋_GB2312" w:cs="仿宋_GB2312"/>
                <w:sz w:val="21"/>
                <w:szCs w:val="21"/>
              </w:rPr>
              <w:t>个学科的农村一线教师全部参加，培训</w:t>
            </w:r>
            <w:r>
              <w:rPr>
                <w:rFonts w:hint="default" w:ascii="Times New Roman" w:hAnsi="Times New Roman" w:cs="Times New Roman"/>
                <w:sz w:val="21"/>
                <w:szCs w:val="21"/>
              </w:rPr>
              <w:t>350</w:t>
            </w:r>
            <w:r>
              <w:rPr>
                <w:rFonts w:hint="eastAsia" w:ascii="仿宋_GB2312" w:hAnsi="Times New Roman" w:eastAsia="仿宋_GB2312" w:cs="仿宋_GB2312"/>
                <w:sz w:val="21"/>
                <w:szCs w:val="21"/>
              </w:rPr>
              <w:t>人次。</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实施农村艺体教师</w:t>
            </w:r>
            <w:r>
              <w:rPr>
                <w:rFonts w:hint="default" w:ascii="Times New Roman" w:hAnsi="Times New Roman" w:cs="Times New Roman"/>
                <w:sz w:val="21"/>
                <w:szCs w:val="21"/>
              </w:rPr>
              <w:t>“</w:t>
            </w:r>
            <w:r>
              <w:rPr>
                <w:rFonts w:hint="eastAsia" w:ascii="仿宋_GB2312" w:hAnsi="Times New Roman" w:eastAsia="仿宋_GB2312" w:cs="仿宋_GB2312"/>
                <w:sz w:val="21"/>
                <w:szCs w:val="21"/>
              </w:rPr>
              <w:t>技能提升工程</w:t>
            </w:r>
            <w:r>
              <w:rPr>
                <w:rFonts w:hint="default" w:ascii="Times New Roman" w:hAnsi="Times New Roman" w:cs="Times New Roman"/>
                <w:sz w:val="21"/>
                <w:szCs w:val="21"/>
              </w:rPr>
              <w:t>”</w:t>
            </w:r>
            <w:r>
              <w:rPr>
                <w:rFonts w:hint="eastAsia" w:ascii="仿宋_GB2312" w:hAnsi="Times New Roman" w:eastAsia="仿宋_GB2312" w:cs="仿宋_GB2312"/>
                <w:sz w:val="21"/>
                <w:szCs w:val="21"/>
              </w:rPr>
              <w:t>，完成农村体育教师全员培训。</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开展第二学期</w:t>
            </w:r>
            <w:r>
              <w:rPr>
                <w:rFonts w:hint="default" w:ascii="Times New Roman" w:hAnsi="Times New Roman" w:cs="Times New Roman"/>
                <w:sz w:val="21"/>
                <w:szCs w:val="21"/>
              </w:rPr>
              <w:t>“</w:t>
            </w:r>
            <w:r>
              <w:rPr>
                <w:rFonts w:hint="eastAsia" w:ascii="仿宋_GB2312" w:hAnsi="Times New Roman" w:eastAsia="仿宋_GB2312" w:cs="仿宋_GB2312"/>
                <w:sz w:val="21"/>
                <w:szCs w:val="21"/>
              </w:rPr>
              <w:t>百位名师送教</w:t>
            </w:r>
            <w:r>
              <w:rPr>
                <w:rFonts w:hint="default" w:ascii="Times New Roman" w:hAnsi="Times New Roman" w:cs="Times New Roman"/>
                <w:sz w:val="21"/>
                <w:szCs w:val="21"/>
              </w:rPr>
              <w:t>”</w:t>
            </w:r>
            <w:r>
              <w:rPr>
                <w:rFonts w:hint="eastAsia" w:ascii="仿宋_GB2312" w:hAnsi="Times New Roman" w:eastAsia="仿宋_GB2312" w:cs="仿宋_GB2312"/>
                <w:sz w:val="21"/>
                <w:szCs w:val="21"/>
              </w:rPr>
              <w:t>活动，重点对农村薄弱学科的百位教师进行引领示范。</w:t>
            </w:r>
          </w:p>
          <w:p>
            <w:pPr>
              <w:pStyle w:val="2"/>
              <w:keepNext w:val="0"/>
              <w:keepLines w:val="0"/>
              <w:widowControl/>
              <w:suppressLineNumbers w:val="0"/>
              <w:spacing w:line="260" w:lineRule="atLeast"/>
            </w:pPr>
            <w:r>
              <w:rPr>
                <w:rFonts w:hint="default" w:ascii="Times New Roman" w:hAnsi="Times New Roman" w:cs="Times New Roman"/>
                <w:sz w:val="21"/>
                <w:szCs w:val="21"/>
              </w:rPr>
              <w:t>②</w:t>
            </w:r>
            <w:r>
              <w:rPr>
                <w:rFonts w:hint="eastAsia" w:ascii="仿宋_GB2312" w:hAnsi="Times New Roman" w:eastAsia="仿宋_GB2312" w:cs="仿宋_GB2312"/>
                <w:sz w:val="21"/>
                <w:szCs w:val="21"/>
              </w:rPr>
              <w:t>实施农村艺体教师</w:t>
            </w:r>
            <w:r>
              <w:rPr>
                <w:rFonts w:hint="default" w:ascii="Times New Roman" w:hAnsi="Times New Roman" w:cs="Times New Roman"/>
                <w:sz w:val="21"/>
                <w:szCs w:val="21"/>
              </w:rPr>
              <w:t>“</w:t>
            </w:r>
            <w:r>
              <w:rPr>
                <w:rFonts w:hint="eastAsia" w:ascii="仿宋_GB2312" w:hAnsi="Times New Roman" w:eastAsia="仿宋_GB2312" w:cs="仿宋_GB2312"/>
                <w:sz w:val="21"/>
                <w:szCs w:val="21"/>
              </w:rPr>
              <w:t>技能提升工程</w:t>
            </w:r>
            <w:r>
              <w:rPr>
                <w:rFonts w:hint="default" w:ascii="Times New Roman" w:hAnsi="Times New Roman" w:cs="Times New Roman"/>
                <w:sz w:val="21"/>
                <w:szCs w:val="21"/>
              </w:rPr>
              <w:t>”</w:t>
            </w:r>
            <w:r>
              <w:rPr>
                <w:rFonts w:hint="eastAsia" w:ascii="仿宋_GB2312" w:hAnsi="Times New Roman" w:eastAsia="仿宋_GB2312" w:cs="仿宋_GB2312"/>
                <w:sz w:val="21"/>
                <w:szCs w:val="21"/>
              </w:rPr>
              <w:t>，完成农村美术教师全员培训。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89" w:hRule="atLeast"/>
        </w:trPr>
        <w:tc>
          <w:tcPr>
            <w:tcW w:w="375"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35</w:t>
            </w:r>
          </w:p>
        </w:tc>
        <w:tc>
          <w:tcPr>
            <w:tcW w:w="578"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left"/>
            </w:pPr>
            <w:r>
              <w:rPr>
                <w:rFonts w:hint="default" w:ascii="Times New Roman" w:hAnsi="Times New Roman" w:cs="Times New Roman"/>
                <w:sz w:val="21"/>
                <w:szCs w:val="21"/>
              </w:rPr>
              <w:t>文化振兴。</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深入挖掘周村鲁商文化、民俗文化、丝绸文化等文化资源，扎实推进“</w:t>
            </w:r>
            <w:r>
              <w:rPr>
                <w:rFonts w:hint="eastAsia" w:ascii="仿宋_GB2312" w:hAnsi="Times New Roman" w:eastAsia="仿宋_GB2312" w:cs="仿宋_GB2312"/>
                <w:sz w:val="21"/>
                <w:szCs w:val="21"/>
              </w:rPr>
              <w:t>乡村记忆</w:t>
            </w:r>
            <w:r>
              <w:rPr>
                <w:rFonts w:hint="default" w:ascii="Times New Roman" w:hAnsi="Times New Roman" w:cs="Times New Roman"/>
                <w:sz w:val="21"/>
                <w:szCs w:val="21"/>
              </w:rPr>
              <w:t>”</w:t>
            </w:r>
            <w:r>
              <w:rPr>
                <w:rFonts w:hint="eastAsia" w:ascii="仿宋_GB2312" w:hAnsi="Times New Roman" w:eastAsia="仿宋_GB2312" w:cs="仿宋_GB2312"/>
                <w:sz w:val="21"/>
                <w:szCs w:val="21"/>
              </w:rPr>
              <w:t>特色镇、村落、民居等创建工作。</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57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区文化旅游局</w:t>
            </w:r>
          </w:p>
        </w:tc>
        <w:tc>
          <w:tcPr>
            <w:tcW w:w="76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李寅萍</w:t>
            </w:r>
          </w:p>
        </w:tc>
        <w:tc>
          <w:tcPr>
            <w:tcW w:w="19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对周村芯子历史、渊源、技艺表演进行挖掘整理工作。完成2018</w:t>
            </w:r>
            <w:r>
              <w:rPr>
                <w:rFonts w:hint="eastAsia" w:ascii="仿宋_GB2312" w:hAnsi="Times New Roman" w:eastAsia="仿宋_GB2312" w:cs="仿宋_GB2312"/>
                <w:sz w:val="21"/>
                <w:szCs w:val="21"/>
              </w:rPr>
              <w:t>年度省级文物保护资金项目的招标工作。</w:t>
            </w:r>
          </w:p>
        </w:tc>
        <w:tc>
          <w:tcPr>
            <w:tcW w:w="187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完成3</w:t>
            </w:r>
            <w:r>
              <w:rPr>
                <w:rFonts w:hint="eastAsia" w:ascii="仿宋_GB2312" w:hAnsi="Times New Roman" w:eastAsia="仿宋_GB2312" w:cs="仿宋_GB2312"/>
                <w:sz w:val="21"/>
                <w:szCs w:val="21"/>
              </w:rPr>
              <w:t>名省级以上非物质文化遗产传承人采访工作。促进周村丝绸申报国家级非遗准备工作。</w:t>
            </w:r>
            <w:r>
              <w:rPr>
                <w:rFonts w:hint="default" w:ascii="Times New Roman" w:hAnsi="Times New Roman" w:cs="Times New Roman"/>
                <w:sz w:val="21"/>
                <w:szCs w:val="21"/>
              </w:rPr>
              <w:t>2018</w:t>
            </w:r>
            <w:r>
              <w:rPr>
                <w:rFonts w:hint="eastAsia" w:ascii="仿宋_GB2312" w:hAnsi="Times New Roman" w:eastAsia="仿宋_GB2312" w:cs="仿宋_GB2312"/>
                <w:sz w:val="21"/>
                <w:szCs w:val="21"/>
              </w:rPr>
              <w:t>年省级文物保护资金项目修缮工作开工部分项目。准备方案和材料，申报</w:t>
            </w:r>
            <w:r>
              <w:rPr>
                <w:rFonts w:hint="default" w:ascii="Times New Roman" w:hAnsi="Times New Roman" w:cs="Times New Roman"/>
                <w:sz w:val="21"/>
                <w:szCs w:val="21"/>
              </w:rPr>
              <w:t>2020</w:t>
            </w:r>
            <w:r>
              <w:rPr>
                <w:rFonts w:hint="eastAsia" w:ascii="仿宋_GB2312" w:hAnsi="Times New Roman" w:eastAsia="仿宋_GB2312" w:cs="仿宋_GB2312"/>
                <w:sz w:val="21"/>
                <w:szCs w:val="21"/>
              </w:rPr>
              <w:t>年省级文物保护资金项目。</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完成22</w:t>
            </w:r>
            <w:r>
              <w:rPr>
                <w:rFonts w:hint="eastAsia" w:ascii="仿宋_GB2312" w:hAnsi="Times New Roman" w:eastAsia="仿宋_GB2312" w:cs="仿宋_GB2312"/>
                <w:sz w:val="21"/>
                <w:szCs w:val="21"/>
              </w:rPr>
              <w:t>名市级传承人采访工作，做好省级非遗的申报工作。</w:t>
            </w:r>
            <w:r>
              <w:rPr>
                <w:rFonts w:hint="default" w:ascii="Times New Roman" w:hAnsi="Times New Roman" w:cs="Times New Roman"/>
                <w:sz w:val="21"/>
                <w:szCs w:val="21"/>
              </w:rPr>
              <w:t>2018</w:t>
            </w:r>
            <w:r>
              <w:rPr>
                <w:rFonts w:hint="eastAsia" w:ascii="仿宋_GB2312" w:hAnsi="Times New Roman" w:eastAsia="仿宋_GB2312" w:cs="仿宋_GB2312"/>
                <w:sz w:val="21"/>
                <w:szCs w:val="21"/>
              </w:rPr>
              <w:t>年所有文物维修项目开工建设，完成部分修缮工程。推动修缮完成的韩家窝</w:t>
            </w:r>
            <w:r>
              <w:rPr>
                <w:rFonts w:hint="default" w:ascii="Times New Roman" w:hAnsi="Times New Roman" w:cs="Times New Roman"/>
                <w:sz w:val="21"/>
                <w:szCs w:val="21"/>
              </w:rPr>
              <w:t>139</w:t>
            </w:r>
            <w:r>
              <w:rPr>
                <w:rFonts w:hint="eastAsia" w:ascii="仿宋_GB2312" w:hAnsi="Times New Roman" w:eastAsia="仿宋_GB2312" w:cs="仿宋_GB2312"/>
                <w:sz w:val="21"/>
                <w:szCs w:val="21"/>
              </w:rPr>
              <w:t>号民宅建设乡村记忆博物馆。</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周村芯子和周村非遗丛书完成。完成所有当年开工文物维修项目，筹备2019</w:t>
            </w:r>
            <w:r>
              <w:rPr>
                <w:rFonts w:hint="eastAsia" w:ascii="仿宋_GB2312" w:hAnsi="Times New Roman" w:eastAsia="仿宋_GB2312" w:cs="仿宋_GB2312"/>
                <w:sz w:val="21"/>
                <w:szCs w:val="21"/>
              </w:rPr>
              <w:t>年文物修缮项目招标工作。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375"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57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健全完善乡村数字图书、远程教育、网上展馆等公共文化网络设施，组建区、镇、村三级新时代文明实践中心（站）。</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57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区文化旅游局</w:t>
            </w:r>
          </w:p>
        </w:tc>
        <w:tc>
          <w:tcPr>
            <w:tcW w:w="76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李寅萍</w:t>
            </w:r>
          </w:p>
        </w:tc>
        <w:tc>
          <w:tcPr>
            <w:tcW w:w="19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依托公共文化服务平台，建设网上数字文化资源库。</w:t>
            </w:r>
          </w:p>
        </w:tc>
        <w:tc>
          <w:tcPr>
            <w:tcW w:w="187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为16</w:t>
            </w:r>
            <w:r>
              <w:rPr>
                <w:rFonts w:hint="eastAsia" w:ascii="仿宋_GB2312" w:hAnsi="Times New Roman" w:eastAsia="仿宋_GB2312" w:cs="仿宋_GB2312"/>
                <w:sz w:val="21"/>
                <w:szCs w:val="21"/>
              </w:rPr>
              <w:t>处基层站点配备数字化电子触摸屏。</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制定并论证数字文化馆建设方案。</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完成数字化文化馆建设。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7" w:hRule="atLeast"/>
        </w:trPr>
        <w:tc>
          <w:tcPr>
            <w:tcW w:w="375"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57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积极发展志愿者队伍，到2022</w:t>
            </w:r>
            <w:r>
              <w:rPr>
                <w:rFonts w:hint="eastAsia" w:ascii="仿宋_GB2312" w:hAnsi="Times New Roman" w:eastAsia="仿宋_GB2312" w:cs="仿宋_GB2312"/>
                <w:sz w:val="21"/>
                <w:szCs w:val="21"/>
              </w:rPr>
              <w:t>年农村志愿服务站建设率达到</w:t>
            </w:r>
            <w:r>
              <w:rPr>
                <w:rFonts w:hint="default" w:ascii="Times New Roman" w:hAnsi="Times New Roman" w:cs="Times New Roman"/>
                <w:sz w:val="21"/>
                <w:szCs w:val="21"/>
              </w:rPr>
              <w:t>80%</w:t>
            </w:r>
            <w:r>
              <w:rPr>
                <w:rFonts w:hint="eastAsia" w:ascii="仿宋_GB2312" w:hAnsi="Times New Roman" w:eastAsia="仿宋_GB2312" w:cs="仿宋_GB2312"/>
                <w:sz w:val="21"/>
                <w:szCs w:val="21"/>
              </w:rPr>
              <w:t>以上。</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57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区民政局</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区农业农村局</w:t>
            </w:r>
          </w:p>
        </w:tc>
        <w:tc>
          <w:tcPr>
            <w:tcW w:w="76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路德芝</w:t>
            </w:r>
            <w:r>
              <w:rPr>
                <w:rFonts w:hint="default" w:ascii="Times New Roman" w:hAnsi="Times New Roman" w:cs="Times New Roman"/>
                <w:sz w:val="21"/>
                <w:szCs w:val="21"/>
              </w:rPr>
              <w:t>耿  峰</w:t>
            </w:r>
          </w:p>
        </w:tc>
        <w:tc>
          <w:tcPr>
            <w:tcW w:w="19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联合文明办下发关于农村志愿者队伍建设的文件，部署各镇办农村志愿者队伍建设任务，分解各镇办志愿者队伍的任务数量。</w:t>
            </w:r>
          </w:p>
        </w:tc>
        <w:tc>
          <w:tcPr>
            <w:tcW w:w="187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落实各镇办的任务目标，各镇办农村志愿服务站建设率达到5%</w:t>
            </w:r>
            <w:r>
              <w:rPr>
                <w:rFonts w:hint="eastAsia" w:ascii="仿宋_GB2312" w:hAnsi="Times New Roman" w:eastAsia="仿宋_GB2312" w:cs="仿宋_GB2312"/>
                <w:sz w:val="21"/>
                <w:szCs w:val="21"/>
              </w:rPr>
              <w:t>。</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督查各镇办农村志愿者队伍建设完成进度，各镇办农村志愿服务站建设率达到10%</w:t>
            </w:r>
            <w:r>
              <w:rPr>
                <w:rFonts w:hint="eastAsia" w:ascii="仿宋_GB2312" w:hAnsi="Times New Roman" w:eastAsia="仿宋_GB2312" w:cs="仿宋_GB2312"/>
                <w:sz w:val="21"/>
                <w:szCs w:val="21"/>
              </w:rPr>
              <w:t>。</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调度各镇办农村志愿者队伍建设完成情况，各镇办农村志愿服务站建设率达到15%</w:t>
            </w:r>
            <w:r>
              <w:rPr>
                <w:rFonts w:hint="eastAsia" w:ascii="仿宋_GB2312" w:hAnsi="Times New Roman" w:eastAsia="仿宋_GB2312" w:cs="仿宋_GB2312"/>
                <w:sz w:val="21"/>
                <w:szCs w:val="21"/>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18" w:hRule="atLeast"/>
        </w:trPr>
        <w:tc>
          <w:tcPr>
            <w:tcW w:w="375"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36</w:t>
            </w:r>
          </w:p>
        </w:tc>
        <w:tc>
          <w:tcPr>
            <w:tcW w:w="578"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left"/>
            </w:pPr>
            <w:r>
              <w:rPr>
                <w:rFonts w:hint="default" w:ascii="Times New Roman" w:hAnsi="Times New Roman" w:cs="Times New Roman"/>
                <w:sz w:val="21"/>
                <w:szCs w:val="21"/>
              </w:rPr>
              <w:t>生态振兴。</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深入实施农村人居环境整治三年行动</w:t>
            </w:r>
            <w:r>
              <w:rPr>
                <w:rFonts w:hint="default" w:ascii="Times New Roman" w:hAnsi="Times New Roman" w:cs="Times New Roman"/>
                <w:color w:val="000000"/>
                <w:sz w:val="21"/>
                <w:szCs w:val="21"/>
              </w:rPr>
              <w:t>，</w:t>
            </w:r>
            <w:r>
              <w:rPr>
                <w:rFonts w:hint="default" w:ascii="Times New Roman" w:hAnsi="Times New Roman" w:cs="Times New Roman"/>
                <w:sz w:val="21"/>
                <w:szCs w:val="21"/>
              </w:rPr>
              <w:t>年内集中打造5</w:t>
            </w:r>
            <w:r>
              <w:rPr>
                <w:rFonts w:hint="eastAsia" w:ascii="仿宋_GB2312" w:hAnsi="Times New Roman" w:eastAsia="仿宋_GB2312" w:cs="仿宋_GB2312"/>
                <w:sz w:val="21"/>
                <w:szCs w:val="21"/>
              </w:rPr>
              <w:t>个示范村、</w:t>
            </w:r>
            <w:r>
              <w:rPr>
                <w:rFonts w:hint="default" w:ascii="Times New Roman" w:hAnsi="Times New Roman" w:cs="Times New Roman"/>
                <w:sz w:val="21"/>
                <w:szCs w:val="21"/>
              </w:rPr>
              <w:t>30</w:t>
            </w:r>
            <w:r>
              <w:rPr>
                <w:rFonts w:hint="eastAsia" w:ascii="仿宋_GB2312" w:hAnsi="Times New Roman" w:eastAsia="仿宋_GB2312" w:cs="仿宋_GB2312"/>
                <w:sz w:val="21"/>
                <w:szCs w:val="21"/>
              </w:rPr>
              <w:t>个重点村。</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57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区农业农村局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南郊镇</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王村镇</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周村经济开发区管委会</w:t>
            </w:r>
          </w:p>
        </w:tc>
        <w:tc>
          <w:tcPr>
            <w:tcW w:w="76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各镇提报示范村、重点村建设方案。</w:t>
            </w:r>
          </w:p>
        </w:tc>
        <w:tc>
          <w:tcPr>
            <w:tcW w:w="187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办理招标手续，部分项目开工建设。</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所有建设项目开工建设。</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所有建设项目全部完成，并进行验收考核。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00" w:hRule="atLeast"/>
        </w:trPr>
        <w:tc>
          <w:tcPr>
            <w:tcW w:w="375"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57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0" w:lineRule="atLeast"/>
            </w:pPr>
            <w:r>
              <w:rPr>
                <w:rFonts w:hint="default" w:ascii="Times New Roman" w:hAnsi="Times New Roman" w:cs="Times New Roman"/>
                <w:sz w:val="21"/>
                <w:szCs w:val="21"/>
              </w:rPr>
              <w:t>巩固城乡环卫一体化成果，完善农村生活污水处理、清洁供暖等基础设施，投资1200</w:t>
            </w:r>
            <w:r>
              <w:rPr>
                <w:rFonts w:hint="eastAsia" w:ascii="仿宋_GB2312" w:hAnsi="Times New Roman" w:eastAsia="仿宋_GB2312" w:cs="仿宋_GB2312"/>
                <w:sz w:val="21"/>
                <w:szCs w:val="21"/>
              </w:rPr>
              <w:t>万元建设南郊镇粪污综合处理和</w:t>
            </w:r>
            <w:r>
              <w:rPr>
                <w:rFonts w:hint="default" w:ascii="Times New Roman" w:hAnsi="Times New Roman" w:cs="Times New Roman"/>
                <w:color w:val="000000"/>
                <w:sz w:val="21"/>
                <w:szCs w:val="21"/>
              </w:rPr>
              <w:t>万家村污水处理项目</w:t>
            </w:r>
            <w:r>
              <w:rPr>
                <w:rFonts w:hint="default" w:ascii="Times New Roman" w:hAnsi="Times New Roman" w:cs="Times New Roman"/>
                <w:sz w:val="21"/>
                <w:szCs w:val="21"/>
              </w:rPr>
              <w:t>，完成韩家窝村冬季清洁农房能效提升试点工作。</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57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区生态环境分局</w:t>
            </w:r>
            <w:r>
              <w:rPr>
                <w:rStyle w:val="5"/>
                <w:rFonts w:hint="default" w:ascii="Times New Roman" w:hAnsi="Times New Roman" w:cs="Times New Roman"/>
                <w:sz w:val="21"/>
                <w:szCs w:val="21"/>
              </w:rPr>
              <w:t>区住建局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区水利局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区农业农村局</w:t>
            </w:r>
          </w:p>
          <w:p>
            <w:pPr>
              <w:pStyle w:val="2"/>
              <w:keepNext w:val="0"/>
              <w:keepLines w:val="0"/>
              <w:widowControl/>
              <w:suppressLineNumbers w:val="0"/>
              <w:spacing w:line="220" w:lineRule="atLeast"/>
              <w:jc w:val="center"/>
            </w:pPr>
            <w:r>
              <w:rPr>
                <w:rFonts w:hint="default" w:ascii="Times New Roman" w:hAnsi="Times New Roman" w:cs="Times New Roman"/>
                <w:spacing w:val="0"/>
                <w:sz w:val="21"/>
                <w:szCs w:val="21"/>
              </w:rPr>
              <w:t>区综合行政执法局</w:t>
            </w:r>
          </w:p>
          <w:p>
            <w:pPr>
              <w:pStyle w:val="2"/>
              <w:keepNext w:val="0"/>
              <w:keepLines w:val="0"/>
              <w:widowControl/>
              <w:suppressLineNumbers w:val="0"/>
              <w:jc w:val="left"/>
            </w:pPr>
            <w:r>
              <w:rPr>
                <w:rFonts w:hint="default" w:ascii="Times New Roman" w:hAnsi="Times New Roman" w:cs="Times New Roman"/>
                <w:spacing w:val="0"/>
                <w:sz w:val="21"/>
                <w:szCs w:val="21"/>
              </w:rPr>
              <w:t>各镇政府、街道办事处，周村经济开发区管委会</w:t>
            </w:r>
          </w:p>
        </w:tc>
        <w:tc>
          <w:tcPr>
            <w:tcW w:w="76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r>
              <w:rPr>
                <w:rStyle w:val="5"/>
                <w:rFonts w:hint="default" w:ascii="Times New Roman" w:hAnsi="Times New Roman" w:cs="Times New Roman"/>
                <w:sz w:val="21"/>
                <w:szCs w:val="21"/>
              </w:rPr>
              <w:t>耿  峰</w:t>
            </w:r>
          </w:p>
        </w:tc>
        <w:tc>
          <w:tcPr>
            <w:tcW w:w="19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农村生活污水处理准备开工建设。韩家窝农房效能试点继续完成工作量的50%</w:t>
            </w:r>
            <w:r>
              <w:rPr>
                <w:rFonts w:hint="eastAsia" w:ascii="仿宋_GB2312" w:hAnsi="Times New Roman" w:eastAsia="仿宋_GB2312" w:cs="仿宋_GB2312"/>
                <w:sz w:val="21"/>
                <w:szCs w:val="21"/>
              </w:rPr>
              <w:t>。南郊镇粪污综合处理和万家村污水处理项目，计划开工建设。</w:t>
            </w:r>
          </w:p>
        </w:tc>
        <w:tc>
          <w:tcPr>
            <w:tcW w:w="187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农村生活污水处理，加快施工进度，完成工程量的40%</w:t>
            </w:r>
            <w:r>
              <w:rPr>
                <w:rFonts w:hint="eastAsia" w:ascii="仿宋_GB2312" w:hAnsi="Times New Roman" w:eastAsia="仿宋_GB2312" w:cs="仿宋_GB2312"/>
                <w:sz w:val="21"/>
                <w:szCs w:val="21"/>
              </w:rPr>
              <w:t>。韩家窝农房效能试点完成剩余工作。南郊镇粪污综合处理和万家村污水处理项目，完成工程量的</w:t>
            </w:r>
            <w:r>
              <w:rPr>
                <w:rFonts w:hint="default" w:ascii="Times New Roman" w:hAnsi="Times New Roman" w:cs="Times New Roman"/>
                <w:sz w:val="21"/>
                <w:szCs w:val="21"/>
              </w:rPr>
              <w:t>30%</w:t>
            </w:r>
            <w:r>
              <w:rPr>
                <w:rFonts w:hint="eastAsia" w:ascii="仿宋_GB2312" w:hAnsi="Times New Roman" w:eastAsia="仿宋_GB2312" w:cs="仿宋_GB2312"/>
                <w:sz w:val="21"/>
                <w:szCs w:val="21"/>
              </w:rPr>
              <w:t>。</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农村生活污水处理，完成剩余工程量的40%</w:t>
            </w:r>
            <w:r>
              <w:rPr>
                <w:rFonts w:hint="eastAsia" w:ascii="仿宋_GB2312" w:hAnsi="Times New Roman" w:eastAsia="仿宋_GB2312" w:cs="仿宋_GB2312"/>
                <w:sz w:val="21"/>
                <w:szCs w:val="21"/>
              </w:rPr>
              <w:t>。南郊镇粪污综合处理和万家村污水处理项目，完成剩余工程量的</w:t>
            </w:r>
            <w:r>
              <w:rPr>
                <w:rFonts w:hint="default" w:ascii="Times New Roman" w:hAnsi="Times New Roman" w:cs="Times New Roman"/>
                <w:sz w:val="21"/>
                <w:szCs w:val="21"/>
              </w:rPr>
              <w:t>40%</w:t>
            </w:r>
            <w:r>
              <w:rPr>
                <w:rFonts w:hint="eastAsia" w:ascii="仿宋_GB2312" w:hAnsi="Times New Roman" w:eastAsia="仿宋_GB2312" w:cs="仿宋_GB2312"/>
                <w:sz w:val="21"/>
                <w:szCs w:val="21"/>
              </w:rPr>
              <w:t>。</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农村生活污水处理全面完成。南郊镇粪污综合处理和万家村污水处理项目全部完成。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10" w:hRule="atLeast"/>
        </w:trPr>
        <w:tc>
          <w:tcPr>
            <w:tcW w:w="375"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57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强化农业面源污染治理，畜禽粪便处理利用率达到89%</w:t>
            </w:r>
            <w:r>
              <w:rPr>
                <w:rFonts w:hint="eastAsia" w:ascii="仿宋_GB2312" w:hAnsi="Times New Roman" w:eastAsia="仿宋_GB2312" w:cs="仿宋_GB2312"/>
                <w:sz w:val="21"/>
                <w:szCs w:val="21"/>
              </w:rPr>
              <w:t>以上，农作物秸秆转化利用率达到</w:t>
            </w:r>
            <w:r>
              <w:rPr>
                <w:rFonts w:hint="default" w:ascii="Times New Roman" w:hAnsi="Times New Roman" w:cs="Times New Roman"/>
                <w:sz w:val="21"/>
                <w:szCs w:val="21"/>
              </w:rPr>
              <w:t>98%</w:t>
            </w:r>
            <w:r>
              <w:rPr>
                <w:rFonts w:hint="eastAsia" w:ascii="仿宋_GB2312" w:hAnsi="Times New Roman" w:eastAsia="仿宋_GB2312" w:cs="仿宋_GB2312"/>
                <w:sz w:val="21"/>
                <w:szCs w:val="21"/>
              </w:rPr>
              <w:t>以上。</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57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Style w:val="5"/>
                <w:rFonts w:hint="default" w:ascii="Times New Roman" w:hAnsi="Times New Roman" w:cs="Times New Roman"/>
                <w:sz w:val="21"/>
                <w:szCs w:val="21"/>
              </w:rPr>
              <w:t>区农业农村局</w:t>
            </w:r>
          </w:p>
          <w:p>
            <w:pPr>
              <w:pStyle w:val="2"/>
              <w:keepNext w:val="0"/>
              <w:keepLines w:val="0"/>
              <w:widowControl/>
              <w:suppressLineNumbers w:val="0"/>
              <w:spacing w:line="240" w:lineRule="atLeast"/>
              <w:jc w:val="center"/>
            </w:pPr>
            <w:r>
              <w:rPr>
                <w:rFonts w:hint="default" w:ascii="Times New Roman" w:hAnsi="Times New Roman" w:cs="Times New Roman"/>
                <w:sz w:val="21"/>
                <w:szCs w:val="21"/>
              </w:rPr>
              <w:t>区生态环境分局</w:t>
            </w:r>
          </w:p>
          <w:p>
            <w:pPr>
              <w:pStyle w:val="2"/>
              <w:keepNext w:val="0"/>
              <w:keepLines w:val="0"/>
              <w:widowControl/>
              <w:suppressLineNumbers w:val="0"/>
              <w:jc w:val="left"/>
            </w:pPr>
            <w:r>
              <w:rPr>
                <w:rFonts w:hint="default" w:ascii="Times New Roman" w:hAnsi="Times New Roman" w:cs="Times New Roman"/>
                <w:spacing w:val="0"/>
                <w:sz w:val="21"/>
                <w:szCs w:val="21"/>
              </w:rPr>
              <w:t>各镇政府、街道办事处，周村经济开发区管委会</w:t>
            </w:r>
          </w:p>
        </w:tc>
        <w:tc>
          <w:tcPr>
            <w:tcW w:w="76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r>
              <w:rPr>
                <w:rStyle w:val="5"/>
                <w:rFonts w:hint="default" w:ascii="Times New Roman" w:hAnsi="Times New Roman" w:cs="Times New Roman"/>
                <w:sz w:val="21"/>
                <w:szCs w:val="21"/>
              </w:rPr>
              <w:t>耿  峰</w:t>
            </w:r>
          </w:p>
        </w:tc>
        <w:tc>
          <w:tcPr>
            <w:tcW w:w="19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对畜禽养殖场（户）进行摸底调查统计。抓好在田农作物秸秆的清理。</w:t>
            </w:r>
          </w:p>
        </w:tc>
        <w:tc>
          <w:tcPr>
            <w:tcW w:w="187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开展畜禽粪便处理利用治理。加强对小麦秸秆的还田管理，及时对麦穰进行清运。</w:t>
            </w:r>
          </w:p>
        </w:tc>
        <w:tc>
          <w:tcPr>
            <w:tcW w:w="192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0" w:lineRule="atLeast"/>
            </w:pPr>
            <w:r>
              <w:rPr>
                <w:rFonts w:hint="default" w:ascii="Times New Roman" w:hAnsi="Times New Roman" w:cs="Times New Roman"/>
                <w:sz w:val="21"/>
                <w:szCs w:val="21"/>
              </w:rPr>
              <w:t>强</w:t>
            </w:r>
            <w:r>
              <w:rPr>
                <w:rFonts w:hint="default" w:ascii="Times New Roman" w:hAnsi="Times New Roman" w:cs="Times New Roman"/>
                <w:spacing w:val="0"/>
                <w:sz w:val="21"/>
                <w:szCs w:val="21"/>
              </w:rPr>
              <w:t>化畜禽粪便处理利用治理。加大对养殖大户和秸秆转化利用企业的奖补力度，通过秸秆还田、青贮、固化、生产有机肥等方式，提高转化利用率。</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畜禽粪便处理利用率达到89%</w:t>
            </w:r>
            <w:r>
              <w:rPr>
                <w:rFonts w:hint="eastAsia" w:ascii="仿宋_GB2312" w:hAnsi="Times New Roman" w:eastAsia="仿宋_GB2312" w:cs="仿宋_GB2312"/>
                <w:sz w:val="21"/>
                <w:szCs w:val="21"/>
              </w:rPr>
              <w:t>以上。农作物秸秆转化利用率达到</w:t>
            </w:r>
            <w:r>
              <w:rPr>
                <w:rFonts w:hint="default" w:ascii="Times New Roman" w:hAnsi="Times New Roman" w:cs="Times New Roman"/>
                <w:sz w:val="21"/>
                <w:szCs w:val="21"/>
              </w:rPr>
              <w:t>98%</w:t>
            </w:r>
            <w:r>
              <w:rPr>
                <w:rFonts w:hint="eastAsia" w:ascii="仿宋_GB2312" w:hAnsi="Times New Roman" w:eastAsia="仿宋_GB2312" w:cs="仿宋_GB2312"/>
                <w:sz w:val="21"/>
                <w:szCs w:val="21"/>
              </w:rPr>
              <w:t>以上。</w:t>
            </w:r>
          </w:p>
        </w:tc>
      </w:tr>
    </w:tbl>
    <w:p>
      <w:pPr>
        <w:pStyle w:val="2"/>
        <w:keepNext w:val="0"/>
        <w:keepLines w:val="0"/>
        <w:widowControl/>
        <w:suppressLineNumbers w:val="0"/>
      </w:pPr>
      <w:r>
        <w:rPr>
          <w:rFonts w:hint="default" w:ascii="Times New Roman" w:hAnsi="Times New Roman" w:cs="Times New Roman"/>
          <w:sz w:val="21"/>
          <w:szCs w:val="21"/>
        </w:rPr>
        <w:t> </w:t>
      </w:r>
    </w:p>
    <w:p>
      <w:pPr>
        <w:pStyle w:val="2"/>
        <w:keepNext w:val="0"/>
        <w:keepLines w:val="0"/>
        <w:widowControl/>
        <w:suppressLineNumbers w:val="0"/>
      </w:pPr>
      <w:r>
        <w:rPr>
          <w:rFonts w:hint="eastAsia" w:ascii="黑体" w:hAnsi="宋体" w:eastAsia="黑体" w:cs="黑体"/>
          <w:sz w:val="32"/>
          <w:szCs w:val="32"/>
        </w:rPr>
        <w:t>八、聚力环境污染防治，持续加力生态周村建设</w:t>
      </w:r>
    </w:p>
    <w:tbl>
      <w:tblPr>
        <w:tblStyle w:val="3"/>
        <w:tblW w:w="0" w:type="auto"/>
        <w:tblInd w:w="10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77"/>
        <w:gridCol w:w="501"/>
        <w:gridCol w:w="1205"/>
        <w:gridCol w:w="325"/>
        <w:gridCol w:w="645"/>
        <w:gridCol w:w="677"/>
        <w:gridCol w:w="1129"/>
        <w:gridCol w:w="1138"/>
        <w:gridCol w:w="1144"/>
        <w:gridCol w:w="117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1" w:hRule="atLeast"/>
        </w:trPr>
        <w:tc>
          <w:tcPr>
            <w:tcW w:w="39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序</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号</w:t>
            </w:r>
          </w:p>
        </w:tc>
        <w:tc>
          <w:tcPr>
            <w:tcW w:w="65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重点</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工作</w:t>
            </w:r>
          </w:p>
        </w:tc>
        <w:tc>
          <w:tcPr>
            <w:tcW w:w="220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567"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完成</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时间</w:t>
            </w:r>
          </w:p>
        </w:tc>
        <w:tc>
          <w:tcPr>
            <w:tcW w:w="170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责任</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单位</w:t>
            </w:r>
          </w:p>
        </w:tc>
        <w:tc>
          <w:tcPr>
            <w:tcW w:w="874"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分管</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区长</w:t>
            </w:r>
          </w:p>
        </w:tc>
        <w:tc>
          <w:tcPr>
            <w:tcW w:w="1933"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第1</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6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第2</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84"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第3</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6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第4</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87" w:hRule="atLeast"/>
        </w:trPr>
        <w:tc>
          <w:tcPr>
            <w:tcW w:w="398"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37</w:t>
            </w:r>
          </w:p>
        </w:tc>
        <w:tc>
          <w:tcPr>
            <w:tcW w:w="658"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持续提升空气质量。</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强化重污染天气应对，试点推行夏秋季空气质量保障措施。</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区生态环境分局</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根据市重污染天气应急指挥部办公室文件要求及时发布、启动我区重污染天气应急工作。</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根据市重污染天气应急指挥部办公室有关文件要求开展重污染天气应急和夏秋季空气质量保障工作。</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根据市重污染天气应急指挥部办公室有关文件要求开展重污染天气应急和夏秋季空气质量保障工作。</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根据市重污染天气应急指挥部办公室文件要求及时发布、启动我区重污染天气应急工作。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3" w:hRule="atLeast"/>
        </w:trPr>
        <w:tc>
          <w:tcPr>
            <w:tcW w:w="398"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pacing w:val="0"/>
                <w:sz w:val="21"/>
                <w:szCs w:val="21"/>
              </w:rPr>
              <w:t>全面排查清理工业窑炉，开展重点行业及燃煤锅炉无组织排放专项整治。</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区生态环境分局</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根据治理要求，对现有工业炉窑加强管理。</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根据治理要求，对现有工业炉窑加强管理。</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根据治理要求，对现有工业炉窑加强管理。</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根据治理要求，对现有工业炉窑加强管理。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6" w:hRule="atLeast"/>
        </w:trPr>
        <w:tc>
          <w:tcPr>
            <w:tcW w:w="398"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加强工业源、交通源VOCs</w:t>
            </w:r>
            <w:r>
              <w:rPr>
                <w:rFonts w:hint="eastAsia" w:ascii="仿宋_GB2312" w:hAnsi="Times New Roman" w:eastAsia="仿宋_GB2312" w:cs="仿宋_GB2312"/>
                <w:sz w:val="21"/>
                <w:szCs w:val="21"/>
              </w:rPr>
              <w:t>治理，积极推广新能源和清洁能源汽车。</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区工信局</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区生态环境分局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区交通运输局</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路德芝</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根据治理要求，对工业源VOCs</w:t>
            </w:r>
            <w:r>
              <w:rPr>
                <w:rFonts w:hint="eastAsia" w:ascii="仿宋_GB2312" w:hAnsi="Times New Roman" w:eastAsia="仿宋_GB2312" w:cs="仿宋_GB2312"/>
                <w:sz w:val="21"/>
                <w:szCs w:val="21"/>
              </w:rPr>
              <w:t>排放加强管理；新增公交车全部采用新能源和清洁能源。</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根据治理要求，对工业源VOCs</w:t>
            </w:r>
            <w:r>
              <w:rPr>
                <w:rFonts w:hint="eastAsia" w:ascii="仿宋_GB2312" w:hAnsi="Times New Roman" w:eastAsia="仿宋_GB2312" w:cs="仿宋_GB2312"/>
                <w:sz w:val="21"/>
                <w:szCs w:val="21"/>
              </w:rPr>
              <w:t>排放加强管理；新增公交车全部采用新能源和清洁能源。</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根据治理要求，对工业源VOCs</w:t>
            </w:r>
            <w:r>
              <w:rPr>
                <w:rFonts w:hint="eastAsia" w:ascii="仿宋_GB2312" w:hAnsi="Times New Roman" w:eastAsia="仿宋_GB2312" w:cs="仿宋_GB2312"/>
                <w:sz w:val="21"/>
                <w:szCs w:val="21"/>
              </w:rPr>
              <w:t>排放加强管理；新增公交车全部采用新能源和清洁能源。</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根据治理要求，对工业源VOCs</w:t>
            </w:r>
            <w:r>
              <w:rPr>
                <w:rFonts w:hint="eastAsia" w:ascii="仿宋_GB2312" w:hAnsi="Times New Roman" w:eastAsia="仿宋_GB2312" w:cs="仿宋_GB2312"/>
                <w:sz w:val="21"/>
                <w:szCs w:val="21"/>
              </w:rPr>
              <w:t>排放加强管理；新增公交车全部采用新能源和清洁能源。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2" w:hRule="atLeast"/>
        </w:trPr>
        <w:tc>
          <w:tcPr>
            <w:tcW w:w="398"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658"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32"/>
                <w:szCs w:val="32"/>
              </w:rPr>
              <w:t> </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继续全面落实规模以上建筑工地“8</w:t>
            </w:r>
            <w:r>
              <w:rPr>
                <w:rFonts w:hint="eastAsia" w:ascii="仿宋_GB2312" w:hAnsi="Times New Roman" w:eastAsia="仿宋_GB2312" w:cs="仿宋_GB2312"/>
                <w:sz w:val="21"/>
                <w:szCs w:val="21"/>
              </w:rPr>
              <w:t>个</w:t>
            </w:r>
            <w:r>
              <w:rPr>
                <w:rFonts w:hint="default" w:ascii="Times New Roman" w:hAnsi="Times New Roman" w:cs="Times New Roman"/>
                <w:sz w:val="21"/>
                <w:szCs w:val="21"/>
              </w:rPr>
              <w:t>100%”</w:t>
            </w:r>
            <w:r>
              <w:rPr>
                <w:rFonts w:hint="eastAsia" w:ascii="仿宋_GB2312" w:hAnsi="Times New Roman" w:eastAsia="仿宋_GB2312" w:cs="仿宋_GB2312"/>
                <w:sz w:val="21"/>
                <w:szCs w:val="21"/>
              </w:rPr>
              <w:t>。</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区住建局</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加强建筑施工扬尘污染防治执法检查工作，加大巡查检查频次，严格处罚扬尘治理不达标的相关责任单位，确保规模以上建筑工地全面实现扬尘防治“8</w:t>
            </w:r>
            <w:r>
              <w:rPr>
                <w:rFonts w:hint="eastAsia" w:ascii="仿宋_GB2312" w:hAnsi="Times New Roman" w:eastAsia="仿宋_GB2312" w:cs="仿宋_GB2312"/>
                <w:sz w:val="21"/>
                <w:szCs w:val="21"/>
              </w:rPr>
              <w:t>个</w:t>
            </w:r>
            <w:r>
              <w:rPr>
                <w:rFonts w:hint="default" w:ascii="Times New Roman" w:hAnsi="Times New Roman" w:cs="Times New Roman"/>
                <w:sz w:val="21"/>
                <w:szCs w:val="21"/>
              </w:rPr>
              <w:t>100%”</w:t>
            </w:r>
            <w:r>
              <w:rPr>
                <w:rFonts w:hint="eastAsia" w:ascii="仿宋_GB2312" w:hAnsi="Times New Roman" w:eastAsia="仿宋_GB2312" w:cs="仿宋_GB2312"/>
                <w:sz w:val="21"/>
                <w:szCs w:val="21"/>
              </w:rPr>
              <w:t>。</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加强建筑施工扬尘污染防治执法检查工作，加大巡查检查频次，严格处罚扬尘治理不达标的相关责任单位，确保规模以上建筑工地全面实现扬尘防治“8</w:t>
            </w:r>
            <w:r>
              <w:rPr>
                <w:rFonts w:hint="eastAsia" w:ascii="仿宋_GB2312" w:hAnsi="Times New Roman" w:eastAsia="仿宋_GB2312" w:cs="仿宋_GB2312"/>
                <w:sz w:val="21"/>
                <w:szCs w:val="21"/>
              </w:rPr>
              <w:t>个</w:t>
            </w:r>
            <w:r>
              <w:rPr>
                <w:rFonts w:hint="default" w:ascii="Times New Roman" w:hAnsi="Times New Roman" w:cs="Times New Roman"/>
                <w:sz w:val="21"/>
                <w:szCs w:val="21"/>
              </w:rPr>
              <w:t>100%”</w:t>
            </w:r>
            <w:r>
              <w:rPr>
                <w:rFonts w:hint="eastAsia" w:ascii="仿宋_GB2312" w:hAnsi="Times New Roman" w:eastAsia="仿宋_GB2312" w:cs="仿宋_GB2312"/>
                <w:sz w:val="21"/>
                <w:szCs w:val="21"/>
              </w:rPr>
              <w:t>。</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加强建筑施工扬尘污染防治执法检查工作，加大巡查检查频次，严格处罚扬尘治理不达标的相关责任单位，确保规模以上建筑工地全面实现扬尘防治“8</w:t>
            </w:r>
            <w:r>
              <w:rPr>
                <w:rFonts w:hint="eastAsia" w:ascii="仿宋_GB2312" w:hAnsi="Times New Roman" w:eastAsia="仿宋_GB2312" w:cs="仿宋_GB2312"/>
                <w:sz w:val="21"/>
                <w:szCs w:val="21"/>
              </w:rPr>
              <w:t>个</w:t>
            </w:r>
            <w:r>
              <w:rPr>
                <w:rFonts w:hint="default" w:ascii="Times New Roman" w:hAnsi="Times New Roman" w:cs="Times New Roman"/>
                <w:sz w:val="21"/>
                <w:szCs w:val="21"/>
              </w:rPr>
              <w:t>100%”</w:t>
            </w:r>
            <w:r>
              <w:rPr>
                <w:rFonts w:hint="eastAsia" w:ascii="仿宋_GB2312" w:hAnsi="Times New Roman" w:eastAsia="仿宋_GB2312" w:cs="仿宋_GB2312"/>
                <w:sz w:val="21"/>
                <w:szCs w:val="21"/>
              </w:rPr>
              <w:t>。</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加强建筑施工扬尘污染防治执法检查工作，加大巡查检查频次，严格处罚扬尘治理不达标的相关责任单位，确保规模以上建筑工地全面实现扬尘防治“8</w:t>
            </w:r>
            <w:r>
              <w:rPr>
                <w:rFonts w:hint="eastAsia" w:ascii="仿宋_GB2312" w:hAnsi="Times New Roman" w:eastAsia="仿宋_GB2312" w:cs="仿宋_GB2312"/>
                <w:sz w:val="21"/>
                <w:szCs w:val="21"/>
              </w:rPr>
              <w:t>个</w:t>
            </w:r>
            <w:r>
              <w:rPr>
                <w:rFonts w:hint="default" w:ascii="Times New Roman" w:hAnsi="Times New Roman" w:cs="Times New Roman"/>
                <w:sz w:val="21"/>
                <w:szCs w:val="21"/>
              </w:rPr>
              <w:t>100%”</w:t>
            </w:r>
            <w:r>
              <w:rPr>
                <w:rFonts w:hint="eastAsia" w:ascii="仿宋_GB2312" w:hAnsi="Times New Roman" w:eastAsia="仿宋_GB2312" w:cs="仿宋_GB2312"/>
                <w:sz w:val="21"/>
                <w:szCs w:val="21"/>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65" w:hRule="atLeast"/>
        </w:trPr>
        <w:tc>
          <w:tcPr>
            <w:tcW w:w="398"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严格管控重型柴油车等“</w:t>
            </w:r>
            <w:r>
              <w:rPr>
                <w:rFonts w:hint="eastAsia" w:ascii="仿宋_GB2312" w:hAnsi="Times New Roman" w:eastAsia="仿宋_GB2312" w:cs="仿宋_GB2312"/>
                <w:sz w:val="21"/>
                <w:szCs w:val="21"/>
              </w:rPr>
              <w:t>移动源</w:t>
            </w:r>
            <w:r>
              <w:rPr>
                <w:rFonts w:hint="default" w:ascii="Times New Roman" w:hAnsi="Times New Roman" w:cs="Times New Roman"/>
                <w:sz w:val="21"/>
                <w:szCs w:val="21"/>
              </w:rPr>
              <w:t>”</w:t>
            </w:r>
            <w:r>
              <w:rPr>
                <w:rFonts w:hint="eastAsia" w:ascii="仿宋_GB2312" w:hAnsi="Times New Roman" w:eastAsia="仿宋_GB2312" w:cs="仿宋_GB2312"/>
                <w:sz w:val="21"/>
                <w:szCs w:val="21"/>
              </w:rPr>
              <w:t>污染。</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区交通运输局</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周村交警大队</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区生态环境分局</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路德芝</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left"/>
            </w:pPr>
            <w:r>
              <w:rPr>
                <w:rFonts w:hint="default" w:ascii="Times New Roman" w:hAnsi="Times New Roman" w:cs="Times New Roman"/>
                <w:sz w:val="21"/>
                <w:szCs w:val="21"/>
              </w:rPr>
              <w:t>部门联勤联动，采取远端调流、联合执法、监控抓拍、劝返等措施，严厉打击重型柴油车高排放、高污染、冒黑烟、闯禁区等严重交通违法行为。</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left"/>
            </w:pPr>
            <w:r>
              <w:rPr>
                <w:rFonts w:hint="default" w:ascii="Times New Roman" w:hAnsi="Times New Roman" w:cs="Times New Roman"/>
                <w:sz w:val="21"/>
                <w:szCs w:val="21"/>
              </w:rPr>
              <w:t>部门联勤联动，采取远端调流、联合执法、监控抓拍、劝返等措施，严厉打击重型柴油车高排放、高污染、冒黑烟、闯禁区等严重交通违法行为。</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left"/>
            </w:pPr>
            <w:r>
              <w:rPr>
                <w:rFonts w:hint="default" w:ascii="Times New Roman" w:hAnsi="Times New Roman" w:cs="Times New Roman"/>
                <w:sz w:val="21"/>
                <w:szCs w:val="21"/>
              </w:rPr>
              <w:t>部门联勤联动，采取远端调流、联合执法、监控抓拍、劝返等措施，严厉打击重型柴油车高排放、高污染、冒黑烟、闯禁区等严重交通违法行为。</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ind w:left="0" w:firstLine="210"/>
              <w:jc w:val="left"/>
            </w:pPr>
            <w:r>
              <w:rPr>
                <w:rFonts w:hint="default" w:ascii="Times New Roman" w:hAnsi="Times New Roman" w:cs="Times New Roman"/>
                <w:sz w:val="21"/>
                <w:szCs w:val="21"/>
              </w:rPr>
              <w:t>部门联勤联动，采取远端调流、联合执法、监控抓拍、劝返等措施，严厉打击重型柴油车高排放、高污染、冒黑烟、闯禁区等严重交通违法行为。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22" w:hRule="atLeast"/>
        </w:trPr>
        <w:tc>
          <w:tcPr>
            <w:tcW w:w="398"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全区燃煤消费总量压减至77</w:t>
            </w:r>
            <w:r>
              <w:rPr>
                <w:rFonts w:hint="eastAsia" w:ascii="仿宋_GB2312" w:hAnsi="Times New Roman" w:eastAsia="仿宋_GB2312" w:cs="仿宋_GB2312"/>
                <w:sz w:val="21"/>
                <w:szCs w:val="21"/>
              </w:rPr>
              <w:t>万吨以内。</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区发改局</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加大清洁能源替代力度，严控新增耗煤项目，定期调度工作开展情况。</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加大清洁能源替代力度，严控新增耗煤项目，定期调度工作开展情况。</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加大清洁能源替代力度，严控新增耗煤项目，定期调度工作开展情况。</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加大清洁能源替代力度，严控新增耗煤项目，确保全区燃煤消费总量压减至77</w:t>
            </w:r>
            <w:r>
              <w:rPr>
                <w:rFonts w:hint="eastAsia" w:ascii="仿宋_GB2312" w:hAnsi="Times New Roman" w:eastAsia="仿宋_GB2312" w:cs="仿宋_GB2312"/>
                <w:sz w:val="21"/>
                <w:szCs w:val="21"/>
              </w:rPr>
              <w:t>万吨以内。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95" w:hRule="atLeast"/>
        </w:trPr>
        <w:tc>
          <w:tcPr>
            <w:tcW w:w="398"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力争</w:t>
            </w:r>
            <w:r>
              <w:rPr>
                <w:rFonts w:hint="default" w:ascii="Times New Roman" w:hAnsi="Times New Roman" w:cs="Times New Roman"/>
                <w:color w:val="000000"/>
                <w:sz w:val="21"/>
                <w:szCs w:val="21"/>
              </w:rPr>
              <w:t>全年空气质量优良天数达到50%</w:t>
            </w:r>
            <w:r>
              <w:rPr>
                <w:rFonts w:hint="eastAsia" w:ascii="仿宋_GB2312" w:hAnsi="Times New Roman" w:eastAsia="仿宋_GB2312" w:cs="仿宋_GB2312"/>
                <w:color w:val="000000"/>
                <w:sz w:val="21"/>
                <w:szCs w:val="21"/>
              </w:rPr>
              <w:t>以上。</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区生态环境分局</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pacing w:val="0"/>
                <w:sz w:val="21"/>
                <w:szCs w:val="21"/>
              </w:rPr>
              <w:t>积极全面开展大气污染治理，1</w:t>
            </w:r>
            <w:r>
              <w:rPr>
                <w:rFonts w:hint="eastAsia" w:ascii="仿宋_GB2312" w:hAnsi="Times New Roman" w:eastAsia="仿宋_GB2312" w:cs="仿宋_GB2312"/>
                <w:spacing w:val="0"/>
                <w:sz w:val="21"/>
                <w:szCs w:val="21"/>
              </w:rPr>
              <w:t>季度末良好天数力争达到</w:t>
            </w:r>
            <w:r>
              <w:rPr>
                <w:rFonts w:hint="default" w:ascii="Times New Roman" w:hAnsi="Times New Roman" w:cs="Times New Roman"/>
                <w:spacing w:val="0"/>
                <w:sz w:val="21"/>
                <w:szCs w:val="21"/>
              </w:rPr>
              <w:t>46</w:t>
            </w:r>
            <w:r>
              <w:rPr>
                <w:rFonts w:hint="eastAsia" w:ascii="仿宋_GB2312" w:hAnsi="Times New Roman" w:eastAsia="仿宋_GB2312" w:cs="仿宋_GB2312"/>
                <w:spacing w:val="0"/>
                <w:sz w:val="21"/>
                <w:szCs w:val="21"/>
              </w:rPr>
              <w:t>天。</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积极全面开展大气污染治理，2</w:t>
            </w:r>
            <w:r>
              <w:rPr>
                <w:rFonts w:hint="eastAsia" w:ascii="仿宋_GB2312" w:hAnsi="Times New Roman" w:eastAsia="仿宋_GB2312" w:cs="仿宋_GB2312"/>
                <w:sz w:val="21"/>
                <w:szCs w:val="21"/>
              </w:rPr>
              <w:t>季度末良好天数力争达到</w:t>
            </w:r>
            <w:r>
              <w:rPr>
                <w:rFonts w:hint="default" w:ascii="Times New Roman" w:hAnsi="Times New Roman" w:cs="Times New Roman"/>
                <w:sz w:val="21"/>
                <w:szCs w:val="21"/>
              </w:rPr>
              <w:t>86</w:t>
            </w:r>
            <w:r>
              <w:rPr>
                <w:rFonts w:hint="eastAsia" w:ascii="仿宋_GB2312" w:hAnsi="Times New Roman" w:eastAsia="仿宋_GB2312" w:cs="仿宋_GB2312"/>
                <w:sz w:val="21"/>
                <w:szCs w:val="21"/>
              </w:rPr>
              <w:t>天。</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积极全面开展大气污染治理，3</w:t>
            </w:r>
            <w:r>
              <w:rPr>
                <w:rFonts w:hint="eastAsia" w:ascii="仿宋_GB2312" w:hAnsi="Times New Roman" w:eastAsia="仿宋_GB2312" w:cs="仿宋_GB2312"/>
                <w:sz w:val="21"/>
                <w:szCs w:val="21"/>
              </w:rPr>
              <w:t>季度末良好天数力争达到</w:t>
            </w:r>
            <w:r>
              <w:rPr>
                <w:rFonts w:hint="default" w:ascii="Times New Roman" w:hAnsi="Times New Roman" w:cs="Times New Roman"/>
                <w:sz w:val="21"/>
                <w:szCs w:val="21"/>
              </w:rPr>
              <w:t>130</w:t>
            </w:r>
            <w:r>
              <w:rPr>
                <w:rFonts w:hint="eastAsia" w:ascii="仿宋_GB2312" w:hAnsi="Times New Roman" w:eastAsia="仿宋_GB2312" w:cs="仿宋_GB2312"/>
                <w:sz w:val="21"/>
                <w:szCs w:val="21"/>
              </w:rPr>
              <w:t>天。</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积极全面开展大气污染治理，年底良好天数力争达到183</w:t>
            </w:r>
            <w:r>
              <w:rPr>
                <w:rFonts w:hint="eastAsia" w:ascii="仿宋_GB2312" w:hAnsi="Times New Roman" w:eastAsia="仿宋_GB2312" w:cs="仿宋_GB2312"/>
                <w:sz w:val="21"/>
                <w:szCs w:val="21"/>
              </w:rPr>
              <w:t>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50" w:hRule="atLeast"/>
        </w:trPr>
        <w:tc>
          <w:tcPr>
            <w:tcW w:w="398"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38</w:t>
            </w:r>
          </w:p>
        </w:tc>
        <w:tc>
          <w:tcPr>
            <w:tcW w:w="658"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加力推进水污染防治。</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深化落实“</w:t>
            </w:r>
            <w:r>
              <w:rPr>
                <w:rFonts w:hint="eastAsia" w:ascii="仿宋_GB2312" w:hAnsi="Times New Roman" w:eastAsia="仿宋_GB2312" w:cs="仿宋_GB2312"/>
                <w:sz w:val="21"/>
                <w:szCs w:val="21"/>
              </w:rPr>
              <w:t>河长制</w:t>
            </w:r>
            <w:r>
              <w:rPr>
                <w:rFonts w:hint="default" w:ascii="Times New Roman" w:hAnsi="Times New Roman" w:cs="Times New Roman"/>
                <w:sz w:val="21"/>
                <w:szCs w:val="21"/>
              </w:rPr>
              <w:t>”“</w:t>
            </w:r>
            <w:r>
              <w:rPr>
                <w:rFonts w:hint="eastAsia" w:ascii="仿宋_GB2312" w:hAnsi="Times New Roman" w:eastAsia="仿宋_GB2312" w:cs="仿宋_GB2312"/>
                <w:sz w:val="21"/>
                <w:szCs w:val="21"/>
              </w:rPr>
              <w:t>湖长制</w:t>
            </w:r>
            <w:r>
              <w:rPr>
                <w:rFonts w:hint="default" w:ascii="Times New Roman" w:hAnsi="Times New Roman" w:cs="Times New Roman"/>
                <w:sz w:val="21"/>
                <w:szCs w:val="21"/>
              </w:rPr>
              <w:t>”</w:t>
            </w:r>
            <w:r>
              <w:rPr>
                <w:rFonts w:hint="eastAsia" w:ascii="仿宋_GB2312" w:hAnsi="Times New Roman" w:eastAsia="仿宋_GB2312" w:cs="仿宋_GB2312"/>
                <w:sz w:val="21"/>
                <w:szCs w:val="21"/>
              </w:rPr>
              <w:t>，实施工业点源提标改造，加严收紧</w:t>
            </w:r>
            <w:r>
              <w:rPr>
                <w:rFonts w:hint="default" w:ascii="Times New Roman" w:hAnsi="Times New Roman" w:cs="Times New Roman"/>
                <w:sz w:val="21"/>
                <w:szCs w:val="21"/>
              </w:rPr>
              <w:t>37</w:t>
            </w:r>
            <w:r>
              <w:rPr>
                <w:rFonts w:hint="eastAsia" w:ascii="仿宋_GB2312" w:hAnsi="Times New Roman" w:eastAsia="仿宋_GB2312" w:cs="仿宋_GB2312"/>
                <w:sz w:val="21"/>
                <w:szCs w:val="21"/>
              </w:rPr>
              <w:t>家企业排水总氮、总磷和全盐量等指标排放限值，完成污水处理厂总氮总磷治理工程。</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区生态环境分局</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区水利局</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路德芝</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耿  峰</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配合做好水利部、生态环境部对山东省全面实行河长制湖长制总结评估工作，完成我区河长制考核任务</w:t>
            </w:r>
            <w:r>
              <w:rPr>
                <w:rFonts w:hint="default" w:ascii="Times New Roman" w:hAnsi="Times New Roman" w:cs="Times New Roman"/>
                <w:sz w:val="21"/>
                <w:szCs w:val="21"/>
              </w:rPr>
              <w:t>,</w:t>
            </w:r>
            <w:r>
              <w:rPr>
                <w:rFonts w:hint="eastAsia" w:ascii="仿宋_GB2312" w:hAnsi="Times New Roman" w:eastAsia="仿宋_GB2312" w:cs="仿宋_GB2312"/>
                <w:sz w:val="21"/>
                <w:szCs w:val="21"/>
              </w:rPr>
              <w:t>研究确定</w:t>
            </w:r>
            <w:r>
              <w:rPr>
                <w:rFonts w:hint="default" w:ascii="Times New Roman" w:hAnsi="Times New Roman" w:cs="Times New Roman"/>
                <w:sz w:val="21"/>
                <w:szCs w:val="21"/>
              </w:rPr>
              <w:t>2018</w:t>
            </w:r>
            <w:r>
              <w:rPr>
                <w:rFonts w:hint="eastAsia" w:ascii="仿宋_GB2312" w:hAnsi="Times New Roman" w:eastAsia="仿宋_GB2312" w:cs="仿宋_GB2312"/>
                <w:sz w:val="21"/>
                <w:szCs w:val="21"/>
              </w:rPr>
              <w:t>年工作要点。</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完成齐鲁华信高科总氮总磷在线安装及污水处理厂的总氮总磷治理。</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对全区河道生态环境进行检查督导，积极推进河湖管理范围划定工作。</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完成齐鲁华信高科全盐量及催化剂齐鲁分公司总氮全盐量治理土建工程的</w:t>
            </w:r>
            <w:r>
              <w:rPr>
                <w:rFonts w:hint="default" w:ascii="Times New Roman" w:hAnsi="Times New Roman" w:cs="Times New Roman"/>
                <w:sz w:val="21"/>
                <w:szCs w:val="21"/>
              </w:rPr>
              <w:t>50%</w:t>
            </w:r>
            <w:r>
              <w:rPr>
                <w:rFonts w:hint="eastAsia" w:ascii="仿宋_GB2312" w:hAnsi="Times New Roman" w:eastAsia="仿宋_GB2312" w:cs="仿宋_GB2312"/>
                <w:sz w:val="21"/>
                <w:szCs w:val="21"/>
              </w:rPr>
              <w:t>。</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对全区河道生态环境进行检查督导，积极推进河湖管理范围划定工作。</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完成齐鲁华信高科全盐量及催化剂齐鲁分公司的总氮全盐量治理土建工程。</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对全区河道生态环境进行检查督导，总结</w:t>
            </w:r>
            <w:r>
              <w:rPr>
                <w:rFonts w:hint="default" w:ascii="Times New Roman" w:hAnsi="Times New Roman" w:cs="Times New Roman"/>
                <w:sz w:val="21"/>
                <w:szCs w:val="21"/>
              </w:rPr>
              <w:t>2018</w:t>
            </w:r>
            <w:r>
              <w:rPr>
                <w:rFonts w:hint="eastAsia" w:ascii="仿宋_GB2312" w:hAnsi="Times New Roman" w:eastAsia="仿宋_GB2312" w:cs="仿宋_GB2312"/>
                <w:sz w:val="21"/>
                <w:szCs w:val="21"/>
              </w:rPr>
              <w:t>年工作情况，迎接市河长办考核，部署对镇（街道）河长制工作的考核。</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完成齐鲁华信高科全盐量及催化剂齐鲁分公司总氮全盐量治理设备安装调试，达标排放。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7" w:hRule="atLeast"/>
        </w:trPr>
        <w:tc>
          <w:tcPr>
            <w:tcW w:w="398"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开展化工聚集区地下水污染防控修复工作。</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区生态环境分局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区工信局</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完成周村化工新材料产业园区及其他化工企业周边地下水监测</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根据水质监测和评估结果，对周村化工新材料产业园区及其他</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根据水质监测和评估结果，对周村化工新材料产业园区及其他</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根据水质监测和评估结果，对周村化工新材料产业园区及其他化工企业周边地下水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7" w:hRule="atLeast"/>
        </w:trPr>
        <w:tc>
          <w:tcPr>
            <w:tcW w:w="398"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658"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 </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 </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 </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60" w:lineRule="atLeast"/>
            </w:pPr>
            <w:r>
              <w:rPr>
                <w:rFonts w:hint="default" w:ascii="Times New Roman" w:hAnsi="Times New Roman" w:cs="Times New Roman"/>
                <w:sz w:val="21"/>
                <w:szCs w:val="21"/>
              </w:rPr>
              <w:t>网络建设、水质监测及分析评估工作。</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60" w:lineRule="atLeast"/>
            </w:pPr>
            <w:r>
              <w:rPr>
                <w:rFonts w:hint="default" w:ascii="Times New Roman" w:hAnsi="Times New Roman" w:cs="Times New Roman"/>
                <w:sz w:val="21"/>
                <w:szCs w:val="21"/>
              </w:rPr>
              <w:t>化工企业周边地下水开展年度或者季度监测。</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60" w:lineRule="atLeast"/>
            </w:pPr>
            <w:r>
              <w:rPr>
                <w:rFonts w:hint="default" w:ascii="Times New Roman" w:hAnsi="Times New Roman" w:cs="Times New Roman"/>
                <w:sz w:val="21"/>
                <w:szCs w:val="21"/>
              </w:rPr>
              <w:t>化工企业周边地下水开展年度或者季度监测。</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pStyle w:val="2"/>
              <w:keepNext w:val="0"/>
              <w:keepLines w:val="0"/>
              <w:widowControl/>
              <w:suppressLineNumbers w:val="0"/>
              <w:spacing w:line="220" w:lineRule="atLeast"/>
            </w:pPr>
            <w:r>
              <w:rPr>
                <w:rFonts w:hint="default" w:ascii="Times New Roman" w:hAnsi="Times New Roman" w:cs="Times New Roman"/>
                <w:sz w:val="21"/>
                <w:szCs w:val="21"/>
              </w:rPr>
              <w:t>开展年度或者季度监测。根据《周村区化工新材料产业园区及周边地下水污染防控方案》结果及上级部门要求，决定是否开展地下水修复工作。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5" w:hRule="atLeast"/>
        </w:trPr>
        <w:tc>
          <w:tcPr>
            <w:tcW w:w="398"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加强农村单村联村水源地规范化建设。</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区生态环境分局</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完成25%</w:t>
            </w:r>
            <w:r>
              <w:rPr>
                <w:rFonts w:hint="eastAsia" w:ascii="仿宋_GB2312" w:hAnsi="Times New Roman" w:eastAsia="仿宋_GB2312" w:cs="仿宋_GB2312"/>
                <w:sz w:val="21"/>
                <w:szCs w:val="21"/>
              </w:rPr>
              <w:t>农村水源地保护区标示牌和隔离防护等设施建设。</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完成50%</w:t>
            </w:r>
            <w:r>
              <w:rPr>
                <w:rFonts w:hint="eastAsia" w:ascii="仿宋_GB2312" w:hAnsi="Times New Roman" w:eastAsia="仿宋_GB2312" w:cs="仿宋_GB2312"/>
                <w:sz w:val="21"/>
                <w:szCs w:val="21"/>
              </w:rPr>
              <w:t>农村水源地保护区标示牌和隔离防护等设施建设。</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完成75%</w:t>
            </w:r>
            <w:r>
              <w:rPr>
                <w:rFonts w:hint="eastAsia" w:ascii="仿宋_GB2312" w:hAnsi="Times New Roman" w:eastAsia="仿宋_GB2312" w:cs="仿宋_GB2312"/>
                <w:sz w:val="21"/>
                <w:szCs w:val="21"/>
              </w:rPr>
              <w:t>农村水源地保护区标示牌和隔离防护等设施建设。</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完成所有农村水源地保护区标示牌和隔离防护等设施建设。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89" w:hRule="atLeast"/>
        </w:trPr>
        <w:tc>
          <w:tcPr>
            <w:tcW w:w="398"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河流</w:t>
            </w:r>
            <w:r>
              <w:rPr>
                <w:rFonts w:hint="default" w:ascii="Times New Roman" w:hAnsi="Times New Roman" w:cs="Times New Roman"/>
                <w:sz w:val="21"/>
                <w:szCs w:val="21"/>
                <w:shd w:val="clear" w:fill="FFFFFF"/>
              </w:rPr>
              <w:t>出境水质稳定达到地表水Ⅳ</w:t>
            </w:r>
            <w:r>
              <w:rPr>
                <w:rFonts w:hint="eastAsia" w:ascii="仿宋_GB2312" w:hAnsi="Times New Roman" w:eastAsia="仿宋_GB2312" w:cs="仿宋_GB2312"/>
                <w:sz w:val="21"/>
                <w:szCs w:val="21"/>
                <w:shd w:val="clear" w:fill="FFFFFF"/>
              </w:rPr>
              <w:t>类水质要求，</w:t>
            </w:r>
            <w:r>
              <w:rPr>
                <w:rFonts w:hint="default" w:ascii="Times New Roman" w:hAnsi="Times New Roman" w:cs="Times New Roman"/>
                <w:sz w:val="21"/>
                <w:szCs w:val="21"/>
              </w:rPr>
              <w:t>3</w:t>
            </w:r>
            <w:r>
              <w:rPr>
                <w:rFonts w:hint="eastAsia" w:ascii="仿宋_GB2312" w:hAnsi="Times New Roman" w:eastAsia="仿宋_GB2312" w:cs="仿宋_GB2312"/>
                <w:sz w:val="21"/>
                <w:szCs w:val="21"/>
              </w:rPr>
              <w:t>处集中式饮用水水源地水质达标率稳定在</w:t>
            </w:r>
            <w:r>
              <w:rPr>
                <w:rFonts w:hint="default" w:ascii="Times New Roman" w:hAnsi="Times New Roman" w:cs="Times New Roman"/>
                <w:sz w:val="21"/>
                <w:szCs w:val="21"/>
              </w:rPr>
              <w:t>100%</w:t>
            </w:r>
            <w:r>
              <w:rPr>
                <w:rFonts w:hint="default" w:ascii="Times New Roman" w:hAnsi="Times New Roman" w:cs="Times New Roman"/>
                <w:sz w:val="21"/>
                <w:szCs w:val="21"/>
                <w:shd w:val="clear" w:fill="FFFFFF"/>
              </w:rPr>
              <w:t>。</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区生态环境分局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区住建局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区水利局</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路德芝</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0" w:lineRule="atLeast"/>
            </w:pPr>
            <w:r>
              <w:rPr>
                <w:rFonts w:hint="default" w:ascii="Times New Roman" w:hAnsi="Times New Roman" w:cs="Times New Roman"/>
                <w:sz w:val="21"/>
                <w:szCs w:val="21"/>
              </w:rPr>
              <w:t>强化4</w:t>
            </w:r>
            <w:r>
              <w:rPr>
                <w:rFonts w:hint="eastAsia" w:ascii="仿宋_GB2312" w:hAnsi="Times New Roman" w:eastAsia="仿宋_GB2312" w:cs="仿宋_GB2312"/>
                <w:sz w:val="21"/>
                <w:szCs w:val="21"/>
              </w:rPr>
              <w:t>家城镇污水处理厂日常监管，确保进入河道水质稳中向好；开展水源地环境状况评估报告编制工作，加强</w:t>
            </w:r>
            <w:r>
              <w:rPr>
                <w:rFonts w:hint="default" w:ascii="Times New Roman" w:hAnsi="Times New Roman" w:cs="Times New Roman"/>
                <w:sz w:val="21"/>
                <w:szCs w:val="21"/>
              </w:rPr>
              <w:t>3</w:t>
            </w:r>
            <w:r>
              <w:rPr>
                <w:rFonts w:hint="eastAsia" w:ascii="仿宋_GB2312" w:hAnsi="Times New Roman" w:eastAsia="仿宋_GB2312" w:cs="仿宋_GB2312"/>
                <w:sz w:val="21"/>
                <w:szCs w:val="21"/>
              </w:rPr>
              <w:t>处集中式饮用水水源地水质监测，确保饮用水水质稳定达标。</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强化4</w:t>
            </w:r>
            <w:r>
              <w:rPr>
                <w:rFonts w:hint="eastAsia" w:ascii="仿宋_GB2312" w:hAnsi="Times New Roman" w:eastAsia="仿宋_GB2312" w:cs="仿宋_GB2312"/>
                <w:sz w:val="21"/>
                <w:szCs w:val="21"/>
              </w:rPr>
              <w:t>家城镇污水处理厂日常监管，确保进入河道水质稳中向好；加强</w:t>
            </w:r>
            <w:r>
              <w:rPr>
                <w:rFonts w:hint="default" w:ascii="Times New Roman" w:hAnsi="Times New Roman" w:cs="Times New Roman"/>
                <w:sz w:val="21"/>
                <w:szCs w:val="21"/>
              </w:rPr>
              <w:t>3</w:t>
            </w:r>
            <w:r>
              <w:rPr>
                <w:rFonts w:hint="eastAsia" w:ascii="仿宋_GB2312" w:hAnsi="Times New Roman" w:eastAsia="仿宋_GB2312" w:cs="仿宋_GB2312"/>
                <w:sz w:val="21"/>
                <w:szCs w:val="21"/>
              </w:rPr>
              <w:t>处集中式饮用水水源地水质监测，确保饮用水水质稳定达标。</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强化4</w:t>
            </w:r>
            <w:r>
              <w:rPr>
                <w:rFonts w:hint="eastAsia" w:ascii="仿宋_GB2312" w:hAnsi="Times New Roman" w:eastAsia="仿宋_GB2312" w:cs="仿宋_GB2312"/>
                <w:sz w:val="21"/>
                <w:szCs w:val="21"/>
              </w:rPr>
              <w:t>家城镇污水处理厂日常监管，确保进入河道水质稳中向好；加强</w:t>
            </w:r>
            <w:r>
              <w:rPr>
                <w:rFonts w:hint="default" w:ascii="Times New Roman" w:hAnsi="Times New Roman" w:cs="Times New Roman"/>
                <w:sz w:val="21"/>
                <w:szCs w:val="21"/>
              </w:rPr>
              <w:t>3</w:t>
            </w:r>
            <w:r>
              <w:rPr>
                <w:rFonts w:hint="eastAsia" w:ascii="仿宋_GB2312" w:hAnsi="Times New Roman" w:eastAsia="仿宋_GB2312" w:cs="仿宋_GB2312"/>
                <w:sz w:val="21"/>
                <w:szCs w:val="21"/>
              </w:rPr>
              <w:t>处集中式饮用水水源地水质监测，确保饮用水水质稳定达标。</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强化4</w:t>
            </w:r>
            <w:r>
              <w:rPr>
                <w:rFonts w:hint="eastAsia" w:ascii="仿宋_GB2312" w:hAnsi="Times New Roman" w:eastAsia="仿宋_GB2312" w:cs="仿宋_GB2312"/>
                <w:sz w:val="21"/>
                <w:szCs w:val="21"/>
              </w:rPr>
              <w:t>家城镇污水处理厂日常监管，确保进入河道水质稳中向好；加强</w:t>
            </w:r>
            <w:r>
              <w:rPr>
                <w:rFonts w:hint="default" w:ascii="Times New Roman" w:hAnsi="Times New Roman" w:cs="Times New Roman"/>
                <w:sz w:val="21"/>
                <w:szCs w:val="21"/>
              </w:rPr>
              <w:t>3</w:t>
            </w:r>
            <w:r>
              <w:rPr>
                <w:rFonts w:hint="eastAsia" w:ascii="仿宋_GB2312" w:hAnsi="Times New Roman" w:eastAsia="仿宋_GB2312" w:cs="仿宋_GB2312"/>
                <w:sz w:val="21"/>
                <w:szCs w:val="21"/>
              </w:rPr>
              <w:t>处集中式饮用水水源地水质监测，确保饮用水水质稳定达标。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62" w:hRule="atLeast"/>
        </w:trPr>
        <w:tc>
          <w:tcPr>
            <w:tcW w:w="398"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39</w:t>
            </w:r>
          </w:p>
        </w:tc>
        <w:tc>
          <w:tcPr>
            <w:tcW w:w="658"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强化土壤污染管控修复。</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开展重点行业企业土壤状况调查，强化土壤污染管控和修复。</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区生态环境分局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区自然资源局</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开展73</w:t>
            </w:r>
            <w:r>
              <w:rPr>
                <w:rFonts w:hint="eastAsia" w:ascii="仿宋_GB2312" w:hAnsi="Times New Roman" w:eastAsia="仿宋_GB2312" w:cs="仿宋_GB2312"/>
                <w:sz w:val="21"/>
                <w:szCs w:val="21"/>
              </w:rPr>
              <w:t>家重点行业企业用地调查信息采集和风险筛查，一季度完成</w:t>
            </w:r>
            <w:r>
              <w:rPr>
                <w:rFonts w:hint="default" w:ascii="Times New Roman" w:hAnsi="Times New Roman" w:cs="Times New Roman"/>
                <w:sz w:val="21"/>
                <w:szCs w:val="21"/>
              </w:rPr>
              <w:t>25%</w:t>
            </w:r>
            <w:r>
              <w:rPr>
                <w:rFonts w:hint="eastAsia" w:ascii="仿宋_GB2312" w:hAnsi="Times New Roman" w:eastAsia="仿宋_GB2312" w:cs="仿宋_GB2312"/>
                <w:sz w:val="21"/>
                <w:szCs w:val="21"/>
              </w:rPr>
              <w:t>，根据调查、监测、评估结果，开展相关企业土壤污染管控和修复工作。</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开展73</w:t>
            </w:r>
            <w:r>
              <w:rPr>
                <w:rFonts w:hint="eastAsia" w:ascii="仿宋_GB2312" w:hAnsi="Times New Roman" w:eastAsia="仿宋_GB2312" w:cs="仿宋_GB2312"/>
                <w:sz w:val="21"/>
                <w:szCs w:val="21"/>
              </w:rPr>
              <w:t>家重点行业企业用地调查信息采集和风险筛查，二季度完成</w:t>
            </w:r>
            <w:r>
              <w:rPr>
                <w:rFonts w:hint="default" w:ascii="Times New Roman" w:hAnsi="Times New Roman" w:cs="Times New Roman"/>
                <w:sz w:val="21"/>
                <w:szCs w:val="21"/>
              </w:rPr>
              <w:t>50%</w:t>
            </w:r>
            <w:r>
              <w:rPr>
                <w:rFonts w:hint="eastAsia" w:ascii="仿宋_GB2312" w:hAnsi="Times New Roman" w:eastAsia="仿宋_GB2312" w:cs="仿宋_GB2312"/>
                <w:sz w:val="21"/>
                <w:szCs w:val="21"/>
              </w:rPr>
              <w:t>，根据调查、监测、评估结果，开展相关企业土壤污染管控和修复工作。</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开展73</w:t>
            </w:r>
            <w:r>
              <w:rPr>
                <w:rFonts w:hint="eastAsia" w:ascii="仿宋_GB2312" w:hAnsi="Times New Roman" w:eastAsia="仿宋_GB2312" w:cs="仿宋_GB2312"/>
                <w:sz w:val="21"/>
                <w:szCs w:val="21"/>
              </w:rPr>
              <w:t>家重点行业企业用地调查信息采集和风险筛查，三季度完成</w:t>
            </w:r>
            <w:r>
              <w:rPr>
                <w:rFonts w:hint="default" w:ascii="Times New Roman" w:hAnsi="Times New Roman" w:cs="Times New Roman"/>
                <w:sz w:val="21"/>
                <w:szCs w:val="21"/>
              </w:rPr>
              <w:t>75%</w:t>
            </w:r>
            <w:r>
              <w:rPr>
                <w:rFonts w:hint="eastAsia" w:ascii="仿宋_GB2312" w:hAnsi="Times New Roman" w:eastAsia="仿宋_GB2312" w:cs="仿宋_GB2312"/>
                <w:sz w:val="21"/>
                <w:szCs w:val="21"/>
              </w:rPr>
              <w:t>，根据调查、监测、评估结果，开展相关企业土壤污染管控和修复工作。</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开展73</w:t>
            </w:r>
            <w:r>
              <w:rPr>
                <w:rFonts w:hint="eastAsia" w:ascii="仿宋_GB2312" w:hAnsi="Times New Roman" w:eastAsia="仿宋_GB2312" w:cs="仿宋_GB2312"/>
                <w:sz w:val="21"/>
                <w:szCs w:val="21"/>
              </w:rPr>
              <w:t>家重点行业企业用地调查信息采集和风险筛查，四季度全部完成，根据调查、监测、评估结果，开展相关企业土壤污染管控和修复工作。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9" w:hRule="atLeast"/>
        </w:trPr>
        <w:tc>
          <w:tcPr>
            <w:tcW w:w="398"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完成工业固废堆存场所规范化建设，启动大宗工业固废综合利用试点工作。</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区工信局</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区生态环境分局</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完成工业固废处置场可行性论证方案。</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对工业固废处置场合理选址。</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办理工业固废处置场环评、安评、能评等相关手续。</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开展工业固废处置场土建工程，达到2020</w:t>
            </w:r>
            <w:r>
              <w:rPr>
                <w:rFonts w:hint="eastAsia" w:ascii="仿宋_GB2312" w:hAnsi="Times New Roman" w:eastAsia="仿宋_GB2312" w:cs="仿宋_GB2312"/>
                <w:sz w:val="21"/>
                <w:szCs w:val="21"/>
              </w:rPr>
              <w:t>年建成投运条件。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91" w:hRule="atLeast"/>
        </w:trPr>
        <w:tc>
          <w:tcPr>
            <w:tcW w:w="398"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加强危险废物全过程监管，规范化管理抽查合格率不低于92%</w:t>
            </w:r>
            <w:r>
              <w:rPr>
                <w:rFonts w:hint="eastAsia" w:ascii="仿宋_GB2312" w:hAnsi="Times New Roman" w:eastAsia="仿宋_GB2312" w:cs="仿宋_GB2312"/>
                <w:sz w:val="21"/>
                <w:szCs w:val="21"/>
              </w:rPr>
              <w:t>。</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区生态环境分局</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检查“</w:t>
            </w:r>
            <w:r>
              <w:rPr>
                <w:rFonts w:hint="eastAsia" w:ascii="仿宋_GB2312" w:hAnsi="Times New Roman" w:eastAsia="仿宋_GB2312" w:cs="仿宋_GB2312"/>
                <w:sz w:val="21"/>
                <w:szCs w:val="21"/>
              </w:rPr>
              <w:t>十三五</w:t>
            </w:r>
            <w:r>
              <w:rPr>
                <w:rFonts w:hint="default" w:ascii="Times New Roman" w:hAnsi="Times New Roman" w:cs="Times New Roman"/>
                <w:sz w:val="21"/>
                <w:szCs w:val="21"/>
              </w:rPr>
              <w:t>”</w:t>
            </w:r>
            <w:r>
              <w:rPr>
                <w:rFonts w:hint="eastAsia" w:ascii="仿宋_GB2312" w:hAnsi="Times New Roman" w:eastAsia="仿宋_GB2312" w:cs="仿宋_GB2312"/>
                <w:sz w:val="21"/>
                <w:szCs w:val="21"/>
              </w:rPr>
              <w:t>危险废物规范化管理评估办法要求的产废单位中的</w:t>
            </w:r>
            <w:r>
              <w:rPr>
                <w:rFonts w:hint="default" w:ascii="Times New Roman" w:hAnsi="Times New Roman" w:cs="Times New Roman"/>
                <w:sz w:val="21"/>
                <w:szCs w:val="21"/>
              </w:rPr>
              <w:t>25%</w:t>
            </w:r>
            <w:r>
              <w:rPr>
                <w:rFonts w:hint="eastAsia" w:ascii="仿宋_GB2312" w:hAnsi="Times New Roman" w:eastAsia="仿宋_GB2312" w:cs="仿宋_GB2312"/>
                <w:sz w:val="21"/>
                <w:szCs w:val="21"/>
              </w:rPr>
              <w:t>。</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检查“</w:t>
            </w:r>
            <w:r>
              <w:rPr>
                <w:rFonts w:hint="eastAsia" w:ascii="仿宋_GB2312" w:hAnsi="Times New Roman" w:eastAsia="仿宋_GB2312" w:cs="仿宋_GB2312"/>
                <w:sz w:val="21"/>
                <w:szCs w:val="21"/>
              </w:rPr>
              <w:t>十三五</w:t>
            </w:r>
            <w:r>
              <w:rPr>
                <w:rFonts w:hint="default" w:ascii="Times New Roman" w:hAnsi="Times New Roman" w:cs="Times New Roman"/>
                <w:sz w:val="21"/>
                <w:szCs w:val="21"/>
              </w:rPr>
              <w:t>”</w:t>
            </w:r>
            <w:r>
              <w:rPr>
                <w:rFonts w:hint="eastAsia" w:ascii="仿宋_GB2312" w:hAnsi="Times New Roman" w:eastAsia="仿宋_GB2312" w:cs="仿宋_GB2312"/>
                <w:sz w:val="21"/>
                <w:szCs w:val="21"/>
              </w:rPr>
              <w:t>危险废物规范化管理评估办法要求的产废单位中的</w:t>
            </w:r>
            <w:r>
              <w:rPr>
                <w:rFonts w:hint="default" w:ascii="Times New Roman" w:hAnsi="Times New Roman" w:cs="Times New Roman"/>
                <w:sz w:val="21"/>
                <w:szCs w:val="21"/>
              </w:rPr>
              <w:t>50%</w:t>
            </w:r>
            <w:r>
              <w:rPr>
                <w:rFonts w:hint="eastAsia" w:ascii="仿宋_GB2312" w:hAnsi="Times New Roman" w:eastAsia="仿宋_GB2312" w:cs="仿宋_GB2312"/>
                <w:sz w:val="21"/>
                <w:szCs w:val="21"/>
              </w:rPr>
              <w:t>。</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检查“</w:t>
            </w:r>
            <w:r>
              <w:rPr>
                <w:rFonts w:hint="eastAsia" w:ascii="仿宋_GB2312" w:hAnsi="Times New Roman" w:eastAsia="仿宋_GB2312" w:cs="仿宋_GB2312"/>
                <w:sz w:val="21"/>
                <w:szCs w:val="21"/>
              </w:rPr>
              <w:t>十三五</w:t>
            </w:r>
            <w:r>
              <w:rPr>
                <w:rFonts w:hint="default" w:ascii="Times New Roman" w:hAnsi="Times New Roman" w:cs="Times New Roman"/>
                <w:sz w:val="21"/>
                <w:szCs w:val="21"/>
              </w:rPr>
              <w:t>”</w:t>
            </w:r>
            <w:r>
              <w:rPr>
                <w:rFonts w:hint="eastAsia" w:ascii="仿宋_GB2312" w:hAnsi="Times New Roman" w:eastAsia="仿宋_GB2312" w:cs="仿宋_GB2312"/>
                <w:sz w:val="21"/>
                <w:szCs w:val="21"/>
              </w:rPr>
              <w:t>危险废物规范化管理评估办法要求的产废单位中的</w:t>
            </w:r>
            <w:r>
              <w:rPr>
                <w:rFonts w:hint="default" w:ascii="Times New Roman" w:hAnsi="Times New Roman" w:cs="Times New Roman"/>
                <w:sz w:val="21"/>
                <w:szCs w:val="21"/>
              </w:rPr>
              <w:t>75%</w:t>
            </w:r>
            <w:r>
              <w:rPr>
                <w:rFonts w:hint="eastAsia" w:ascii="仿宋_GB2312" w:hAnsi="Times New Roman" w:eastAsia="仿宋_GB2312" w:cs="仿宋_GB2312"/>
                <w:sz w:val="21"/>
                <w:szCs w:val="21"/>
              </w:rPr>
              <w:t>。</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检查“</w:t>
            </w:r>
            <w:r>
              <w:rPr>
                <w:rFonts w:hint="eastAsia" w:ascii="仿宋_GB2312" w:hAnsi="Times New Roman" w:eastAsia="仿宋_GB2312" w:cs="仿宋_GB2312"/>
                <w:sz w:val="21"/>
                <w:szCs w:val="21"/>
              </w:rPr>
              <w:t>十三五</w:t>
            </w:r>
            <w:r>
              <w:rPr>
                <w:rFonts w:hint="default" w:ascii="Times New Roman" w:hAnsi="Times New Roman" w:cs="Times New Roman"/>
                <w:sz w:val="21"/>
                <w:szCs w:val="21"/>
              </w:rPr>
              <w:t>”</w:t>
            </w:r>
            <w:r>
              <w:rPr>
                <w:rFonts w:hint="eastAsia" w:ascii="仿宋_GB2312" w:hAnsi="Times New Roman" w:eastAsia="仿宋_GB2312" w:cs="仿宋_GB2312"/>
                <w:sz w:val="21"/>
                <w:szCs w:val="21"/>
              </w:rPr>
              <w:t>危险废物规范化管理评估办法要求的产废单位中的</w:t>
            </w:r>
            <w:r>
              <w:rPr>
                <w:rFonts w:hint="default" w:ascii="Times New Roman" w:hAnsi="Times New Roman" w:cs="Times New Roman"/>
                <w:sz w:val="21"/>
                <w:szCs w:val="21"/>
              </w:rPr>
              <w:t>100%</w:t>
            </w:r>
            <w:r>
              <w:rPr>
                <w:rFonts w:hint="eastAsia" w:ascii="仿宋_GB2312" w:hAnsi="Times New Roman" w:eastAsia="仿宋_GB2312" w:cs="仿宋_GB2312"/>
                <w:sz w:val="21"/>
                <w:szCs w:val="21"/>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7" w:hRule="atLeast"/>
        </w:trPr>
        <w:tc>
          <w:tcPr>
            <w:tcW w:w="398"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医疗废物无害化处置率达到100%</w:t>
            </w:r>
            <w:r>
              <w:rPr>
                <w:rFonts w:hint="eastAsia" w:ascii="仿宋_GB2312" w:hAnsi="Times New Roman" w:eastAsia="仿宋_GB2312" w:cs="仿宋_GB2312"/>
                <w:sz w:val="21"/>
                <w:szCs w:val="21"/>
              </w:rPr>
              <w:t>。</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区卫生健康局</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李寅萍</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联合区生态环保分局做好医疗废物无害化处置培训工作。</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与市光华医废中心对接，将镇中心卫生院、城区诊所、卫生室、一级以上医院医疗废物纳入集中处置。</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6" w:lineRule="atLeast"/>
            </w:pPr>
            <w:r>
              <w:rPr>
                <w:rFonts w:hint="default" w:ascii="Times New Roman" w:hAnsi="Times New Roman" w:cs="Times New Roman"/>
                <w:sz w:val="21"/>
                <w:szCs w:val="21"/>
              </w:rPr>
              <w:t>联合区生态环保分局开展执法监督检查，对存在的问题进行整改。</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00" w:lineRule="atLeast"/>
            </w:pPr>
            <w:r>
              <w:rPr>
                <w:rFonts w:hint="default" w:ascii="Times New Roman" w:hAnsi="Times New Roman" w:cs="Times New Roman"/>
                <w:spacing w:val="0"/>
                <w:sz w:val="21"/>
                <w:szCs w:val="21"/>
              </w:rPr>
              <w:t>按照（周政发〔2019</w:t>
            </w:r>
            <w:r>
              <w:rPr>
                <w:rFonts w:hint="eastAsia" w:ascii="仿宋_GB2312" w:hAnsi="Times New Roman" w:eastAsia="仿宋_GB2312" w:cs="仿宋_GB2312"/>
                <w:spacing w:val="0"/>
                <w:sz w:val="21"/>
                <w:szCs w:val="21"/>
              </w:rPr>
              <w:t>〕</w:t>
            </w:r>
            <w:r>
              <w:rPr>
                <w:rFonts w:hint="default" w:ascii="Times New Roman" w:hAnsi="Times New Roman" w:cs="Times New Roman"/>
                <w:spacing w:val="0"/>
                <w:sz w:val="21"/>
                <w:szCs w:val="21"/>
              </w:rPr>
              <w:t>12</w:t>
            </w:r>
            <w:r>
              <w:rPr>
                <w:rFonts w:hint="eastAsia" w:ascii="仿宋_GB2312" w:hAnsi="Times New Roman" w:eastAsia="仿宋_GB2312" w:cs="仿宋_GB2312"/>
                <w:spacing w:val="0"/>
                <w:sz w:val="21"/>
                <w:szCs w:val="21"/>
              </w:rPr>
              <w:t>号）文件抓好落实，完善医疗废物无害化规范处置，实现</w:t>
            </w:r>
            <w:r>
              <w:rPr>
                <w:rFonts w:hint="default" w:ascii="Times New Roman" w:hAnsi="Times New Roman" w:cs="Times New Roman"/>
                <w:spacing w:val="0"/>
                <w:sz w:val="21"/>
                <w:szCs w:val="21"/>
              </w:rPr>
              <w:t>2019</w:t>
            </w:r>
            <w:r>
              <w:rPr>
                <w:rFonts w:hint="eastAsia" w:ascii="仿宋_GB2312" w:hAnsi="Times New Roman" w:eastAsia="仿宋_GB2312" w:cs="仿宋_GB2312"/>
                <w:spacing w:val="0"/>
                <w:sz w:val="21"/>
                <w:szCs w:val="21"/>
              </w:rPr>
              <w:t>年医疗废物无害化处置率达到</w:t>
            </w:r>
            <w:r>
              <w:rPr>
                <w:rFonts w:hint="default" w:ascii="Times New Roman" w:hAnsi="Times New Roman" w:cs="Times New Roman"/>
                <w:spacing w:val="0"/>
                <w:sz w:val="21"/>
                <w:szCs w:val="21"/>
              </w:rPr>
              <w:t>92%</w:t>
            </w:r>
            <w:r>
              <w:rPr>
                <w:rFonts w:hint="eastAsia" w:ascii="仿宋_GB2312" w:hAnsi="Times New Roman" w:eastAsia="仿宋_GB2312" w:cs="仿宋_GB2312"/>
                <w:spacing w:val="0"/>
                <w:sz w:val="21"/>
                <w:szCs w:val="21"/>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82" w:hRule="atLeast"/>
        </w:trPr>
        <w:tc>
          <w:tcPr>
            <w:tcW w:w="398"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40</w:t>
            </w:r>
          </w:p>
        </w:tc>
        <w:tc>
          <w:tcPr>
            <w:tcW w:w="658"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健全污染防治长效机制。</w:t>
            </w: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落实最严格的环境监管标准，全面推行</w:t>
            </w:r>
            <w:r>
              <w:rPr>
                <w:rFonts w:hint="default" w:ascii="Times New Roman" w:hAnsi="Times New Roman" w:cs="Times New Roman"/>
                <w:color w:val="000000"/>
                <w:sz w:val="21"/>
                <w:szCs w:val="21"/>
              </w:rPr>
              <w:t>生态保护红线、环境质量底线、资源利用上线和环境准入负面清单制度。</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区自然资源局</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区生态环境分局</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待市生态环境局完成“</w:t>
            </w:r>
            <w:r>
              <w:rPr>
                <w:rFonts w:hint="eastAsia" w:ascii="仿宋_GB2312" w:hAnsi="Times New Roman" w:eastAsia="仿宋_GB2312" w:cs="仿宋_GB2312"/>
                <w:sz w:val="21"/>
                <w:szCs w:val="21"/>
              </w:rPr>
              <w:t>三线一单</w:t>
            </w:r>
            <w:r>
              <w:rPr>
                <w:rFonts w:hint="default" w:ascii="Times New Roman" w:hAnsi="Times New Roman" w:cs="Times New Roman"/>
                <w:sz w:val="21"/>
                <w:szCs w:val="21"/>
              </w:rPr>
              <w:t>”</w:t>
            </w:r>
            <w:r>
              <w:rPr>
                <w:rFonts w:hint="eastAsia" w:ascii="仿宋_GB2312" w:hAnsi="Times New Roman" w:eastAsia="仿宋_GB2312" w:cs="仿宋_GB2312"/>
                <w:sz w:val="21"/>
                <w:szCs w:val="21"/>
              </w:rPr>
              <w:t>编制工作后，严格按要求落实。</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严格按照市生态环境局编制的“</w:t>
            </w:r>
            <w:r>
              <w:rPr>
                <w:rFonts w:hint="eastAsia" w:ascii="仿宋_GB2312" w:hAnsi="Times New Roman" w:eastAsia="仿宋_GB2312" w:cs="仿宋_GB2312"/>
                <w:sz w:val="21"/>
                <w:szCs w:val="21"/>
              </w:rPr>
              <w:t>三线一单</w:t>
            </w:r>
            <w:r>
              <w:rPr>
                <w:rFonts w:hint="default" w:ascii="Times New Roman" w:hAnsi="Times New Roman" w:cs="Times New Roman"/>
                <w:sz w:val="21"/>
                <w:szCs w:val="21"/>
              </w:rPr>
              <w:t>”</w:t>
            </w:r>
            <w:r>
              <w:rPr>
                <w:rFonts w:hint="eastAsia" w:ascii="仿宋_GB2312" w:hAnsi="Times New Roman" w:eastAsia="仿宋_GB2312" w:cs="仿宋_GB2312"/>
                <w:sz w:val="21"/>
                <w:szCs w:val="21"/>
              </w:rPr>
              <w:t>任务，推进工作落实。</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严格按照市生态环境局编制的“</w:t>
            </w:r>
            <w:r>
              <w:rPr>
                <w:rFonts w:hint="eastAsia" w:ascii="仿宋_GB2312" w:hAnsi="Times New Roman" w:eastAsia="仿宋_GB2312" w:cs="仿宋_GB2312"/>
                <w:sz w:val="21"/>
                <w:szCs w:val="21"/>
              </w:rPr>
              <w:t>三线一单</w:t>
            </w:r>
            <w:r>
              <w:rPr>
                <w:rFonts w:hint="default" w:ascii="Times New Roman" w:hAnsi="Times New Roman" w:cs="Times New Roman"/>
                <w:sz w:val="21"/>
                <w:szCs w:val="21"/>
              </w:rPr>
              <w:t>”</w:t>
            </w:r>
            <w:r>
              <w:rPr>
                <w:rFonts w:hint="eastAsia" w:ascii="仿宋_GB2312" w:hAnsi="Times New Roman" w:eastAsia="仿宋_GB2312" w:cs="仿宋_GB2312"/>
                <w:sz w:val="21"/>
                <w:szCs w:val="21"/>
              </w:rPr>
              <w:t>任务，推进工作落实。</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严格按照市生态环境局编制的“</w:t>
            </w:r>
            <w:r>
              <w:rPr>
                <w:rFonts w:hint="eastAsia" w:ascii="仿宋_GB2312" w:hAnsi="Times New Roman" w:eastAsia="仿宋_GB2312" w:cs="仿宋_GB2312"/>
                <w:sz w:val="21"/>
                <w:szCs w:val="21"/>
              </w:rPr>
              <w:t>三线一单</w:t>
            </w:r>
            <w:r>
              <w:rPr>
                <w:rFonts w:hint="default" w:ascii="Times New Roman" w:hAnsi="Times New Roman" w:cs="Times New Roman"/>
                <w:sz w:val="21"/>
                <w:szCs w:val="21"/>
              </w:rPr>
              <w:t>”</w:t>
            </w:r>
            <w:r>
              <w:rPr>
                <w:rFonts w:hint="eastAsia" w:ascii="仿宋_GB2312" w:hAnsi="Times New Roman" w:eastAsia="仿宋_GB2312" w:cs="仿宋_GB2312"/>
                <w:sz w:val="21"/>
                <w:szCs w:val="21"/>
              </w:rPr>
              <w:t>任务，推进工作落实。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5" w:hRule="atLeast"/>
        </w:trPr>
        <w:tc>
          <w:tcPr>
            <w:tcW w:w="398"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加强生态保护与修复，压减地下水开采量30</w:t>
            </w:r>
            <w:r>
              <w:rPr>
                <w:rFonts w:hint="eastAsia" w:ascii="仿宋_GB2312" w:hAnsi="Times New Roman" w:eastAsia="仿宋_GB2312" w:cs="仿宋_GB2312"/>
                <w:sz w:val="21"/>
                <w:szCs w:val="21"/>
              </w:rPr>
              <w:t>万立方米，新造林</w:t>
            </w:r>
            <w:r>
              <w:rPr>
                <w:rFonts w:hint="default" w:ascii="Times New Roman" w:hAnsi="Times New Roman" w:cs="Times New Roman"/>
                <w:sz w:val="21"/>
                <w:szCs w:val="21"/>
              </w:rPr>
              <w:t>500</w:t>
            </w:r>
            <w:r>
              <w:rPr>
                <w:rFonts w:hint="eastAsia" w:ascii="仿宋_GB2312" w:hAnsi="Times New Roman" w:eastAsia="仿宋_GB2312" w:cs="仿宋_GB2312"/>
                <w:sz w:val="21"/>
                <w:szCs w:val="21"/>
              </w:rPr>
              <w:t>亩。</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区自然资源局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区生态环境分局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区水利局</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路德芝</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ind w:left="0" w:firstLine="0"/>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压减地下水开采</w:t>
            </w:r>
            <w:r>
              <w:rPr>
                <w:rFonts w:hint="default" w:ascii="Times New Roman" w:hAnsi="Times New Roman" w:cs="Times New Roman"/>
                <w:sz w:val="21"/>
                <w:szCs w:val="21"/>
              </w:rPr>
              <w:t>7.5</w:t>
            </w:r>
            <w:r>
              <w:rPr>
                <w:rFonts w:hint="eastAsia" w:ascii="仿宋_GB2312" w:hAnsi="Times New Roman" w:eastAsia="仿宋_GB2312" w:cs="仿宋_GB2312"/>
                <w:sz w:val="21"/>
                <w:szCs w:val="21"/>
              </w:rPr>
              <w:t>万立方米。</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在王村镇凤凰山和南郊镇石埠村等地点完成以樱桃、石榴、海棠和流苏等树种为主的造林</w:t>
            </w:r>
            <w:r>
              <w:rPr>
                <w:rFonts w:hint="default" w:ascii="Times New Roman" w:hAnsi="Times New Roman" w:cs="Times New Roman"/>
                <w:sz w:val="21"/>
                <w:szCs w:val="21"/>
              </w:rPr>
              <w:t>400</w:t>
            </w:r>
            <w:r>
              <w:rPr>
                <w:rFonts w:hint="eastAsia" w:ascii="仿宋_GB2312" w:hAnsi="Times New Roman" w:eastAsia="仿宋_GB2312" w:cs="仿宋_GB2312"/>
                <w:sz w:val="21"/>
                <w:szCs w:val="21"/>
              </w:rPr>
              <w:t>亩。</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ind w:left="0" w:firstLine="0"/>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压减地下水开采</w:t>
            </w:r>
            <w:r>
              <w:rPr>
                <w:rFonts w:hint="default" w:ascii="Times New Roman" w:hAnsi="Times New Roman" w:cs="Times New Roman"/>
                <w:sz w:val="21"/>
                <w:szCs w:val="21"/>
              </w:rPr>
              <w:t>7.5</w:t>
            </w:r>
            <w:r>
              <w:rPr>
                <w:rFonts w:hint="eastAsia" w:ascii="仿宋_GB2312" w:hAnsi="Times New Roman" w:eastAsia="仿宋_GB2312" w:cs="仿宋_GB2312"/>
                <w:sz w:val="21"/>
                <w:szCs w:val="21"/>
              </w:rPr>
              <w:t>万立方米。</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在王村镇凤凰山和南郊镇石埠村等地点完成以樱桃、石榴、海棠和流苏等树种为主的造林</w:t>
            </w:r>
            <w:r>
              <w:rPr>
                <w:rFonts w:hint="default" w:ascii="Times New Roman" w:hAnsi="Times New Roman" w:cs="Times New Roman"/>
                <w:sz w:val="21"/>
                <w:szCs w:val="21"/>
              </w:rPr>
              <w:t>100</w:t>
            </w:r>
            <w:r>
              <w:rPr>
                <w:rFonts w:hint="eastAsia" w:ascii="仿宋_GB2312" w:hAnsi="Times New Roman" w:eastAsia="仿宋_GB2312" w:cs="仿宋_GB2312"/>
                <w:sz w:val="21"/>
                <w:szCs w:val="21"/>
              </w:rPr>
              <w:t>亩。</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ind w:left="0" w:firstLine="0"/>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压减地下水开采</w:t>
            </w:r>
            <w:r>
              <w:rPr>
                <w:rFonts w:hint="default" w:ascii="Times New Roman" w:hAnsi="Times New Roman" w:cs="Times New Roman"/>
                <w:sz w:val="21"/>
                <w:szCs w:val="21"/>
              </w:rPr>
              <w:t>7.5</w:t>
            </w:r>
            <w:r>
              <w:rPr>
                <w:rFonts w:hint="eastAsia" w:ascii="仿宋_GB2312" w:hAnsi="Times New Roman" w:eastAsia="仿宋_GB2312" w:cs="仿宋_GB2312"/>
                <w:sz w:val="21"/>
                <w:szCs w:val="21"/>
              </w:rPr>
              <w:t>万立方米。</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造林主体做好栽植苗木的管护工作。</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ind w:left="0" w:firstLine="0"/>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压减地下水开采</w:t>
            </w:r>
            <w:r>
              <w:rPr>
                <w:rFonts w:hint="default" w:ascii="Times New Roman" w:hAnsi="Times New Roman" w:cs="Times New Roman"/>
                <w:sz w:val="21"/>
                <w:szCs w:val="21"/>
              </w:rPr>
              <w:t>7.5</w:t>
            </w:r>
            <w:r>
              <w:rPr>
                <w:rFonts w:hint="eastAsia" w:ascii="仿宋_GB2312" w:hAnsi="Times New Roman" w:eastAsia="仿宋_GB2312" w:cs="仿宋_GB2312"/>
                <w:sz w:val="21"/>
                <w:szCs w:val="21"/>
              </w:rPr>
              <w:t>万立方米。</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造林主体做好栽植苗木的管护工作。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22" w:hRule="atLeast"/>
        </w:trPr>
        <w:tc>
          <w:tcPr>
            <w:tcW w:w="398"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全面完成全国第二次污染源普查，对主要污染物排放来源进行精准解析，对重点区域、重点流域、重点企业实施常态化监管。</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区生态环境分局</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完成普查数据自审和抽样复核，配合上级普查机构完成普查数据质量核查工作。</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根据国家下发的产排污核算指南核定污染物排放量，配合上级普查机构完成产排污核算结果审核。</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通过环保专网对国家和省汇总的普查数据进行质量审核确认，完成数据定库工作。配合上级普查机构完成污染源普查验收工作。</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实现普查成果在普查领导小组各成员单位内部共享。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85" w:hRule="atLeast"/>
        </w:trPr>
        <w:tc>
          <w:tcPr>
            <w:tcW w:w="398"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2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健全完善联合执法、“</w:t>
            </w:r>
            <w:r>
              <w:rPr>
                <w:rFonts w:hint="eastAsia" w:ascii="仿宋_GB2312" w:hAnsi="Times New Roman" w:eastAsia="仿宋_GB2312" w:cs="仿宋_GB2312"/>
                <w:sz w:val="21"/>
                <w:szCs w:val="21"/>
              </w:rPr>
              <w:t>刑责治污</w:t>
            </w:r>
            <w:r>
              <w:rPr>
                <w:rFonts w:hint="default" w:ascii="Times New Roman" w:hAnsi="Times New Roman" w:cs="Times New Roman"/>
                <w:sz w:val="21"/>
                <w:szCs w:val="21"/>
              </w:rPr>
              <w:t>”</w:t>
            </w:r>
            <w:r>
              <w:rPr>
                <w:rFonts w:hint="eastAsia" w:ascii="仿宋_GB2312" w:hAnsi="Times New Roman" w:eastAsia="仿宋_GB2312" w:cs="仿宋_GB2312"/>
                <w:sz w:val="21"/>
                <w:szCs w:val="21"/>
              </w:rPr>
              <w:t>、环保</w:t>
            </w:r>
            <w:r>
              <w:rPr>
                <w:rFonts w:hint="default" w:ascii="Times New Roman" w:hAnsi="Times New Roman" w:cs="Times New Roman"/>
                <w:sz w:val="21"/>
                <w:szCs w:val="21"/>
              </w:rPr>
              <w:t>“</w:t>
            </w:r>
            <w:r>
              <w:rPr>
                <w:rFonts w:hint="eastAsia" w:ascii="仿宋_GB2312" w:hAnsi="Times New Roman" w:eastAsia="仿宋_GB2312" w:cs="仿宋_GB2312"/>
                <w:sz w:val="21"/>
                <w:szCs w:val="21"/>
              </w:rPr>
              <w:t>双罚</w:t>
            </w:r>
            <w:r>
              <w:rPr>
                <w:rFonts w:hint="default" w:ascii="Times New Roman" w:hAnsi="Times New Roman" w:cs="Times New Roman"/>
                <w:sz w:val="21"/>
                <w:szCs w:val="21"/>
              </w:rPr>
              <w:t>”</w:t>
            </w:r>
            <w:r>
              <w:rPr>
                <w:rFonts w:hint="eastAsia" w:ascii="仿宋_GB2312" w:hAnsi="Times New Roman" w:eastAsia="仿宋_GB2312" w:cs="仿宋_GB2312"/>
                <w:sz w:val="21"/>
                <w:szCs w:val="21"/>
              </w:rPr>
              <w:t>等制度，扎实开展环境公益宣传，让绿色发展理念深入人心。</w:t>
            </w:r>
          </w:p>
        </w:tc>
        <w:tc>
          <w:tcPr>
            <w:tcW w:w="5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0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区生态环境分局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区公安分局</w:t>
            </w:r>
          </w:p>
        </w:tc>
        <w:tc>
          <w:tcPr>
            <w:tcW w:w="87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根据年初工作安排，加大联合执法和刑责治污力度，发现环境违法行为，坚决打击。针对过年期间烟花爆竹燃放，加大禁燃限放宣传力度。</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结合环保重点工作，强化与公安部门联合针对环境违法行为，加大打击力度。结合“</w:t>
            </w:r>
            <w:r>
              <w:rPr>
                <w:rFonts w:hint="eastAsia" w:ascii="仿宋_GB2312" w:hAnsi="Times New Roman" w:eastAsia="仿宋_GB2312" w:cs="仿宋_GB2312"/>
                <w:sz w:val="21"/>
                <w:szCs w:val="21"/>
              </w:rPr>
              <w:t>六五世界环境日</w:t>
            </w:r>
            <w:r>
              <w:rPr>
                <w:rFonts w:hint="default" w:ascii="Times New Roman" w:hAnsi="Times New Roman" w:cs="Times New Roman"/>
                <w:sz w:val="21"/>
                <w:szCs w:val="21"/>
              </w:rPr>
              <w:t>”</w:t>
            </w:r>
            <w:r>
              <w:rPr>
                <w:rFonts w:hint="eastAsia" w:ascii="仿宋_GB2312" w:hAnsi="Times New Roman" w:eastAsia="仿宋_GB2312" w:cs="仿宋_GB2312"/>
                <w:sz w:val="21"/>
                <w:szCs w:val="21"/>
              </w:rPr>
              <w:t>，做好环境宣传，重点宣传我区环保工作中取得的经验成绩。</w:t>
            </w:r>
          </w:p>
        </w:tc>
        <w:tc>
          <w:tcPr>
            <w:tcW w:w="198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总结上半年刑责治污工作，进一步提升环境违法行为打击力度。结合工作实际，宣传环保工作中取得的好的经验做法及重点亮点工作。</w:t>
            </w:r>
          </w:p>
        </w:tc>
        <w:tc>
          <w:tcPr>
            <w:tcW w:w="196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分析研判刑责治污工作中取得的经验和存在的不足，结合实际加以提升。针对全年环保工作取得的成绩进行宣传。</w:t>
            </w:r>
          </w:p>
        </w:tc>
      </w:tr>
    </w:tbl>
    <w:p>
      <w:pPr>
        <w:pStyle w:val="2"/>
        <w:keepNext w:val="0"/>
        <w:keepLines w:val="0"/>
        <w:widowControl/>
        <w:suppressLineNumbers w:val="0"/>
        <w:spacing w:line="240" w:lineRule="atLeast"/>
      </w:pPr>
      <w:r>
        <w:rPr>
          <w:rFonts w:hint="default" w:ascii="Times New Roman" w:hAnsi="Times New Roman" w:cs="Times New Roman"/>
          <w:sz w:val="32"/>
          <w:szCs w:val="32"/>
        </w:rPr>
        <w:t> </w:t>
      </w:r>
    </w:p>
    <w:p>
      <w:pPr>
        <w:pStyle w:val="2"/>
        <w:keepNext w:val="0"/>
        <w:keepLines w:val="0"/>
        <w:widowControl/>
        <w:suppressLineNumbers w:val="0"/>
      </w:pPr>
      <w:r>
        <w:rPr>
          <w:rFonts w:hint="eastAsia" w:ascii="黑体" w:hAnsi="宋体" w:eastAsia="黑体" w:cs="黑体"/>
          <w:sz w:val="32"/>
          <w:szCs w:val="32"/>
        </w:rPr>
        <w:t>九、聚力全面深化改革，持续激发地区内生动力</w:t>
      </w:r>
    </w:p>
    <w:tbl>
      <w:tblPr>
        <w:tblStyle w:val="3"/>
        <w:tblW w:w="0" w:type="auto"/>
        <w:tblInd w:w="10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02"/>
        <w:gridCol w:w="1345"/>
        <w:gridCol w:w="378"/>
        <w:gridCol w:w="937"/>
        <w:gridCol w:w="459"/>
        <w:gridCol w:w="1197"/>
        <w:gridCol w:w="1186"/>
        <w:gridCol w:w="1220"/>
        <w:gridCol w:w="11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7" w:hRule="atLeast"/>
        </w:trPr>
        <w:tc>
          <w:tcPr>
            <w:tcW w:w="40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序</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号</w:t>
            </w:r>
          </w:p>
        </w:tc>
        <w:tc>
          <w:tcPr>
            <w:tcW w:w="249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586"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完成</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时间</w:t>
            </w:r>
          </w:p>
        </w:tc>
        <w:tc>
          <w:tcPr>
            <w:tcW w:w="171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责任</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单位</w:t>
            </w:r>
          </w:p>
        </w:tc>
        <w:tc>
          <w:tcPr>
            <w:tcW w:w="78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分管</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区长</w:t>
            </w:r>
          </w:p>
        </w:tc>
        <w:tc>
          <w:tcPr>
            <w:tcW w:w="200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第1</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76"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第2</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202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第3</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8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第4</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4" w:hRule="atLeast"/>
        </w:trPr>
        <w:tc>
          <w:tcPr>
            <w:tcW w:w="40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41</w:t>
            </w:r>
          </w:p>
        </w:tc>
        <w:tc>
          <w:tcPr>
            <w:tcW w:w="249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把做好区级机构改革作为落实中央决策部署和省、市工作要求的重大政治任务，以严肃的工作态度和强烈的责任担当，高质量完成区级机构改革。</w:t>
            </w:r>
          </w:p>
        </w:tc>
        <w:tc>
          <w:tcPr>
            <w:tcW w:w="58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1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区委编办</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 </w:t>
            </w:r>
          </w:p>
        </w:tc>
        <w:tc>
          <w:tcPr>
            <w:tcW w:w="200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按照省、市安排部署，做好涉改部门编制职数核定、人员转隶、“</w:t>
            </w:r>
            <w:r>
              <w:rPr>
                <w:rFonts w:hint="eastAsia" w:ascii="仿宋_GB2312" w:hAnsi="Times New Roman" w:eastAsia="仿宋_GB2312" w:cs="仿宋_GB2312"/>
                <w:sz w:val="21"/>
                <w:szCs w:val="21"/>
              </w:rPr>
              <w:t>三定</w:t>
            </w:r>
            <w:r>
              <w:rPr>
                <w:rFonts w:hint="default" w:ascii="Times New Roman" w:hAnsi="Times New Roman" w:cs="Times New Roman"/>
                <w:sz w:val="21"/>
                <w:szCs w:val="21"/>
              </w:rPr>
              <w:t>”</w:t>
            </w:r>
            <w:r>
              <w:rPr>
                <w:rFonts w:hint="eastAsia" w:ascii="仿宋_GB2312" w:hAnsi="Times New Roman" w:eastAsia="仿宋_GB2312" w:cs="仿宋_GB2312"/>
                <w:sz w:val="21"/>
                <w:szCs w:val="21"/>
              </w:rPr>
              <w:t>规定制定等工作。</w:t>
            </w:r>
          </w:p>
        </w:tc>
        <w:tc>
          <w:tcPr>
            <w:tcW w:w="197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按照省、市安排部署，做好各项改革收尾工作。</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按照省、市安排部署，做好全区机构改革落实情况的督查工作。</w:t>
            </w:r>
          </w:p>
        </w:tc>
        <w:tc>
          <w:tcPr>
            <w:tcW w:w="198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按照省、市安排部署，做好全区机构改革落实情况的督查工作。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3" w:hRule="atLeast"/>
        </w:trPr>
        <w:tc>
          <w:tcPr>
            <w:tcW w:w="40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42</w:t>
            </w:r>
          </w:p>
        </w:tc>
        <w:tc>
          <w:tcPr>
            <w:tcW w:w="249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持续深化“</w:t>
            </w:r>
            <w:r>
              <w:rPr>
                <w:rFonts w:hint="eastAsia" w:ascii="仿宋_GB2312" w:hAnsi="Times New Roman" w:eastAsia="仿宋_GB2312" w:cs="仿宋_GB2312"/>
                <w:sz w:val="21"/>
                <w:szCs w:val="21"/>
              </w:rPr>
              <w:t>一次办好</w:t>
            </w:r>
            <w:r>
              <w:rPr>
                <w:rFonts w:hint="default" w:ascii="Times New Roman" w:hAnsi="Times New Roman" w:cs="Times New Roman"/>
                <w:sz w:val="21"/>
                <w:szCs w:val="21"/>
              </w:rPr>
              <w:t>”</w:t>
            </w:r>
            <w:r>
              <w:rPr>
                <w:rFonts w:hint="eastAsia" w:ascii="仿宋_GB2312" w:hAnsi="Times New Roman" w:eastAsia="仿宋_GB2312" w:cs="仿宋_GB2312"/>
                <w:sz w:val="21"/>
                <w:szCs w:val="21"/>
              </w:rPr>
              <w:t>改革，推行</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一枚印章管审批</w:t>
            </w:r>
            <w:r>
              <w:rPr>
                <w:rFonts w:hint="default" w:ascii="Times New Roman" w:hAnsi="Times New Roman" w:cs="Times New Roman"/>
                <w:sz w:val="21"/>
                <w:szCs w:val="21"/>
              </w:rPr>
              <w:t>”</w:t>
            </w:r>
            <w:r>
              <w:rPr>
                <w:rFonts w:hint="eastAsia" w:ascii="仿宋_GB2312" w:hAnsi="Times New Roman" w:eastAsia="仿宋_GB2312" w:cs="仿宋_GB2312"/>
                <w:sz w:val="21"/>
                <w:szCs w:val="21"/>
              </w:rPr>
              <w:t>，年内基本实现</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一门式、一窗式、一网式</w:t>
            </w:r>
            <w:r>
              <w:rPr>
                <w:rFonts w:hint="default" w:ascii="Times New Roman" w:hAnsi="Times New Roman" w:cs="Times New Roman"/>
                <w:sz w:val="21"/>
                <w:szCs w:val="21"/>
              </w:rPr>
              <w:t>”</w:t>
            </w:r>
            <w:r>
              <w:rPr>
                <w:rFonts w:hint="eastAsia" w:ascii="仿宋_GB2312" w:hAnsi="Times New Roman" w:eastAsia="仿宋_GB2312" w:cs="仿宋_GB2312"/>
                <w:sz w:val="21"/>
                <w:szCs w:val="21"/>
              </w:rPr>
              <w:t>办理，网上</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不见面审批</w:t>
            </w:r>
            <w:r>
              <w:rPr>
                <w:rFonts w:hint="default" w:ascii="Times New Roman" w:hAnsi="Times New Roman" w:cs="Times New Roman"/>
                <w:sz w:val="21"/>
                <w:szCs w:val="21"/>
              </w:rPr>
              <w:t>”</w:t>
            </w:r>
            <w:r>
              <w:rPr>
                <w:rFonts w:hint="eastAsia" w:ascii="仿宋_GB2312" w:hAnsi="Times New Roman" w:eastAsia="仿宋_GB2312" w:cs="仿宋_GB2312"/>
                <w:sz w:val="21"/>
                <w:szCs w:val="21"/>
              </w:rPr>
              <w:t>达到全部审批事项的</w:t>
            </w:r>
            <w:r>
              <w:rPr>
                <w:rFonts w:hint="default" w:ascii="Times New Roman" w:hAnsi="Times New Roman" w:cs="Times New Roman"/>
                <w:sz w:val="21"/>
                <w:szCs w:val="21"/>
              </w:rPr>
              <w:t>85%</w:t>
            </w:r>
            <w:r>
              <w:rPr>
                <w:rFonts w:hint="eastAsia" w:ascii="仿宋_GB2312" w:hAnsi="Times New Roman" w:eastAsia="仿宋_GB2312" w:cs="仿宋_GB2312"/>
                <w:sz w:val="21"/>
                <w:szCs w:val="21"/>
              </w:rPr>
              <w:t>以上。</w:t>
            </w:r>
          </w:p>
        </w:tc>
        <w:tc>
          <w:tcPr>
            <w:tcW w:w="58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1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区委编办</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区行政审批服务局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200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开展调研，对党政机构改革中各部门职能调整情况进行摸底；制定区行政审批服务局管理、监督、考核制度，将部门人员进行科室划分，明确科室及人员职责，完善管理制度，为“</w:t>
            </w:r>
            <w:r>
              <w:rPr>
                <w:rFonts w:hint="eastAsia" w:ascii="仿宋_GB2312" w:hAnsi="Times New Roman" w:eastAsia="仿宋_GB2312" w:cs="仿宋_GB2312"/>
                <w:sz w:val="21"/>
                <w:szCs w:val="21"/>
              </w:rPr>
              <w:t>一次办好</w:t>
            </w:r>
            <w:r>
              <w:rPr>
                <w:rFonts w:hint="default" w:ascii="Times New Roman" w:hAnsi="Times New Roman" w:cs="Times New Roman"/>
                <w:sz w:val="21"/>
                <w:szCs w:val="21"/>
              </w:rPr>
              <w:t>”</w:t>
            </w:r>
            <w:r>
              <w:rPr>
                <w:rFonts w:hint="eastAsia" w:ascii="仿宋_GB2312" w:hAnsi="Times New Roman" w:eastAsia="仿宋_GB2312" w:cs="仿宋_GB2312"/>
                <w:sz w:val="21"/>
                <w:szCs w:val="21"/>
              </w:rPr>
              <w:t>改革打好基础；推动水电气暖等服务事项进驻大厅办理，推进</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一门式</w:t>
            </w:r>
            <w:r>
              <w:rPr>
                <w:rFonts w:hint="default" w:ascii="Times New Roman" w:hAnsi="Times New Roman" w:cs="Times New Roman"/>
                <w:sz w:val="21"/>
                <w:szCs w:val="21"/>
              </w:rPr>
              <w:t>”</w:t>
            </w:r>
            <w:r>
              <w:rPr>
                <w:rFonts w:hint="eastAsia" w:ascii="仿宋_GB2312" w:hAnsi="Times New Roman" w:eastAsia="仿宋_GB2312" w:cs="仿宋_GB2312"/>
                <w:sz w:val="21"/>
                <w:szCs w:val="21"/>
              </w:rPr>
              <w:t>。</w:t>
            </w:r>
          </w:p>
        </w:tc>
        <w:tc>
          <w:tcPr>
            <w:tcW w:w="197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结合党政机构改革对部门的职能调整情况，梳理完善“</w:t>
            </w:r>
            <w:r>
              <w:rPr>
                <w:rFonts w:hint="eastAsia" w:ascii="仿宋_GB2312" w:hAnsi="Times New Roman" w:eastAsia="仿宋_GB2312" w:cs="仿宋_GB2312"/>
                <w:sz w:val="21"/>
                <w:szCs w:val="21"/>
              </w:rPr>
              <w:t>一次办好</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事项清单，夯实</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一次办好</w:t>
            </w:r>
            <w:r>
              <w:rPr>
                <w:rFonts w:hint="default" w:ascii="Times New Roman" w:hAnsi="Times New Roman" w:cs="Times New Roman"/>
                <w:sz w:val="21"/>
                <w:szCs w:val="21"/>
              </w:rPr>
              <w:t>”</w:t>
            </w:r>
            <w:r>
              <w:rPr>
                <w:rFonts w:hint="eastAsia" w:ascii="仿宋_GB2312" w:hAnsi="Times New Roman" w:eastAsia="仿宋_GB2312" w:cs="仿宋_GB2312"/>
                <w:sz w:val="21"/>
                <w:szCs w:val="21"/>
              </w:rPr>
              <w:t>基础；启用</w:t>
            </w:r>
            <w:r>
              <w:rPr>
                <w:rFonts w:hint="default" w:ascii="Times New Roman" w:hAnsi="Times New Roman" w:cs="Times New Roman"/>
                <w:sz w:val="21"/>
                <w:szCs w:val="21"/>
              </w:rPr>
              <w:t>“</w:t>
            </w:r>
            <w:r>
              <w:rPr>
                <w:rFonts w:hint="eastAsia" w:ascii="仿宋_GB2312" w:hAnsi="Times New Roman" w:eastAsia="仿宋_GB2312" w:cs="仿宋_GB2312"/>
                <w:sz w:val="21"/>
                <w:szCs w:val="21"/>
              </w:rPr>
              <w:t>行政审批专用章</w:t>
            </w:r>
            <w:r>
              <w:rPr>
                <w:rFonts w:hint="default" w:ascii="Times New Roman" w:hAnsi="Times New Roman" w:cs="Times New Roman"/>
                <w:sz w:val="21"/>
                <w:szCs w:val="21"/>
              </w:rPr>
              <w:t>”</w:t>
            </w:r>
            <w:r>
              <w:rPr>
                <w:rFonts w:hint="eastAsia" w:ascii="仿宋_GB2312" w:hAnsi="Times New Roman" w:eastAsia="仿宋_GB2312" w:cs="仿宋_GB2312"/>
                <w:sz w:val="21"/>
                <w:szCs w:val="21"/>
              </w:rPr>
              <w:t>，推行</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一枚印章管审批</w:t>
            </w:r>
            <w:r>
              <w:rPr>
                <w:rFonts w:hint="default" w:ascii="Times New Roman" w:hAnsi="Times New Roman" w:cs="Times New Roman"/>
                <w:sz w:val="21"/>
                <w:szCs w:val="21"/>
              </w:rPr>
              <w:t>”</w:t>
            </w:r>
            <w:r>
              <w:rPr>
                <w:rFonts w:hint="eastAsia" w:ascii="仿宋_GB2312" w:hAnsi="Times New Roman" w:eastAsia="仿宋_GB2312" w:cs="仿宋_GB2312"/>
                <w:sz w:val="21"/>
                <w:szCs w:val="21"/>
              </w:rPr>
              <w:t>；将划转到区行政审批服务局的</w:t>
            </w:r>
            <w:r>
              <w:rPr>
                <w:rFonts w:hint="default" w:ascii="Times New Roman" w:hAnsi="Times New Roman" w:cs="Times New Roman"/>
                <w:sz w:val="21"/>
                <w:szCs w:val="21"/>
              </w:rPr>
              <w:t>101</w:t>
            </w:r>
            <w:r>
              <w:rPr>
                <w:rFonts w:hint="eastAsia" w:ascii="仿宋_GB2312" w:hAnsi="Times New Roman" w:eastAsia="仿宋_GB2312" w:cs="仿宋_GB2312"/>
                <w:sz w:val="21"/>
                <w:szCs w:val="21"/>
              </w:rPr>
              <w:t>项事项进行整合，探索推行无差别受理，实现本部门事项</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一窗受理</w:t>
            </w:r>
            <w:r>
              <w:rPr>
                <w:rFonts w:hint="default" w:ascii="Times New Roman" w:hAnsi="Times New Roman" w:cs="Times New Roman"/>
                <w:sz w:val="21"/>
                <w:szCs w:val="21"/>
              </w:rPr>
              <w:t>”</w:t>
            </w:r>
            <w:r>
              <w:rPr>
                <w:rFonts w:hint="eastAsia" w:ascii="仿宋_GB2312" w:hAnsi="Times New Roman" w:eastAsia="仿宋_GB2312" w:cs="仿宋_GB2312"/>
                <w:sz w:val="21"/>
                <w:szCs w:val="21"/>
              </w:rPr>
              <w:t>。</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对“</w:t>
            </w:r>
            <w:r>
              <w:rPr>
                <w:rFonts w:hint="eastAsia" w:ascii="仿宋_GB2312" w:hAnsi="Times New Roman" w:eastAsia="仿宋_GB2312" w:cs="仿宋_GB2312"/>
                <w:sz w:val="21"/>
                <w:szCs w:val="21"/>
              </w:rPr>
              <w:t>一次办好</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事项清单进行动态管理，完善山东政务服务网上事项要素，提升全程网办事项比例；在政务服务大厅设立自助服务区，安装自助服务设备，方便群众自助办理业务，提高不见面审批比例。</w:t>
            </w:r>
          </w:p>
        </w:tc>
        <w:tc>
          <w:tcPr>
            <w:tcW w:w="198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及时开展“</w:t>
            </w:r>
            <w:r>
              <w:rPr>
                <w:rFonts w:hint="eastAsia" w:ascii="仿宋_GB2312" w:hAnsi="Times New Roman" w:eastAsia="仿宋_GB2312" w:cs="仿宋_GB2312"/>
                <w:sz w:val="21"/>
                <w:szCs w:val="21"/>
              </w:rPr>
              <w:t>回头看</w:t>
            </w:r>
            <w:r>
              <w:rPr>
                <w:rFonts w:hint="default" w:ascii="Times New Roman" w:hAnsi="Times New Roman" w:cs="Times New Roman"/>
                <w:sz w:val="21"/>
                <w:szCs w:val="21"/>
              </w:rPr>
              <w:t>”</w:t>
            </w:r>
            <w:r>
              <w:rPr>
                <w:rFonts w:hint="eastAsia" w:ascii="仿宋_GB2312" w:hAnsi="Times New Roman" w:eastAsia="仿宋_GB2312" w:cs="仿宋_GB2312"/>
                <w:sz w:val="21"/>
                <w:szCs w:val="21"/>
              </w:rPr>
              <w:t>，对照年初工作任务进行全面自查和完善，确保实现</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一枚印章管审批</w:t>
            </w:r>
            <w:r>
              <w:rPr>
                <w:rFonts w:hint="default" w:ascii="Times New Roman" w:hAnsi="Times New Roman" w:cs="Times New Roman"/>
                <w:sz w:val="21"/>
                <w:szCs w:val="21"/>
              </w:rPr>
              <w:t>”</w:t>
            </w:r>
            <w:r>
              <w:rPr>
                <w:rFonts w:hint="eastAsia" w:ascii="仿宋_GB2312" w:hAnsi="Times New Roman" w:eastAsia="仿宋_GB2312" w:cs="仿宋_GB2312"/>
                <w:sz w:val="21"/>
                <w:szCs w:val="21"/>
              </w:rPr>
              <w:t>，基本实现</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一门式、一窗式、一网式</w:t>
            </w:r>
            <w:r>
              <w:rPr>
                <w:rFonts w:hint="default" w:ascii="Times New Roman" w:hAnsi="Times New Roman" w:cs="Times New Roman"/>
                <w:sz w:val="21"/>
                <w:szCs w:val="21"/>
              </w:rPr>
              <w:t>”</w:t>
            </w:r>
            <w:r>
              <w:rPr>
                <w:rFonts w:hint="eastAsia" w:ascii="仿宋_GB2312" w:hAnsi="Times New Roman" w:eastAsia="仿宋_GB2312" w:cs="仿宋_GB2312"/>
                <w:sz w:val="21"/>
                <w:szCs w:val="21"/>
              </w:rPr>
              <w:t>办理， 网上</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不见面审批</w:t>
            </w:r>
            <w:r>
              <w:rPr>
                <w:rFonts w:hint="default" w:ascii="Times New Roman" w:hAnsi="Times New Roman" w:cs="Times New Roman"/>
                <w:sz w:val="21"/>
                <w:szCs w:val="21"/>
              </w:rPr>
              <w:t>”</w:t>
            </w:r>
            <w:r>
              <w:rPr>
                <w:rFonts w:hint="eastAsia" w:ascii="仿宋_GB2312" w:hAnsi="Times New Roman" w:eastAsia="仿宋_GB2312" w:cs="仿宋_GB2312"/>
                <w:sz w:val="21"/>
                <w:szCs w:val="21"/>
              </w:rPr>
              <w:t>达到全部审批事项的</w:t>
            </w:r>
            <w:r>
              <w:rPr>
                <w:rFonts w:hint="default" w:ascii="Times New Roman" w:hAnsi="Times New Roman" w:cs="Times New Roman"/>
                <w:sz w:val="21"/>
                <w:szCs w:val="21"/>
              </w:rPr>
              <w:t>85%以上。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98" w:hRule="atLeast"/>
        </w:trPr>
        <w:tc>
          <w:tcPr>
            <w:tcW w:w="40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43</w:t>
            </w:r>
          </w:p>
        </w:tc>
        <w:tc>
          <w:tcPr>
            <w:tcW w:w="249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提高涉企服务效率，新设市场主体注册由3</w:t>
            </w:r>
            <w:r>
              <w:rPr>
                <w:rFonts w:hint="eastAsia" w:ascii="仿宋_GB2312" w:hAnsi="Times New Roman" w:eastAsia="仿宋_GB2312" w:cs="仿宋_GB2312"/>
                <w:sz w:val="21"/>
                <w:szCs w:val="21"/>
              </w:rPr>
              <w:t>天缩短至</w:t>
            </w:r>
            <w:r>
              <w:rPr>
                <w:rFonts w:hint="default" w:ascii="Times New Roman" w:hAnsi="Times New Roman" w:cs="Times New Roman"/>
                <w:sz w:val="21"/>
                <w:szCs w:val="21"/>
              </w:rPr>
              <w:t>1</w:t>
            </w:r>
            <w:r>
              <w:rPr>
                <w:rFonts w:hint="eastAsia" w:ascii="仿宋_GB2312" w:hAnsi="Times New Roman" w:eastAsia="仿宋_GB2312" w:cs="仿宋_GB2312"/>
                <w:sz w:val="21"/>
                <w:szCs w:val="21"/>
              </w:rPr>
              <w:t>天，</w:t>
            </w:r>
            <w:r>
              <w:rPr>
                <w:rFonts w:hint="default" w:ascii="Times New Roman" w:hAnsi="Times New Roman" w:cs="Times New Roman"/>
                <w:sz w:val="21"/>
                <w:szCs w:val="21"/>
              </w:rPr>
              <w:t>推行企业投资项目承诺制，探索建立项目“</w:t>
            </w:r>
            <w:r>
              <w:rPr>
                <w:rFonts w:hint="eastAsia" w:ascii="仿宋_GB2312" w:hAnsi="Times New Roman" w:eastAsia="仿宋_GB2312" w:cs="仿宋_GB2312"/>
                <w:sz w:val="21"/>
                <w:szCs w:val="21"/>
              </w:rPr>
              <w:t>零审批</w:t>
            </w:r>
            <w:r>
              <w:rPr>
                <w:rFonts w:hint="default" w:ascii="Times New Roman" w:hAnsi="Times New Roman" w:cs="Times New Roman"/>
                <w:sz w:val="21"/>
                <w:szCs w:val="21"/>
              </w:rPr>
              <w:t>”</w:t>
            </w:r>
            <w:r>
              <w:rPr>
                <w:rFonts w:hint="eastAsia" w:ascii="仿宋_GB2312" w:hAnsi="Times New Roman" w:eastAsia="仿宋_GB2312" w:cs="仿宋_GB2312"/>
                <w:sz w:val="21"/>
                <w:szCs w:val="21"/>
              </w:rPr>
              <w:t>试点</w:t>
            </w:r>
            <w:r>
              <w:rPr>
                <w:rFonts w:hint="default" w:ascii="Times New Roman" w:hAnsi="Times New Roman" w:cs="Times New Roman"/>
                <w:sz w:val="21"/>
                <w:szCs w:val="21"/>
              </w:rPr>
              <w:t>，做到企业“</w:t>
            </w:r>
            <w:r>
              <w:rPr>
                <w:rFonts w:hint="eastAsia" w:ascii="仿宋_GB2312" w:hAnsi="Times New Roman" w:eastAsia="仿宋_GB2312" w:cs="仿宋_GB2312"/>
                <w:sz w:val="21"/>
                <w:szCs w:val="21"/>
              </w:rPr>
              <w:t>拿地即开工</w:t>
            </w:r>
            <w:r>
              <w:rPr>
                <w:rFonts w:hint="default" w:ascii="Times New Roman" w:hAnsi="Times New Roman" w:cs="Times New Roman"/>
                <w:sz w:val="21"/>
                <w:szCs w:val="21"/>
              </w:rPr>
              <w:t>”</w:t>
            </w:r>
            <w:r>
              <w:rPr>
                <w:rFonts w:hint="eastAsia" w:ascii="仿宋_GB2312" w:hAnsi="Times New Roman" w:eastAsia="仿宋_GB2312" w:cs="仿宋_GB2312"/>
                <w:sz w:val="21"/>
                <w:szCs w:val="21"/>
              </w:rPr>
              <w:t>。</w:t>
            </w:r>
          </w:p>
        </w:tc>
        <w:tc>
          <w:tcPr>
            <w:tcW w:w="58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1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区发改局</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区行政审批服务局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200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autoSpaceDE w:val="0"/>
              <w:autoSpaceDN w:val="0"/>
              <w:spacing w:line="220" w:lineRule="atLeast"/>
            </w:pPr>
            <w:r>
              <w:rPr>
                <w:rFonts w:hint="default" w:ascii="Times New Roman" w:hAnsi="Times New Roman" w:cs="Times New Roman"/>
                <w:sz w:val="21"/>
                <w:szCs w:val="21"/>
              </w:rPr>
              <w:t>①按照上级规定，推进证照事项审批，优化办事流程，简化办事手续，减少办事环节，降低办事成本。优化市场准入机制，对工作人员加强培训，切实提高工作效率。②</w:t>
            </w:r>
            <w:r>
              <w:rPr>
                <w:rFonts w:hint="eastAsia" w:ascii="仿宋_GB2312" w:hAnsi="Times New Roman" w:eastAsia="仿宋_GB2312" w:cs="仿宋_GB2312"/>
                <w:sz w:val="21"/>
                <w:szCs w:val="21"/>
              </w:rPr>
              <w:t>落实上级部门相关部署要求，学习有关</w:t>
            </w:r>
            <w:r>
              <w:rPr>
                <w:rFonts w:hint="default" w:ascii="Times New Roman" w:hAnsi="Times New Roman" w:cs="Times New Roman"/>
                <w:sz w:val="21"/>
                <w:szCs w:val="21"/>
              </w:rPr>
              <w:t>“</w:t>
            </w:r>
            <w:r>
              <w:rPr>
                <w:rFonts w:hint="eastAsia" w:ascii="仿宋_GB2312" w:hAnsi="Times New Roman" w:eastAsia="仿宋_GB2312" w:cs="仿宋_GB2312"/>
                <w:sz w:val="21"/>
                <w:szCs w:val="21"/>
              </w:rPr>
              <w:t>零审批</w:t>
            </w:r>
            <w:r>
              <w:rPr>
                <w:rFonts w:hint="default" w:ascii="Times New Roman" w:hAnsi="Times New Roman" w:cs="Times New Roman"/>
                <w:sz w:val="21"/>
                <w:szCs w:val="21"/>
              </w:rPr>
              <w:t>”“</w:t>
            </w:r>
            <w:r>
              <w:rPr>
                <w:rFonts w:hint="eastAsia" w:ascii="仿宋_GB2312" w:hAnsi="Times New Roman" w:eastAsia="仿宋_GB2312" w:cs="仿宋_GB2312"/>
                <w:sz w:val="21"/>
                <w:szCs w:val="21"/>
              </w:rPr>
              <w:t>拿地即开工</w:t>
            </w:r>
            <w:r>
              <w:rPr>
                <w:rFonts w:hint="default" w:ascii="Times New Roman" w:hAnsi="Times New Roman" w:cs="Times New Roman"/>
                <w:sz w:val="21"/>
                <w:szCs w:val="21"/>
              </w:rPr>
              <w:t>”</w:t>
            </w:r>
            <w:r>
              <w:rPr>
                <w:rFonts w:hint="eastAsia" w:ascii="仿宋_GB2312" w:hAnsi="Times New Roman" w:eastAsia="仿宋_GB2312" w:cs="仿宋_GB2312"/>
                <w:sz w:val="21"/>
                <w:szCs w:val="21"/>
              </w:rPr>
              <w:t>相关政策。</w:t>
            </w:r>
          </w:p>
        </w:tc>
        <w:tc>
          <w:tcPr>
            <w:tcW w:w="197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autoSpaceDE w:val="0"/>
              <w:autoSpaceDN w:val="0"/>
              <w:spacing w:line="220" w:lineRule="atLeast"/>
            </w:pPr>
            <w:r>
              <w:rPr>
                <w:rFonts w:hint="default" w:ascii="Times New Roman" w:hAnsi="Times New Roman" w:cs="Times New Roman"/>
                <w:sz w:val="21"/>
                <w:szCs w:val="21"/>
              </w:rPr>
              <w:t>①依法规范经营范围、营业期限等项目，严格落实“</w:t>
            </w:r>
            <w:r>
              <w:rPr>
                <w:rFonts w:hint="eastAsia" w:ascii="仿宋_GB2312" w:hAnsi="Times New Roman" w:eastAsia="仿宋_GB2312" w:cs="仿宋_GB2312"/>
                <w:sz w:val="21"/>
                <w:szCs w:val="21"/>
              </w:rPr>
              <w:t>一次办好</w:t>
            </w:r>
            <w:r>
              <w:rPr>
                <w:rFonts w:hint="default" w:ascii="Times New Roman" w:hAnsi="Times New Roman" w:cs="Times New Roman"/>
                <w:sz w:val="21"/>
                <w:szCs w:val="21"/>
              </w:rPr>
              <w:t>”</w:t>
            </w:r>
            <w:r>
              <w:rPr>
                <w:rFonts w:hint="eastAsia" w:ascii="仿宋_GB2312" w:hAnsi="Times New Roman" w:eastAsia="仿宋_GB2312" w:cs="仿宋_GB2312"/>
                <w:sz w:val="21"/>
                <w:szCs w:val="21"/>
              </w:rPr>
              <w:t>。新设市场主体注册由</w:t>
            </w:r>
            <w:r>
              <w:rPr>
                <w:rFonts w:hint="default" w:ascii="Times New Roman" w:hAnsi="Times New Roman" w:cs="Times New Roman"/>
                <w:sz w:val="21"/>
                <w:szCs w:val="21"/>
              </w:rPr>
              <w:t>3</w:t>
            </w:r>
            <w:r>
              <w:rPr>
                <w:rFonts w:hint="eastAsia" w:ascii="仿宋_GB2312" w:hAnsi="Times New Roman" w:eastAsia="仿宋_GB2312" w:cs="仿宋_GB2312"/>
                <w:sz w:val="21"/>
                <w:szCs w:val="21"/>
              </w:rPr>
              <w:t>天缩短至</w:t>
            </w:r>
            <w:r>
              <w:rPr>
                <w:rFonts w:hint="default" w:ascii="Times New Roman" w:hAnsi="Times New Roman" w:cs="Times New Roman"/>
                <w:sz w:val="21"/>
                <w:szCs w:val="21"/>
              </w:rPr>
              <w:t>2</w:t>
            </w:r>
            <w:r>
              <w:rPr>
                <w:rFonts w:hint="eastAsia" w:ascii="仿宋_GB2312" w:hAnsi="Times New Roman" w:eastAsia="仿宋_GB2312" w:cs="仿宋_GB2312"/>
                <w:sz w:val="21"/>
                <w:szCs w:val="21"/>
              </w:rPr>
              <w:t>天。提升服务效能，持续减轻企业负担，优化投资发展环境。</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组织相关部门对</w:t>
            </w:r>
            <w:r>
              <w:rPr>
                <w:rFonts w:hint="default" w:ascii="Times New Roman" w:hAnsi="Times New Roman" w:cs="Times New Roman"/>
                <w:sz w:val="21"/>
                <w:szCs w:val="21"/>
              </w:rPr>
              <w:t>“</w:t>
            </w:r>
            <w:r>
              <w:rPr>
                <w:rFonts w:hint="eastAsia" w:ascii="仿宋_GB2312" w:hAnsi="Times New Roman" w:eastAsia="仿宋_GB2312" w:cs="仿宋_GB2312"/>
                <w:sz w:val="21"/>
                <w:szCs w:val="21"/>
              </w:rPr>
              <w:t>零审批</w:t>
            </w:r>
            <w:r>
              <w:rPr>
                <w:rFonts w:hint="default" w:ascii="Times New Roman" w:hAnsi="Times New Roman" w:cs="Times New Roman"/>
                <w:sz w:val="21"/>
                <w:szCs w:val="21"/>
              </w:rPr>
              <w:t>”“</w:t>
            </w:r>
            <w:r>
              <w:rPr>
                <w:rFonts w:hint="eastAsia" w:ascii="仿宋_GB2312" w:hAnsi="Times New Roman" w:eastAsia="仿宋_GB2312" w:cs="仿宋_GB2312"/>
                <w:sz w:val="21"/>
                <w:szCs w:val="21"/>
              </w:rPr>
              <w:t>拿地即开工</w:t>
            </w:r>
            <w:r>
              <w:rPr>
                <w:rFonts w:hint="default" w:ascii="Times New Roman" w:hAnsi="Times New Roman" w:cs="Times New Roman"/>
                <w:sz w:val="21"/>
                <w:szCs w:val="21"/>
              </w:rPr>
              <w:t>”</w:t>
            </w:r>
            <w:r>
              <w:rPr>
                <w:rFonts w:hint="eastAsia" w:ascii="仿宋_GB2312" w:hAnsi="Times New Roman" w:eastAsia="仿宋_GB2312" w:cs="仿宋_GB2312"/>
                <w:sz w:val="21"/>
                <w:szCs w:val="21"/>
              </w:rPr>
              <w:t>政策进行调研学习，征求各部门意见。</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autoSpaceDE w:val="0"/>
              <w:autoSpaceDN w:val="0"/>
              <w:spacing w:line="220" w:lineRule="atLeast"/>
            </w:pPr>
            <w:r>
              <w:rPr>
                <w:rFonts w:hint="default" w:ascii="Times New Roman" w:hAnsi="Times New Roman" w:cs="Times New Roman"/>
                <w:sz w:val="21"/>
                <w:szCs w:val="21"/>
              </w:rPr>
              <w:t>①依法严格落实“</w:t>
            </w:r>
            <w:r>
              <w:rPr>
                <w:rFonts w:hint="eastAsia" w:ascii="仿宋_GB2312" w:hAnsi="Times New Roman" w:eastAsia="仿宋_GB2312" w:cs="仿宋_GB2312"/>
                <w:sz w:val="21"/>
                <w:szCs w:val="21"/>
              </w:rPr>
              <w:t>放管服</w:t>
            </w:r>
            <w:r>
              <w:rPr>
                <w:rFonts w:hint="default" w:ascii="Times New Roman" w:hAnsi="Times New Roman" w:cs="Times New Roman"/>
                <w:sz w:val="21"/>
                <w:szCs w:val="21"/>
              </w:rPr>
              <w:t>”</w:t>
            </w:r>
            <w:r>
              <w:rPr>
                <w:rFonts w:hint="eastAsia" w:ascii="仿宋_GB2312" w:hAnsi="Times New Roman" w:eastAsia="仿宋_GB2312" w:cs="仿宋_GB2312"/>
                <w:sz w:val="21"/>
                <w:szCs w:val="21"/>
              </w:rPr>
              <w:t>工作要求，大力宣传</w:t>
            </w:r>
            <w:r>
              <w:rPr>
                <w:rFonts w:hint="default" w:ascii="Times New Roman" w:hAnsi="Times New Roman" w:cs="Times New Roman"/>
                <w:sz w:val="21"/>
                <w:szCs w:val="21"/>
              </w:rPr>
              <w:t>“</w:t>
            </w:r>
            <w:r>
              <w:rPr>
                <w:rFonts w:hint="eastAsia" w:ascii="仿宋_GB2312" w:hAnsi="Times New Roman" w:eastAsia="仿宋_GB2312" w:cs="仿宋_GB2312"/>
                <w:sz w:val="21"/>
                <w:szCs w:val="21"/>
              </w:rPr>
              <w:t>多证合一</w:t>
            </w:r>
            <w:r>
              <w:rPr>
                <w:rFonts w:hint="default" w:ascii="Times New Roman" w:hAnsi="Times New Roman" w:cs="Times New Roman"/>
                <w:sz w:val="21"/>
                <w:szCs w:val="21"/>
              </w:rPr>
              <w:t>”</w:t>
            </w:r>
            <w:r>
              <w:rPr>
                <w:rFonts w:hint="eastAsia" w:ascii="仿宋_GB2312" w:hAnsi="Times New Roman" w:eastAsia="仿宋_GB2312" w:cs="仿宋_GB2312"/>
                <w:sz w:val="21"/>
                <w:szCs w:val="21"/>
              </w:rPr>
              <w:t>改革，加大</w:t>
            </w:r>
            <w:r>
              <w:rPr>
                <w:rFonts w:hint="default" w:ascii="Times New Roman" w:hAnsi="Times New Roman" w:cs="Times New Roman"/>
                <w:sz w:val="21"/>
                <w:szCs w:val="21"/>
              </w:rPr>
              <w:t>“</w:t>
            </w:r>
            <w:r>
              <w:rPr>
                <w:rFonts w:hint="eastAsia" w:ascii="仿宋_GB2312" w:hAnsi="Times New Roman" w:eastAsia="仿宋_GB2312" w:cs="仿宋_GB2312"/>
                <w:sz w:val="21"/>
                <w:szCs w:val="21"/>
              </w:rPr>
              <w:t>多证合一</w:t>
            </w:r>
            <w:r>
              <w:rPr>
                <w:rFonts w:hint="default" w:ascii="Times New Roman" w:hAnsi="Times New Roman" w:cs="Times New Roman"/>
                <w:sz w:val="21"/>
                <w:szCs w:val="21"/>
              </w:rPr>
              <w:t>”</w:t>
            </w:r>
            <w:r>
              <w:rPr>
                <w:rFonts w:hint="eastAsia" w:ascii="仿宋_GB2312" w:hAnsi="Times New Roman" w:eastAsia="仿宋_GB2312" w:cs="仿宋_GB2312"/>
                <w:sz w:val="21"/>
                <w:szCs w:val="21"/>
              </w:rPr>
              <w:t>办理力度，大力宣传全程电子化登记。</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起草</w:t>
            </w:r>
            <w:r>
              <w:rPr>
                <w:rFonts w:hint="default" w:ascii="Times New Roman" w:hAnsi="Times New Roman" w:cs="Times New Roman"/>
                <w:sz w:val="21"/>
                <w:szCs w:val="21"/>
              </w:rPr>
              <w:t>“</w:t>
            </w:r>
            <w:r>
              <w:rPr>
                <w:rFonts w:hint="eastAsia" w:ascii="仿宋_GB2312" w:hAnsi="Times New Roman" w:eastAsia="仿宋_GB2312" w:cs="仿宋_GB2312"/>
                <w:sz w:val="21"/>
                <w:szCs w:val="21"/>
              </w:rPr>
              <w:t>零审批</w:t>
            </w:r>
            <w:r>
              <w:rPr>
                <w:rFonts w:hint="default" w:ascii="Times New Roman" w:hAnsi="Times New Roman" w:cs="Times New Roman"/>
                <w:sz w:val="21"/>
                <w:szCs w:val="21"/>
              </w:rPr>
              <w:t>”</w:t>
            </w:r>
            <w:r>
              <w:rPr>
                <w:rFonts w:hint="eastAsia" w:ascii="仿宋_GB2312" w:hAnsi="Times New Roman" w:eastAsia="仿宋_GB2312" w:cs="仿宋_GB2312"/>
                <w:sz w:val="21"/>
                <w:szCs w:val="21"/>
              </w:rPr>
              <w:t>相关实施方案。</w:t>
            </w:r>
          </w:p>
        </w:tc>
        <w:tc>
          <w:tcPr>
            <w:tcW w:w="198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autoSpaceDE w:val="0"/>
              <w:autoSpaceDN w:val="0"/>
              <w:spacing w:line="220" w:lineRule="atLeast"/>
            </w:pPr>
            <w:r>
              <w:rPr>
                <w:rFonts w:hint="default" w:ascii="Times New Roman" w:hAnsi="Times New Roman" w:cs="Times New Roman"/>
                <w:sz w:val="21"/>
                <w:szCs w:val="21"/>
              </w:rPr>
              <w:t>①依法精简办事程序，提供便民措施，切实优化营商环境。新设市场主体注册由2</w:t>
            </w:r>
            <w:r>
              <w:rPr>
                <w:rFonts w:hint="eastAsia" w:ascii="仿宋_GB2312" w:hAnsi="Times New Roman" w:eastAsia="仿宋_GB2312" w:cs="仿宋_GB2312"/>
                <w:sz w:val="21"/>
                <w:szCs w:val="21"/>
              </w:rPr>
              <w:t>天缩短至</w:t>
            </w:r>
            <w:r>
              <w:rPr>
                <w:rFonts w:hint="default" w:ascii="Times New Roman" w:hAnsi="Times New Roman" w:cs="Times New Roman"/>
                <w:sz w:val="21"/>
                <w:szCs w:val="21"/>
              </w:rPr>
              <w:t>1</w:t>
            </w:r>
            <w:r>
              <w:rPr>
                <w:rFonts w:hint="eastAsia" w:ascii="仿宋_GB2312" w:hAnsi="Times New Roman" w:eastAsia="仿宋_GB2312" w:cs="仿宋_GB2312"/>
                <w:sz w:val="21"/>
                <w:szCs w:val="21"/>
              </w:rPr>
              <w:t>天。</w:t>
            </w:r>
            <w:r>
              <w:rPr>
                <w:rFonts w:hint="default" w:ascii="Times New Roman" w:hAnsi="Times New Roman" w:cs="Times New Roman"/>
                <w:sz w:val="21"/>
                <w:szCs w:val="21"/>
              </w:rPr>
              <w:t>②12</w:t>
            </w:r>
            <w:r>
              <w:rPr>
                <w:rFonts w:hint="eastAsia" w:ascii="仿宋_GB2312" w:hAnsi="Times New Roman" w:eastAsia="仿宋_GB2312" w:cs="仿宋_GB2312"/>
                <w:sz w:val="21"/>
                <w:szCs w:val="21"/>
              </w:rPr>
              <w:t>月底前，根据上级部门相关要求，探索建立</w:t>
            </w:r>
            <w:r>
              <w:rPr>
                <w:rFonts w:hint="default" w:ascii="Times New Roman" w:hAnsi="Times New Roman" w:cs="Times New Roman"/>
                <w:sz w:val="21"/>
                <w:szCs w:val="21"/>
              </w:rPr>
              <w:t>“</w:t>
            </w:r>
            <w:r>
              <w:rPr>
                <w:rFonts w:hint="eastAsia" w:ascii="仿宋_GB2312" w:hAnsi="Times New Roman" w:eastAsia="仿宋_GB2312" w:cs="仿宋_GB2312"/>
                <w:sz w:val="21"/>
                <w:szCs w:val="21"/>
              </w:rPr>
              <w:t>零审批</w:t>
            </w:r>
            <w:r>
              <w:rPr>
                <w:rFonts w:hint="default" w:ascii="Times New Roman" w:hAnsi="Times New Roman" w:cs="Times New Roman"/>
                <w:sz w:val="21"/>
                <w:szCs w:val="21"/>
              </w:rPr>
              <w:t>”“</w:t>
            </w:r>
            <w:r>
              <w:rPr>
                <w:rFonts w:hint="eastAsia" w:ascii="仿宋_GB2312" w:hAnsi="Times New Roman" w:eastAsia="仿宋_GB2312" w:cs="仿宋_GB2312"/>
                <w:sz w:val="21"/>
                <w:szCs w:val="21"/>
              </w:rPr>
              <w:t>拿地即开工</w:t>
            </w:r>
            <w:r>
              <w:rPr>
                <w:rFonts w:hint="default" w:ascii="Times New Roman" w:hAnsi="Times New Roman" w:cs="Times New Roman"/>
                <w:sz w:val="21"/>
                <w:szCs w:val="21"/>
              </w:rPr>
              <w:t>”制度。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0" w:hRule="atLeast"/>
        </w:trPr>
        <w:tc>
          <w:tcPr>
            <w:tcW w:w="40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44</w:t>
            </w:r>
          </w:p>
        </w:tc>
        <w:tc>
          <w:tcPr>
            <w:tcW w:w="249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全面开展“</w:t>
            </w:r>
            <w:r>
              <w:rPr>
                <w:rFonts w:hint="eastAsia" w:ascii="仿宋_GB2312" w:hAnsi="Times New Roman" w:eastAsia="仿宋_GB2312" w:cs="仿宋_GB2312"/>
                <w:sz w:val="21"/>
                <w:szCs w:val="21"/>
              </w:rPr>
              <w:t>亩产论英雄</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专项行动，对全区规模以上工业企业逐一核算亩产效益，倒逼企业转型升级，实现更高质量发展。</w:t>
            </w:r>
          </w:p>
        </w:tc>
        <w:tc>
          <w:tcPr>
            <w:tcW w:w="58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1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区工信局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200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到博山等先进地区进行对标学习，积极融入淄博市综合评价系统或自己制定实施细则，建立大数据库。</w:t>
            </w:r>
          </w:p>
        </w:tc>
        <w:tc>
          <w:tcPr>
            <w:tcW w:w="197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对全区规模以上工业企业进行数据核算，按标准确定企业分类</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根据企业分类情况，帮助企业通过技术改造、科技创新、项目嫁接等方式实现转型升级，提高亩产效益。</w:t>
            </w:r>
          </w:p>
        </w:tc>
        <w:tc>
          <w:tcPr>
            <w:tcW w:w="198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对全年工作进行考核评价，总结经验得失，完善指标考核体系。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7" w:hRule="atLeast"/>
        </w:trPr>
        <w:tc>
          <w:tcPr>
            <w:tcW w:w="40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45</w:t>
            </w:r>
          </w:p>
        </w:tc>
        <w:tc>
          <w:tcPr>
            <w:tcW w:w="249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坚持依法治税，加强财政预算和支出管理，严格规范政府性债务，保障财政经济健康运行。</w:t>
            </w:r>
          </w:p>
        </w:tc>
        <w:tc>
          <w:tcPr>
            <w:tcW w:w="58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1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区财政局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区税务局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200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坚持依法治税，积极落实各项减税降费政策，落实积极的财政政策，加强资金统筹整合，调整优化支出结构，规范举债融资机制，保障财政经济健康运行。</w:t>
            </w:r>
          </w:p>
        </w:tc>
        <w:tc>
          <w:tcPr>
            <w:tcW w:w="197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坚持依法治税，积极落实各项减税降费政策，落实积极的财政政策，加强资金统筹整合，调整优化支出结构，规范举债融资机制，保障财政经济健康运行。</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坚持依法治税，积极落实各项减税降费政策，落实积极的财政政策，加强资金统筹整合，调整优化支出结构，规范举债融资机制，保障财政经济健康运行。</w:t>
            </w:r>
          </w:p>
        </w:tc>
        <w:tc>
          <w:tcPr>
            <w:tcW w:w="198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坚持依法治税，积极落实各项减税降费政策，落实积极的财政政策，加强资金统筹整合，调整优化支出结构，规范举债融资机制，保障财政经济健康运行。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61" w:hRule="atLeast"/>
        </w:trPr>
        <w:tc>
          <w:tcPr>
            <w:tcW w:w="40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46</w:t>
            </w:r>
          </w:p>
        </w:tc>
        <w:tc>
          <w:tcPr>
            <w:tcW w:w="249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改革完善统计制度，做好全国第四次经济普查，加快形成引领高质量发展的统计体系。</w:t>
            </w:r>
          </w:p>
        </w:tc>
        <w:tc>
          <w:tcPr>
            <w:tcW w:w="58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1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区统计局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200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按照上级部署，紧密结合我区实际，落实上级推动高质量发展的统计体系、指标体系。健全</w:t>
            </w:r>
            <w:r>
              <w:rPr>
                <w:rFonts w:hint="default" w:ascii="Times New Roman" w:hAnsi="Times New Roman" w:cs="Times New Roman"/>
                <w:sz w:val="21"/>
                <w:szCs w:val="21"/>
              </w:rPr>
              <w:t>R&amp;D</w:t>
            </w:r>
            <w:r>
              <w:rPr>
                <w:rFonts w:hint="eastAsia" w:ascii="仿宋_GB2312" w:hAnsi="Times New Roman" w:eastAsia="仿宋_GB2312" w:cs="仿宋_GB2312"/>
                <w:sz w:val="21"/>
                <w:szCs w:val="21"/>
              </w:rPr>
              <w:t>经费统计体系，改进工业新经济、电子商务和互联网经济等统计调查制度。</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开展好第四次经济普查正式登记工作，做好数据采集、审核、查遗补漏工作。</w:t>
            </w:r>
          </w:p>
        </w:tc>
        <w:tc>
          <w:tcPr>
            <w:tcW w:w="197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按照上级部署，紧密结合我区实际，落实上级推动高质量发展的统计体系、指标体系。健全</w:t>
            </w:r>
            <w:r>
              <w:rPr>
                <w:rFonts w:hint="default" w:ascii="Times New Roman" w:hAnsi="Times New Roman" w:cs="Times New Roman"/>
                <w:sz w:val="21"/>
                <w:szCs w:val="21"/>
              </w:rPr>
              <w:t>R&amp;D</w:t>
            </w:r>
            <w:r>
              <w:rPr>
                <w:rFonts w:hint="eastAsia" w:ascii="仿宋_GB2312" w:hAnsi="Times New Roman" w:eastAsia="仿宋_GB2312" w:cs="仿宋_GB2312"/>
                <w:sz w:val="21"/>
                <w:szCs w:val="21"/>
              </w:rPr>
              <w:t>经费统计体系，改进工业新经济、电子商务和互联网经济等统计调查制度。</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完成第四次经济普查正式登记工作；做好普查数据的检查、审核、验收和汇总工作；同时做好普查数据质量抽查工作。</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按照上级部署，紧密结合我区实际，落实上级推动高质量发展的统计体系、指标体系。健全</w:t>
            </w:r>
            <w:r>
              <w:rPr>
                <w:rFonts w:hint="default" w:ascii="Times New Roman" w:hAnsi="Times New Roman" w:cs="Times New Roman"/>
                <w:sz w:val="21"/>
                <w:szCs w:val="21"/>
              </w:rPr>
              <w:t>R&amp;D</w:t>
            </w:r>
            <w:r>
              <w:rPr>
                <w:rFonts w:hint="eastAsia" w:ascii="仿宋_GB2312" w:hAnsi="Times New Roman" w:eastAsia="仿宋_GB2312" w:cs="仿宋_GB2312"/>
                <w:sz w:val="21"/>
                <w:szCs w:val="21"/>
              </w:rPr>
              <w:t>经费统计体系，改进工业新经济、电子商务和互联网经济等统计调查制度。</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完成普查数据的检查、审核、验收和汇总工作；做好普查数据的评估、共享和发布的准备工作。</w:t>
            </w:r>
          </w:p>
        </w:tc>
        <w:tc>
          <w:tcPr>
            <w:tcW w:w="198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按照上级部署，紧密结合我区实际，落实上级推动高质量发展的统计体系、指标体系。健全</w:t>
            </w:r>
            <w:r>
              <w:rPr>
                <w:rFonts w:hint="default" w:ascii="Times New Roman" w:hAnsi="Times New Roman" w:cs="Times New Roman"/>
                <w:sz w:val="21"/>
                <w:szCs w:val="21"/>
              </w:rPr>
              <w:t>R&amp;D</w:t>
            </w:r>
            <w:r>
              <w:rPr>
                <w:rFonts w:hint="eastAsia" w:ascii="仿宋_GB2312" w:hAnsi="Times New Roman" w:eastAsia="仿宋_GB2312" w:cs="仿宋_GB2312"/>
                <w:sz w:val="21"/>
                <w:szCs w:val="21"/>
              </w:rPr>
              <w:t>经费统计体系，改进工业新经济、电子商务和互联网经济等统计调查制度。</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完成普查数据的评估、共享和发布工作，进行普查资料开发工作，对第四次经济普查进行技术业务和工作总结。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47" w:hRule="atLeast"/>
        </w:trPr>
        <w:tc>
          <w:tcPr>
            <w:tcW w:w="40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47</w:t>
            </w:r>
          </w:p>
        </w:tc>
        <w:tc>
          <w:tcPr>
            <w:tcW w:w="249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加强事中事后监管，实现“</w:t>
            </w:r>
            <w:r>
              <w:rPr>
                <w:rFonts w:hint="eastAsia" w:ascii="仿宋_GB2312" w:hAnsi="Times New Roman" w:eastAsia="仿宋_GB2312" w:cs="仿宋_GB2312"/>
                <w:sz w:val="21"/>
                <w:szCs w:val="21"/>
              </w:rPr>
              <w:t>双随机一公开</w:t>
            </w:r>
            <w:r>
              <w:rPr>
                <w:rFonts w:hint="default" w:ascii="Times New Roman" w:hAnsi="Times New Roman" w:cs="Times New Roman"/>
                <w:sz w:val="21"/>
                <w:szCs w:val="21"/>
              </w:rPr>
              <w:t>”</w:t>
            </w:r>
            <w:r>
              <w:rPr>
                <w:rFonts w:hint="eastAsia" w:ascii="仿宋_GB2312" w:hAnsi="Times New Roman" w:eastAsia="仿宋_GB2312" w:cs="仿宋_GB2312"/>
                <w:sz w:val="21"/>
                <w:szCs w:val="21"/>
              </w:rPr>
              <w:t>检查事项全覆盖。</w:t>
            </w:r>
          </w:p>
        </w:tc>
        <w:tc>
          <w:tcPr>
            <w:tcW w:w="58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1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区委编办</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区发改局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区行政审批服务局</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区市场监管局  </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李寅萍</w:t>
            </w:r>
          </w:p>
        </w:tc>
        <w:tc>
          <w:tcPr>
            <w:tcW w:w="200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组织召开全面推进部门联合“</w:t>
            </w:r>
            <w:r>
              <w:rPr>
                <w:rFonts w:hint="eastAsia" w:ascii="仿宋_GB2312" w:hAnsi="Times New Roman" w:eastAsia="仿宋_GB2312" w:cs="仿宋_GB2312"/>
                <w:sz w:val="21"/>
                <w:szCs w:val="21"/>
              </w:rPr>
              <w:t>双随机一公开</w:t>
            </w:r>
            <w:r>
              <w:rPr>
                <w:rFonts w:hint="default" w:ascii="Times New Roman" w:hAnsi="Times New Roman" w:cs="Times New Roman"/>
                <w:sz w:val="21"/>
                <w:szCs w:val="21"/>
              </w:rPr>
              <w:t>”</w:t>
            </w:r>
            <w:r>
              <w:rPr>
                <w:rFonts w:hint="eastAsia" w:ascii="仿宋_GB2312" w:hAnsi="Times New Roman" w:eastAsia="仿宋_GB2312" w:cs="仿宋_GB2312"/>
                <w:sz w:val="21"/>
                <w:szCs w:val="21"/>
              </w:rPr>
              <w:t>会议，对该项工作进行动员、部署、督促。制定本年度抽查工作计划。</w:t>
            </w:r>
          </w:p>
        </w:tc>
        <w:tc>
          <w:tcPr>
            <w:tcW w:w="197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结合本地实际，开展针对涉及安全、质量、公共利益等领域的重点事项抽查。</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按照省、市、区各级政府要求，根据各项抽查计划，加强统筹协调，会同各有关部门共同进行联合抽查。</w:t>
            </w:r>
          </w:p>
        </w:tc>
        <w:tc>
          <w:tcPr>
            <w:tcW w:w="198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完成全年“</w:t>
            </w:r>
            <w:r>
              <w:rPr>
                <w:rFonts w:hint="eastAsia" w:ascii="仿宋_GB2312" w:hAnsi="Times New Roman" w:eastAsia="仿宋_GB2312" w:cs="仿宋_GB2312"/>
                <w:sz w:val="21"/>
                <w:szCs w:val="21"/>
              </w:rPr>
              <w:t>双随机一公开</w:t>
            </w:r>
            <w:r>
              <w:rPr>
                <w:rFonts w:hint="default" w:ascii="Times New Roman" w:hAnsi="Times New Roman" w:cs="Times New Roman"/>
                <w:sz w:val="21"/>
                <w:szCs w:val="21"/>
              </w:rPr>
              <w:t>”</w:t>
            </w:r>
            <w:r>
              <w:rPr>
                <w:rFonts w:hint="eastAsia" w:ascii="仿宋_GB2312" w:hAnsi="Times New Roman" w:eastAsia="仿宋_GB2312" w:cs="仿宋_GB2312"/>
                <w:sz w:val="21"/>
                <w:szCs w:val="21"/>
              </w:rPr>
              <w:t>部门联合抽查网上数据评估。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55" w:hRule="atLeast"/>
        </w:trPr>
        <w:tc>
          <w:tcPr>
            <w:tcW w:w="40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48</w:t>
            </w:r>
          </w:p>
        </w:tc>
        <w:tc>
          <w:tcPr>
            <w:tcW w:w="249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规范涉企检查行为和中介服务，定期送政策上门，为企业提供“</w:t>
            </w:r>
            <w:r>
              <w:rPr>
                <w:rFonts w:hint="eastAsia" w:ascii="仿宋_GB2312" w:hAnsi="Times New Roman" w:eastAsia="仿宋_GB2312" w:cs="仿宋_GB2312"/>
                <w:sz w:val="21"/>
                <w:szCs w:val="21"/>
              </w:rPr>
              <w:t>店小二</w:t>
            </w:r>
            <w:r>
              <w:rPr>
                <w:rFonts w:hint="default" w:ascii="Times New Roman" w:hAnsi="Times New Roman" w:cs="Times New Roman"/>
                <w:sz w:val="21"/>
                <w:szCs w:val="21"/>
              </w:rPr>
              <w:t>”</w:t>
            </w:r>
            <w:r>
              <w:rPr>
                <w:rFonts w:hint="eastAsia" w:ascii="仿宋_GB2312" w:hAnsi="Times New Roman" w:eastAsia="仿宋_GB2312" w:cs="仿宋_GB2312"/>
                <w:sz w:val="21"/>
                <w:szCs w:val="21"/>
              </w:rPr>
              <w:t>式服务，持续减轻企业负担，优化投资发展环境。</w:t>
            </w:r>
          </w:p>
        </w:tc>
        <w:tc>
          <w:tcPr>
            <w:tcW w:w="58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1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区委编办</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区工信局</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区行政审批服务局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区市场监管局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区发改局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路德芝</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李寅萍</w:t>
            </w:r>
          </w:p>
        </w:tc>
        <w:tc>
          <w:tcPr>
            <w:tcW w:w="200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根据上级部署，组织各有关部门在前期清理规范中介服务机构的基础上开展自查，加强对涉及中介机构的事项进行监管。</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每季度抽查</w:t>
            </w:r>
            <w:r>
              <w:rPr>
                <w:rFonts w:hint="default" w:ascii="Times New Roman" w:hAnsi="Times New Roman" w:cs="Times New Roman"/>
                <w:sz w:val="21"/>
                <w:szCs w:val="21"/>
              </w:rPr>
              <w:t>20</w:t>
            </w:r>
            <w:r>
              <w:rPr>
                <w:rFonts w:hint="eastAsia" w:ascii="仿宋_GB2312" w:hAnsi="Times New Roman" w:eastAsia="仿宋_GB2312" w:cs="仿宋_GB2312"/>
                <w:sz w:val="21"/>
                <w:szCs w:val="21"/>
              </w:rPr>
              <w:t>家工业企业，以调查问卷的形式了解是否存在违反规定进行涉企检查的行为。</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积极推进帮办代办工作落实，制定完善帮办代办制度。</w:t>
            </w:r>
          </w:p>
        </w:tc>
        <w:tc>
          <w:tcPr>
            <w:tcW w:w="197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3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根据上级部署，组织各有关部门根据事项调整情况，对本部门业务涉及的中介机构进一步梳理，规范中介服务。</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每季度抽查</w:t>
            </w:r>
            <w:r>
              <w:rPr>
                <w:rFonts w:hint="default" w:ascii="Times New Roman" w:hAnsi="Times New Roman" w:cs="Times New Roman"/>
                <w:sz w:val="21"/>
                <w:szCs w:val="21"/>
              </w:rPr>
              <w:t>20</w:t>
            </w:r>
            <w:r>
              <w:rPr>
                <w:rFonts w:hint="eastAsia" w:ascii="仿宋_GB2312" w:hAnsi="Times New Roman" w:eastAsia="仿宋_GB2312" w:cs="仿宋_GB2312"/>
                <w:sz w:val="21"/>
                <w:szCs w:val="21"/>
              </w:rPr>
              <w:t>家工业企业，以调查问卷的形式了解是否存在违反规定进行涉企检查的行为。</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严格落实帮办代办要求，建立健全投资项目代办体制机制，基本实行全程代办。</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根据上级部署，组织各有关部门在前期清理规范中介服务机构的基础上继续加强监管，坚决杜绝红顶中介。</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每季度抽查</w:t>
            </w:r>
            <w:r>
              <w:rPr>
                <w:rFonts w:hint="default" w:ascii="Times New Roman" w:hAnsi="Times New Roman" w:cs="Times New Roman"/>
                <w:sz w:val="21"/>
                <w:szCs w:val="21"/>
              </w:rPr>
              <w:t>20</w:t>
            </w:r>
            <w:r>
              <w:rPr>
                <w:rFonts w:hint="eastAsia" w:ascii="仿宋_GB2312" w:hAnsi="Times New Roman" w:eastAsia="仿宋_GB2312" w:cs="仿宋_GB2312"/>
                <w:sz w:val="21"/>
                <w:szCs w:val="21"/>
              </w:rPr>
              <w:t>家工业企业，以调查问卷的形式了解是否存在违反规定进行涉企检查的行为。</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发掘好的经验做法，总结提高并通过网站、宣传栏、微信等媒介加大宣传。。</w:t>
            </w:r>
          </w:p>
        </w:tc>
        <w:tc>
          <w:tcPr>
            <w:tcW w:w="198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根据上级部署，组织各有关部门开展回头看，并形成工作总结。</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每季度抽查</w:t>
            </w:r>
            <w:r>
              <w:rPr>
                <w:rFonts w:hint="default" w:ascii="Times New Roman" w:hAnsi="Times New Roman" w:cs="Times New Roman"/>
                <w:sz w:val="21"/>
                <w:szCs w:val="21"/>
              </w:rPr>
              <w:t>20</w:t>
            </w:r>
            <w:r>
              <w:rPr>
                <w:rFonts w:hint="eastAsia" w:ascii="仿宋_GB2312" w:hAnsi="Times New Roman" w:eastAsia="仿宋_GB2312" w:cs="仿宋_GB2312"/>
                <w:sz w:val="21"/>
                <w:szCs w:val="21"/>
              </w:rPr>
              <w:t>家工业企业，以调查问卷的形式了解是否存在违反规定进行涉企检查的行为。</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全方位为企业提供</w:t>
            </w:r>
            <w:r>
              <w:rPr>
                <w:rFonts w:hint="default" w:ascii="Times New Roman" w:hAnsi="Times New Roman" w:cs="Times New Roman"/>
                <w:sz w:val="21"/>
                <w:szCs w:val="21"/>
              </w:rPr>
              <w:t>“</w:t>
            </w:r>
            <w:r>
              <w:rPr>
                <w:rFonts w:hint="eastAsia" w:ascii="仿宋_GB2312" w:hAnsi="Times New Roman" w:eastAsia="仿宋_GB2312" w:cs="仿宋_GB2312"/>
                <w:sz w:val="21"/>
                <w:szCs w:val="21"/>
              </w:rPr>
              <w:t>店小二</w:t>
            </w:r>
            <w:r>
              <w:rPr>
                <w:rFonts w:hint="default" w:ascii="Times New Roman" w:hAnsi="Times New Roman" w:cs="Times New Roman"/>
                <w:sz w:val="21"/>
                <w:szCs w:val="21"/>
              </w:rPr>
              <w:t>”</w:t>
            </w:r>
            <w:r>
              <w:rPr>
                <w:rFonts w:hint="eastAsia" w:ascii="仿宋_GB2312" w:hAnsi="Times New Roman" w:eastAsia="仿宋_GB2312" w:cs="仿宋_GB2312"/>
                <w:sz w:val="21"/>
                <w:szCs w:val="21"/>
              </w:rPr>
              <w:t>式服务，持续减轻企业负担，优化投资发展环境。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90" w:hRule="atLeast"/>
        </w:trPr>
        <w:tc>
          <w:tcPr>
            <w:tcW w:w="40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49</w:t>
            </w:r>
          </w:p>
        </w:tc>
        <w:tc>
          <w:tcPr>
            <w:tcW w:w="249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坚持以信息化推进全面深化改革，更加有力地提高效率、降低成本，打通堵点、破除瓶颈。</w:t>
            </w:r>
          </w:p>
        </w:tc>
        <w:tc>
          <w:tcPr>
            <w:tcW w:w="58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171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区大数据局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200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根据上级部署，加强网络管理，迁移整合业务专网，打通数据数据共享通道，完善政务信息共享目录，推广信息共享应用。</w:t>
            </w:r>
          </w:p>
        </w:tc>
        <w:tc>
          <w:tcPr>
            <w:tcW w:w="1976"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根据上级部署，加强网络管理，迁移整合业务专网，打通数据数据共享通道，完善政务信息共享目录，推广信息共享应用。</w:t>
            </w:r>
          </w:p>
        </w:tc>
        <w:tc>
          <w:tcPr>
            <w:tcW w:w="202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根据上级部署，加强网络管理，迁移整合业务专网，打通数据数据共享通道，完善政务信息共享目录，推广信息共享应用。</w:t>
            </w:r>
          </w:p>
        </w:tc>
        <w:tc>
          <w:tcPr>
            <w:tcW w:w="198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根据上级部署，加强网络管理，迁移整合业务专网，打通数据数据共享通道，完善政务信息共享目录，推广信息共享应用。</w:t>
            </w:r>
          </w:p>
        </w:tc>
      </w:tr>
    </w:tbl>
    <w:p>
      <w:pPr>
        <w:pStyle w:val="2"/>
        <w:keepNext w:val="0"/>
        <w:keepLines w:val="0"/>
        <w:widowControl/>
        <w:suppressLineNumbers w:val="0"/>
        <w:spacing w:line="240" w:lineRule="atLeast"/>
      </w:pPr>
      <w:r>
        <w:rPr>
          <w:rFonts w:hint="default" w:ascii="Times New Roman" w:hAnsi="Times New Roman" w:cs="Times New Roman"/>
          <w:sz w:val="32"/>
          <w:szCs w:val="32"/>
        </w:rPr>
        <w:t> </w:t>
      </w:r>
    </w:p>
    <w:p>
      <w:pPr>
        <w:pStyle w:val="2"/>
        <w:keepNext w:val="0"/>
        <w:keepLines w:val="0"/>
        <w:widowControl/>
        <w:suppressLineNumbers w:val="0"/>
      </w:pPr>
      <w:r>
        <w:rPr>
          <w:rFonts w:hint="eastAsia" w:ascii="黑体" w:hAnsi="宋体" w:eastAsia="黑体" w:cs="黑体"/>
          <w:sz w:val="32"/>
          <w:szCs w:val="32"/>
        </w:rPr>
        <w:t>十、聚力民生社会建设，持续增进人民群众福祉</w:t>
      </w:r>
    </w:p>
    <w:tbl>
      <w:tblPr>
        <w:tblStyle w:val="3"/>
        <w:tblW w:w="0" w:type="auto"/>
        <w:tblInd w:w="10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85"/>
        <w:gridCol w:w="531"/>
        <w:gridCol w:w="1081"/>
        <w:gridCol w:w="347"/>
        <w:gridCol w:w="711"/>
        <w:gridCol w:w="656"/>
        <w:gridCol w:w="1116"/>
        <w:gridCol w:w="1207"/>
        <w:gridCol w:w="1170"/>
        <w:gridCol w:w="110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2" w:hRule="atLeast"/>
        </w:trPr>
        <w:tc>
          <w:tcPr>
            <w:tcW w:w="40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序</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号</w:t>
            </w:r>
          </w:p>
        </w:tc>
        <w:tc>
          <w:tcPr>
            <w:tcW w:w="726"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重点</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工作</w:t>
            </w:r>
          </w:p>
        </w:tc>
        <w:tc>
          <w:tcPr>
            <w:tcW w:w="208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599"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完成</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时间</w:t>
            </w:r>
          </w:p>
        </w:tc>
        <w:tc>
          <w:tcPr>
            <w:tcW w:w="174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责任</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单位</w:t>
            </w:r>
          </w:p>
        </w:tc>
        <w:tc>
          <w:tcPr>
            <w:tcW w:w="78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分管</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区长</w:t>
            </w:r>
          </w:p>
        </w:tc>
        <w:tc>
          <w:tcPr>
            <w:tcW w:w="1964"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第1</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5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第2</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2133"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第3</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3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第4</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85" w:hRule="atLeast"/>
        </w:trPr>
        <w:tc>
          <w:tcPr>
            <w:tcW w:w="404"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50</w:t>
            </w:r>
          </w:p>
        </w:tc>
        <w:tc>
          <w:tcPr>
            <w:tcW w:w="726"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持续提高社会保障水平。</w:t>
            </w: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继续加大重点贫困村和特殊贫困群体帮扶力度，确保稳定脱贫不返贫。</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区扶贫办</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确定年度目标任务和重点工作，分配拨付专项扶贫资金，申报确定2019</w:t>
            </w:r>
            <w:r>
              <w:rPr>
                <w:rFonts w:hint="eastAsia" w:ascii="仿宋_GB2312" w:hAnsi="Times New Roman" w:eastAsia="仿宋_GB2312" w:cs="仿宋_GB2312"/>
                <w:sz w:val="21"/>
                <w:szCs w:val="21"/>
              </w:rPr>
              <w:t>年度产业扶贫项目。核实确定贫困学生补助名单和补助资金。</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产业扶贫项目完成方案编制和审批备案，并开工建设。按要求开展贫困学生补助资金发放；根据市统一安排，完成扶贫特惠保险投保工作。</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产业扶贫项目进入实施阶段。结对帮扶、孝善扶贫、民政、卫健、教体、住建、水利等部门、单位行业扶贫工作扎实开展。</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0" w:lineRule="atLeast"/>
            </w:pPr>
            <w:r>
              <w:rPr>
                <w:rFonts w:hint="default" w:ascii="Times New Roman" w:hAnsi="Times New Roman" w:cs="Times New Roman"/>
                <w:spacing w:val="0"/>
                <w:sz w:val="21"/>
                <w:szCs w:val="21"/>
              </w:rPr>
              <w:t>建立完善稳定脱贫长效机制，各项政策措施落实到位,</w:t>
            </w:r>
            <w:r>
              <w:rPr>
                <w:rFonts w:hint="eastAsia" w:ascii="仿宋_GB2312" w:hAnsi="Times New Roman" w:eastAsia="仿宋_GB2312" w:cs="仿宋_GB2312"/>
                <w:spacing w:val="0"/>
                <w:sz w:val="21"/>
                <w:szCs w:val="21"/>
              </w:rPr>
              <w:t>省扶贫工作重点村基础设施进一步提升，美丽乡村建设取得成效；贫困户</w:t>
            </w:r>
            <w:r>
              <w:rPr>
                <w:rFonts w:hint="default" w:ascii="Times New Roman" w:hAnsi="Times New Roman" w:cs="Times New Roman"/>
                <w:spacing w:val="0"/>
                <w:sz w:val="21"/>
                <w:szCs w:val="21"/>
              </w:rPr>
              <w:t>“</w:t>
            </w:r>
            <w:r>
              <w:rPr>
                <w:rFonts w:hint="eastAsia" w:ascii="仿宋_GB2312" w:hAnsi="Times New Roman" w:eastAsia="仿宋_GB2312" w:cs="仿宋_GB2312"/>
                <w:spacing w:val="0"/>
                <w:sz w:val="21"/>
                <w:szCs w:val="21"/>
              </w:rPr>
              <w:t>两不愁、三保障</w:t>
            </w:r>
            <w:r>
              <w:rPr>
                <w:rFonts w:hint="default" w:ascii="Times New Roman" w:hAnsi="Times New Roman" w:cs="Times New Roman"/>
                <w:spacing w:val="0"/>
                <w:sz w:val="21"/>
                <w:szCs w:val="21"/>
              </w:rPr>
              <w:t>”</w:t>
            </w:r>
            <w:r>
              <w:rPr>
                <w:rFonts w:hint="eastAsia" w:ascii="仿宋_GB2312" w:hAnsi="Times New Roman" w:eastAsia="仿宋_GB2312" w:cs="仿宋_GB2312"/>
                <w:spacing w:val="0"/>
                <w:sz w:val="21"/>
                <w:szCs w:val="21"/>
              </w:rPr>
              <w:t>基础更加牢固</w:t>
            </w:r>
            <w:r>
              <w:rPr>
                <w:rFonts w:hint="default" w:ascii="Times New Roman" w:hAnsi="Times New Roman" w:cs="Times New Roman"/>
                <w:spacing w:val="0"/>
                <w:sz w:val="21"/>
                <w:szCs w:val="21"/>
              </w:rPr>
              <w:t>,</w:t>
            </w:r>
            <w:r>
              <w:rPr>
                <w:rFonts w:hint="eastAsia" w:ascii="仿宋_GB2312" w:hAnsi="Times New Roman" w:eastAsia="仿宋_GB2312" w:cs="仿宋_GB2312"/>
                <w:spacing w:val="0"/>
                <w:sz w:val="21"/>
                <w:szCs w:val="21"/>
              </w:rPr>
              <w:t>脱贫攻坚成果进一步巩固。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2" w:hRule="atLeast"/>
        </w:trPr>
        <w:tc>
          <w:tcPr>
            <w:tcW w:w="404"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72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对未纳入省、市重点贫困村的经济薄弱村进行全面梳理，全部纳入年度工作重点，持续提升村集体经济发展水平。</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区扶贫办</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区农业农村局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0" w:lineRule="atLeast"/>
            </w:pPr>
            <w:r>
              <w:rPr>
                <w:rFonts w:hint="default" w:ascii="Times New Roman" w:hAnsi="Times New Roman" w:cs="Times New Roman"/>
                <w:sz w:val="21"/>
                <w:szCs w:val="21"/>
              </w:rPr>
              <w:t>①组织镇村开展经济薄弱村排查，确定需强化扶持的薄弱村名单。②</w:t>
            </w:r>
            <w:r>
              <w:rPr>
                <w:rFonts w:hint="eastAsia" w:ascii="仿宋_GB2312" w:hAnsi="Times New Roman" w:eastAsia="仿宋_GB2312" w:cs="仿宋_GB2312"/>
                <w:sz w:val="21"/>
                <w:szCs w:val="21"/>
              </w:rPr>
              <w:t>继续做好清理问题合同，同时对各镇办进行清理情况回头看，帮助基层解决疑难问题。</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研究确定经济薄弱村帮扶计划。</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继续做好清理问题合同，同时对各镇办进行清理情况回头看，帮助基层解决疑难问题。</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根据经济薄弱村村情实际，开展重点帮扶。</w:t>
            </w:r>
          </w:p>
          <w:p>
            <w:pPr>
              <w:pStyle w:val="2"/>
              <w:keepNext w:val="0"/>
              <w:keepLines w:val="0"/>
              <w:widowControl/>
              <w:suppressLineNumbers w:val="0"/>
              <w:spacing w:line="240" w:lineRule="atLeast"/>
            </w:pPr>
            <w:r>
              <w:rPr>
                <w:rFonts w:hint="default" w:ascii="Times New Roman" w:hAnsi="Times New Roman" w:cs="Times New Roman"/>
                <w:sz w:val="21"/>
                <w:szCs w:val="21"/>
              </w:rPr>
              <w:t>②</w:t>
            </w:r>
            <w:r>
              <w:rPr>
                <w:rFonts w:hint="eastAsia" w:ascii="仿宋_GB2312" w:hAnsi="Times New Roman" w:eastAsia="仿宋_GB2312" w:cs="仿宋_GB2312"/>
                <w:sz w:val="21"/>
                <w:szCs w:val="21"/>
              </w:rPr>
              <w:t>举办培训班，进一步规范合同文本。</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经济薄弱村村级收入实现提升。</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全面完成问题合同清理。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022" w:hRule="atLeast"/>
        </w:trPr>
        <w:tc>
          <w:tcPr>
            <w:tcW w:w="404"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72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健全促进就业政策体系，加强创业载体建设和创业贷款支持，年内新增城镇就业再就业3500</w:t>
            </w:r>
            <w:r>
              <w:rPr>
                <w:rFonts w:hint="eastAsia" w:ascii="仿宋_GB2312" w:hAnsi="Times New Roman" w:eastAsia="仿宋_GB2312" w:cs="仿宋_GB2312"/>
                <w:sz w:val="21"/>
                <w:szCs w:val="21"/>
              </w:rPr>
              <w:t>人，城镇登记失业率控制在</w:t>
            </w:r>
            <w:r>
              <w:rPr>
                <w:rFonts w:hint="default" w:ascii="Times New Roman" w:hAnsi="Times New Roman" w:cs="Times New Roman"/>
                <w:sz w:val="21"/>
                <w:szCs w:val="21"/>
              </w:rPr>
              <w:t>4%</w:t>
            </w:r>
            <w:r>
              <w:rPr>
                <w:rFonts w:hint="eastAsia" w:ascii="仿宋_GB2312" w:hAnsi="Times New Roman" w:eastAsia="仿宋_GB2312" w:cs="仿宋_GB2312"/>
                <w:sz w:val="21"/>
                <w:szCs w:val="21"/>
              </w:rPr>
              <w:t>以内。</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区人社局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耿  峰</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完善细化创业补贴政策，加强创业担保贷款政策宣传，探索创业促就业工作新模式。</w:t>
            </w:r>
            <w:r>
              <w:rPr>
                <w:rFonts w:hint="default" w:ascii="Times New Roman" w:hAnsi="Times New Roman" w:cs="Times New Roman"/>
                <w:sz w:val="21"/>
                <w:szCs w:val="21"/>
              </w:rPr>
              <w:t>②城镇新增就业达到875</w:t>
            </w:r>
            <w:r>
              <w:rPr>
                <w:rFonts w:hint="eastAsia" w:ascii="仿宋_GB2312" w:hAnsi="Times New Roman" w:eastAsia="仿宋_GB2312" w:cs="仿宋_GB2312"/>
                <w:sz w:val="21"/>
                <w:szCs w:val="21"/>
              </w:rPr>
              <w:t>人，</w:t>
            </w:r>
            <w:r>
              <w:rPr>
                <w:rFonts w:hint="default" w:ascii="Times New Roman" w:hAnsi="Times New Roman" w:cs="Times New Roman"/>
                <w:sz w:val="21"/>
                <w:szCs w:val="21"/>
              </w:rPr>
              <w:t>城镇登记失业率控制在4%</w:t>
            </w:r>
            <w:r>
              <w:rPr>
                <w:rFonts w:hint="eastAsia" w:ascii="仿宋_GB2312" w:hAnsi="Times New Roman" w:eastAsia="仿宋_GB2312" w:cs="仿宋_GB2312"/>
                <w:sz w:val="21"/>
                <w:szCs w:val="21"/>
              </w:rPr>
              <w:t>以内。</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0" w:lineRule="atLeast"/>
            </w:pPr>
            <w:r>
              <w:rPr>
                <w:rFonts w:hint="default" w:ascii="Times New Roman" w:hAnsi="Times New Roman" w:cs="Times New Roman"/>
                <w:sz w:val="21"/>
                <w:szCs w:val="21"/>
              </w:rPr>
              <w:t>①</w:t>
            </w:r>
            <w:r>
              <w:rPr>
                <w:rFonts w:hint="default" w:ascii="Times New Roman" w:hAnsi="Times New Roman" w:cs="Times New Roman"/>
                <w:spacing w:val="0"/>
                <w:sz w:val="21"/>
                <w:szCs w:val="21"/>
              </w:rPr>
              <w:t>加强创业载体建设，发挥创业平台的带动作用，坚持以创业（创客）大赛等活动为平台，激发全社会创业活力；努力打造创业型街道（镇）、“</w:t>
            </w:r>
            <w:r>
              <w:rPr>
                <w:rFonts w:hint="eastAsia" w:ascii="仿宋_GB2312" w:hAnsi="Times New Roman" w:eastAsia="仿宋_GB2312" w:cs="仿宋_GB2312"/>
                <w:spacing w:val="0"/>
                <w:sz w:val="21"/>
                <w:szCs w:val="21"/>
              </w:rPr>
              <w:t>四型就业社区</w:t>
            </w:r>
            <w:r>
              <w:rPr>
                <w:rFonts w:hint="default" w:ascii="Times New Roman" w:hAnsi="Times New Roman" w:cs="Times New Roman"/>
                <w:spacing w:val="0"/>
                <w:sz w:val="21"/>
                <w:szCs w:val="21"/>
              </w:rPr>
              <w:t>”</w:t>
            </w:r>
            <w:r>
              <w:rPr>
                <w:rFonts w:hint="eastAsia" w:ascii="仿宋_GB2312" w:hAnsi="Times New Roman" w:eastAsia="仿宋_GB2312" w:cs="仿宋_GB2312"/>
                <w:spacing w:val="0"/>
                <w:sz w:val="21"/>
                <w:szCs w:val="21"/>
              </w:rPr>
              <w:t>，进一步优化创业服务生态环境。</w:t>
            </w:r>
            <w:r>
              <w:rPr>
                <w:rFonts w:hint="default" w:ascii="Times New Roman" w:hAnsi="Times New Roman" w:cs="Times New Roman"/>
                <w:spacing w:val="0"/>
                <w:sz w:val="21"/>
                <w:szCs w:val="21"/>
              </w:rPr>
              <w:t>②城镇新增就业达到1750</w:t>
            </w:r>
            <w:r>
              <w:rPr>
                <w:rFonts w:hint="eastAsia" w:ascii="仿宋_GB2312" w:hAnsi="Times New Roman" w:eastAsia="仿宋_GB2312" w:cs="仿宋_GB2312"/>
                <w:spacing w:val="0"/>
                <w:sz w:val="21"/>
                <w:szCs w:val="21"/>
              </w:rPr>
              <w:t>人，</w:t>
            </w:r>
            <w:r>
              <w:rPr>
                <w:rFonts w:hint="default" w:ascii="Times New Roman" w:hAnsi="Times New Roman" w:cs="Times New Roman"/>
                <w:spacing w:val="0"/>
                <w:sz w:val="21"/>
                <w:szCs w:val="21"/>
              </w:rPr>
              <w:t>城镇登记失业率控制在4%</w:t>
            </w:r>
            <w:r>
              <w:rPr>
                <w:rFonts w:hint="eastAsia" w:ascii="仿宋_GB2312" w:hAnsi="Times New Roman" w:eastAsia="仿宋_GB2312" w:cs="仿宋_GB2312"/>
                <w:spacing w:val="0"/>
                <w:sz w:val="21"/>
                <w:szCs w:val="21"/>
              </w:rPr>
              <w:t>以内。</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发挥技工院校、职业院校、淄博创业大学和各类社会培训机构的作用，</w:t>
            </w:r>
            <w:r>
              <w:rPr>
                <w:rFonts w:hint="default" w:ascii="Times New Roman" w:hAnsi="Times New Roman" w:cs="Times New Roman"/>
                <w:sz w:val="21"/>
                <w:szCs w:val="21"/>
              </w:rPr>
              <w:t>为城乡各类群体提供更具针对性的职业培训服务。②城镇新增就业达到2625</w:t>
            </w:r>
            <w:r>
              <w:rPr>
                <w:rFonts w:hint="eastAsia" w:ascii="仿宋_GB2312" w:hAnsi="Times New Roman" w:eastAsia="仿宋_GB2312" w:cs="仿宋_GB2312"/>
                <w:sz w:val="21"/>
                <w:szCs w:val="21"/>
              </w:rPr>
              <w:t>人，</w:t>
            </w:r>
            <w:r>
              <w:rPr>
                <w:rFonts w:hint="default" w:ascii="Times New Roman" w:hAnsi="Times New Roman" w:cs="Times New Roman"/>
                <w:sz w:val="21"/>
                <w:szCs w:val="21"/>
              </w:rPr>
              <w:t>城镇登记失业率控制在4%</w:t>
            </w:r>
            <w:r>
              <w:rPr>
                <w:rFonts w:hint="eastAsia" w:ascii="仿宋_GB2312" w:hAnsi="Times New Roman" w:eastAsia="仿宋_GB2312" w:cs="仿宋_GB2312"/>
                <w:sz w:val="21"/>
                <w:szCs w:val="21"/>
              </w:rPr>
              <w:t>以内。</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lef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发挥</w:t>
            </w:r>
            <w:r>
              <w:rPr>
                <w:rFonts w:hint="default" w:ascii="Times New Roman" w:hAnsi="Times New Roman" w:cs="Times New Roman"/>
                <w:sz w:val="21"/>
                <w:szCs w:val="21"/>
              </w:rPr>
              <w:t>创业带动就业扶持资金的带动作用，发挥创业担保贷款的促进作用，为个人创业和民营企业发展提供支持②城镇新增就业达到3500</w:t>
            </w:r>
            <w:r>
              <w:rPr>
                <w:rFonts w:hint="eastAsia" w:ascii="仿宋_GB2312" w:hAnsi="Times New Roman" w:eastAsia="仿宋_GB2312" w:cs="仿宋_GB2312"/>
                <w:sz w:val="21"/>
                <w:szCs w:val="21"/>
              </w:rPr>
              <w:t>人，</w:t>
            </w:r>
            <w:r>
              <w:rPr>
                <w:rFonts w:hint="default" w:ascii="Times New Roman" w:hAnsi="Times New Roman" w:cs="Times New Roman"/>
                <w:sz w:val="21"/>
                <w:szCs w:val="21"/>
              </w:rPr>
              <w:t>城镇登记失业率控制在4%</w:t>
            </w:r>
            <w:r>
              <w:rPr>
                <w:rFonts w:hint="eastAsia" w:ascii="仿宋_GB2312" w:hAnsi="Times New Roman" w:eastAsia="仿宋_GB2312" w:cs="仿宋_GB2312"/>
                <w:sz w:val="21"/>
                <w:szCs w:val="21"/>
              </w:rPr>
              <w:t>以内。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83" w:hRule="atLeast"/>
        </w:trPr>
        <w:tc>
          <w:tcPr>
            <w:tcW w:w="404"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726"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 </w:t>
            </w: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color w:val="000000"/>
                <w:sz w:val="21"/>
                <w:szCs w:val="21"/>
              </w:rPr>
              <w:t>稳步</w:t>
            </w:r>
            <w:r>
              <w:rPr>
                <w:rFonts w:hint="default" w:ascii="Times New Roman" w:hAnsi="Times New Roman" w:cs="Times New Roman"/>
                <w:sz w:val="21"/>
                <w:szCs w:val="21"/>
              </w:rPr>
              <w:t>提高城乡居民低保等</w:t>
            </w:r>
            <w:r>
              <w:rPr>
                <w:rFonts w:hint="default" w:ascii="Times New Roman" w:hAnsi="Times New Roman" w:cs="Times New Roman"/>
                <w:color w:val="000000"/>
                <w:sz w:val="21"/>
                <w:szCs w:val="21"/>
              </w:rPr>
              <w:t>各类保障补助标准，全面推行低保第三方入户核查评估和家庭经济状况核对机制。</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区民政局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区人社局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路德芝</w:t>
            </w:r>
            <w:r>
              <w:rPr>
                <w:rFonts w:hint="default" w:ascii="Times New Roman" w:hAnsi="Times New Roman" w:cs="Times New Roman"/>
                <w:sz w:val="21"/>
                <w:szCs w:val="21"/>
              </w:rPr>
              <w:t>耿  峰</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left"/>
            </w:pPr>
            <w:r>
              <w:rPr>
                <w:rFonts w:hint="default" w:ascii="Times New Roman" w:hAnsi="Times New Roman" w:cs="Times New Roman"/>
                <w:sz w:val="21"/>
                <w:szCs w:val="21"/>
              </w:rPr>
              <w:t>做好动态调整工作，按时足额发放城乡低保金，按照市政府要求及时提高城市低保标准。</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left"/>
            </w:pPr>
            <w:r>
              <w:rPr>
                <w:rFonts w:hint="default" w:ascii="Times New Roman" w:hAnsi="Times New Roman" w:cs="Times New Roman"/>
                <w:sz w:val="21"/>
                <w:szCs w:val="21"/>
              </w:rPr>
              <w:t>做好动态调整工作，按时足额发放城乡低保金。</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left"/>
            </w:pPr>
            <w:r>
              <w:rPr>
                <w:rFonts w:hint="default" w:ascii="Times New Roman" w:hAnsi="Times New Roman" w:cs="Times New Roman"/>
                <w:sz w:val="21"/>
                <w:szCs w:val="21"/>
              </w:rPr>
              <w:t>做好动态调整工作，按时足额发放城乡低保金，督查各镇办第三方入户核查评估工作。</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left"/>
            </w:pPr>
            <w:r>
              <w:rPr>
                <w:rFonts w:hint="default" w:ascii="Times New Roman" w:hAnsi="Times New Roman" w:cs="Times New Roman"/>
                <w:sz w:val="21"/>
                <w:szCs w:val="21"/>
              </w:rPr>
              <w:t>做好动态调整工作，按时足额发放城乡低保金。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37" w:hRule="atLeast"/>
        </w:trPr>
        <w:tc>
          <w:tcPr>
            <w:tcW w:w="404"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72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加大双拥优抚政策落实力度，争创省级双拥模范城。</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区退役军人事务局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开展优抚对象及特困复退军人走访慰问送温暖活动。召开周村区退役军人专场招聘会，积极引导退役士兵进行就业登记。为我区优抚对象全面悬挂光荣牌，扎实做好退役士兵和其他优抚对象信息持续采集和悬挂光荣牌工作。</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对驻周部队随军未就业家属情况进行调研，积极解决部队在训练和生活中遇到的困难和问题。加大双拥优抚安置政策落实力度，做好创建省级双拥模范城工作。及时足额下拨优抚安置资金，确保优待金达到规定的标准。</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召开党委议军会，走访慰问驻周部队。做好驻周部队子女入学工作以及随军随调人员工作。开展双拥国防教育宣传活动。做好2019</w:t>
            </w:r>
            <w:r>
              <w:rPr>
                <w:rFonts w:hint="eastAsia" w:ascii="仿宋_GB2312" w:hAnsi="Times New Roman" w:eastAsia="仿宋_GB2312" w:cs="仿宋_GB2312"/>
                <w:sz w:val="21"/>
                <w:szCs w:val="21"/>
              </w:rPr>
              <w:t>年退役士兵接收工作。建立健全服务对象档案和数据库，完善服务对象的信息。</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深化退役士兵安置改革，对退役士兵妥善安排就业。为优抚对象送年画；为立功受奖的现役军人家属发放慰问金。做好优抚对象信息采集、数据核查工作。开展优抚对象轮养活动，在全区营造崇尚英雄、关爱功臣的社会风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10" w:hRule="atLeast"/>
        </w:trPr>
        <w:tc>
          <w:tcPr>
            <w:tcW w:w="404"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72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为2000</w:t>
            </w:r>
            <w:r>
              <w:rPr>
                <w:rFonts w:hint="eastAsia" w:ascii="仿宋_GB2312" w:hAnsi="Times New Roman" w:eastAsia="仿宋_GB2312" w:cs="仿宋_GB2312"/>
                <w:sz w:val="21"/>
                <w:szCs w:val="21"/>
              </w:rPr>
              <w:t>名残疾人提供精准康复服务。</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区残联</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组织各镇、街道残联和定点康复机构对残疾人康复需求进行调查摸底和评估统计。</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根据摸底评估情况为残疾人提供精准康复服务，为残疾人适配基本辅助器具。</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继续做好残疾人精准康复服务和基本辅助器具适配工作。</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做好精准康复服务工作回访，总结年度精准康复服务工作，制定下年度精准康复服务计划。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07" w:hRule="atLeast"/>
        </w:trPr>
        <w:tc>
          <w:tcPr>
            <w:tcW w:w="404"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72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高度关注养老事业发展，</w:t>
            </w:r>
            <w:r>
              <w:rPr>
                <w:rFonts w:hint="default" w:ascii="Times New Roman" w:hAnsi="Times New Roman" w:cs="Times New Roman"/>
                <w:color w:val="000000"/>
                <w:sz w:val="21"/>
                <w:szCs w:val="21"/>
              </w:rPr>
              <w:t>开工建设总投资41.6</w:t>
            </w:r>
            <w:r>
              <w:rPr>
                <w:rFonts w:hint="eastAsia" w:ascii="仿宋_GB2312" w:hAnsi="Times New Roman" w:eastAsia="仿宋_GB2312" w:cs="仿宋_GB2312"/>
                <w:color w:val="000000"/>
                <w:sz w:val="21"/>
                <w:szCs w:val="21"/>
              </w:rPr>
              <w:t>亿元的蓝城雅园健康文旅养老小镇，</w:t>
            </w:r>
            <w:r>
              <w:rPr>
                <w:rFonts w:hint="default" w:ascii="Times New Roman" w:hAnsi="Times New Roman" w:cs="Times New Roman"/>
                <w:sz w:val="21"/>
                <w:szCs w:val="21"/>
              </w:rPr>
              <w:t>新建农村幸福院31</w:t>
            </w:r>
            <w:r>
              <w:rPr>
                <w:rFonts w:hint="eastAsia" w:ascii="仿宋_GB2312" w:hAnsi="Times New Roman" w:eastAsia="仿宋_GB2312" w:cs="仿宋_GB2312"/>
                <w:sz w:val="21"/>
                <w:szCs w:val="21"/>
              </w:rPr>
              <w:t>处、城市日间照料中心</w:t>
            </w:r>
            <w:r>
              <w:rPr>
                <w:rFonts w:hint="default" w:ascii="Times New Roman" w:hAnsi="Times New Roman" w:cs="Times New Roman"/>
                <w:sz w:val="21"/>
                <w:szCs w:val="21"/>
              </w:rPr>
              <w:t>12</w:t>
            </w:r>
            <w:r>
              <w:rPr>
                <w:rFonts w:hint="eastAsia" w:ascii="仿宋_GB2312" w:hAnsi="Times New Roman" w:eastAsia="仿宋_GB2312" w:cs="仿宋_GB2312"/>
                <w:sz w:val="21"/>
                <w:szCs w:val="21"/>
              </w:rPr>
              <w:t>处，覆盖率分别达到</w:t>
            </w:r>
            <w:r>
              <w:rPr>
                <w:rFonts w:hint="default" w:ascii="Times New Roman" w:hAnsi="Times New Roman" w:cs="Times New Roman"/>
                <w:sz w:val="21"/>
                <w:szCs w:val="21"/>
              </w:rPr>
              <w:t>50%</w:t>
            </w:r>
            <w:r>
              <w:rPr>
                <w:rFonts w:hint="eastAsia" w:ascii="仿宋_GB2312" w:hAnsi="Times New Roman" w:eastAsia="仿宋_GB2312" w:cs="仿宋_GB2312"/>
                <w:sz w:val="21"/>
                <w:szCs w:val="21"/>
              </w:rPr>
              <w:t>、</w:t>
            </w:r>
            <w:r>
              <w:rPr>
                <w:rFonts w:hint="default" w:ascii="Times New Roman" w:hAnsi="Times New Roman" w:cs="Times New Roman"/>
                <w:sz w:val="21"/>
                <w:szCs w:val="21"/>
              </w:rPr>
              <w:t>90%</w:t>
            </w:r>
            <w:r>
              <w:rPr>
                <w:rFonts w:hint="eastAsia" w:ascii="仿宋_GB2312" w:hAnsi="Times New Roman" w:eastAsia="仿宋_GB2312" w:cs="仿宋_GB2312"/>
                <w:sz w:val="21"/>
                <w:szCs w:val="21"/>
              </w:rPr>
              <w:t>以上。</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区民政局</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南郊镇政府</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制定工作方案，确定全年建设任务。对各镇街道进行调研，各镇街道确定建设计划。</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蓝城雅园健康文旅养老小镇：完善一期</w:t>
            </w:r>
            <w:r>
              <w:rPr>
                <w:rFonts w:hint="default" w:ascii="Times New Roman" w:hAnsi="Times New Roman" w:cs="Times New Roman"/>
                <w:sz w:val="21"/>
                <w:szCs w:val="21"/>
              </w:rPr>
              <w:t>83</w:t>
            </w:r>
            <w:r>
              <w:rPr>
                <w:rFonts w:hint="eastAsia" w:ascii="仿宋_GB2312" w:hAnsi="Times New Roman" w:eastAsia="仿宋_GB2312" w:cs="仿宋_GB2312"/>
                <w:sz w:val="21"/>
                <w:szCs w:val="21"/>
              </w:rPr>
              <w:t>亩土地手续。</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各镇街道按照要求，全面开工建设，开工率达到</w:t>
            </w:r>
            <w:r>
              <w:rPr>
                <w:rFonts w:hint="default" w:ascii="Times New Roman" w:hAnsi="Times New Roman" w:cs="Times New Roman"/>
                <w:sz w:val="21"/>
                <w:szCs w:val="21"/>
              </w:rPr>
              <w:t>90%</w:t>
            </w:r>
            <w:r>
              <w:rPr>
                <w:rFonts w:hint="eastAsia" w:ascii="仿宋_GB2312" w:hAnsi="Times New Roman" w:eastAsia="仿宋_GB2312" w:cs="仿宋_GB2312"/>
                <w:sz w:val="21"/>
                <w:szCs w:val="21"/>
              </w:rPr>
              <w:t>。各建设单位按照建设标准开工建设。</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蓝城雅园健康文旅养老小镇：土地及各项手续完成，进行主体施工。</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加强督导检查，加快工作建设进度，及时解决存在的问题，确保工作有序推进。</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蓝城雅园健康文旅养老小镇：进行一期扩展区（住宅、商业）建设，办理二期</w:t>
            </w:r>
            <w:r>
              <w:rPr>
                <w:rFonts w:hint="default" w:ascii="Times New Roman" w:hAnsi="Times New Roman" w:cs="Times New Roman"/>
                <w:sz w:val="21"/>
                <w:szCs w:val="21"/>
              </w:rPr>
              <w:t>133</w:t>
            </w:r>
            <w:r>
              <w:rPr>
                <w:rFonts w:hint="eastAsia" w:ascii="仿宋_GB2312" w:hAnsi="Times New Roman" w:eastAsia="仿宋_GB2312" w:cs="仿宋_GB2312"/>
                <w:sz w:val="21"/>
                <w:szCs w:val="21"/>
              </w:rPr>
              <w:t>亩土地手续。</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对建设完工的项目进行第三方评审，评审合格的，按程序申请省市养老专项资金。全面进行总结检查，完善各项管理制度，确保养老院、日间照料中心有序展开工作。</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蓝城雅园健康文旅养老小镇：进行一期扩展区（住宅、商业）建设，二期工程相关手续办理及主体施工。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12" w:hRule="atLeast"/>
        </w:trPr>
        <w:tc>
          <w:tcPr>
            <w:tcW w:w="404"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51</w:t>
            </w:r>
          </w:p>
        </w:tc>
        <w:tc>
          <w:tcPr>
            <w:tcW w:w="726"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统筹发展各项社会事业。</w:t>
            </w: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完成全区中小学、幼儿园布点规划，启动周村一中改扩建，新建区实验中学综合教学楼，建成实验幼儿园综合楼、中和街幼儿园、王村中学体育馆、淄博机电工程学校理实一体化实训基地。</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区教体局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李寅萍</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全区中小学、幼儿园布点规划招投标，签订合同，开展调研。周村一中改扩建、王村中学体育馆、中和街幼儿园、实验幼儿园综合楼办理开工手续，新建区实验中学综合教学楼基础部分开工建设。淄博机电工程学校理实一体化实训基地项目主体二次施工。</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全区中小学、幼儿园布点规划完成并验收通过。周村一中改扩建、王村中学体育馆、中和街幼儿园、实验幼儿园综合楼继续办理开工手续，新建区实验中学综合教学楼基础完工，主体开工建设。淄博机电工程学校理实一体化实训基地项目主体二次施工完工。</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left"/>
            </w:pPr>
            <w:r>
              <w:rPr>
                <w:rFonts w:hint="default" w:ascii="Times New Roman" w:hAnsi="Times New Roman" w:cs="Times New Roman"/>
                <w:sz w:val="21"/>
                <w:szCs w:val="21"/>
              </w:rPr>
              <w:t>周村一中改扩建、王村中学体育馆、中和街幼儿园、实验幼儿园综合楼开工手续办理完成，项目招投标，并开工建设。新建区实验中学综合教学楼主体完工。淄博机电工程学校理实一体化实训基地项目开始内外装和配套设施、实训设备建设安装。</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left"/>
            </w:pPr>
            <w:r>
              <w:rPr>
                <w:rFonts w:hint="default" w:ascii="Times New Roman" w:hAnsi="Times New Roman" w:cs="Times New Roman"/>
                <w:sz w:val="21"/>
                <w:szCs w:val="21"/>
              </w:rPr>
              <w:t>周村一中改扩建项目、新建中和街幼儿园项目完成主体建设，王村中学体育馆、实验幼儿园综合楼、淄博机电工程学校理实一体化实训基地项目竣工并投入使用。新建区实验中学综合教学楼完成内外装和配套设施建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48" w:hRule="atLeast"/>
        </w:trPr>
        <w:tc>
          <w:tcPr>
            <w:tcW w:w="404"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72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实施学前教育三期行动计划，普惠性幼儿园覆盖率达到80%</w:t>
            </w:r>
            <w:r>
              <w:rPr>
                <w:rFonts w:hint="eastAsia" w:ascii="仿宋_GB2312" w:hAnsi="Times New Roman" w:eastAsia="仿宋_GB2312" w:cs="仿宋_GB2312"/>
                <w:sz w:val="21"/>
                <w:szCs w:val="21"/>
              </w:rPr>
              <w:t>以上。</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区教体局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李寅萍</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autoSpaceDE w:val="0"/>
              <w:autoSpaceDN w:val="0"/>
              <w:spacing w:line="240" w:lineRule="atLeast"/>
            </w:pPr>
            <w:r>
              <w:rPr>
                <w:rFonts w:hint="default" w:ascii="Times New Roman" w:hAnsi="Times New Roman" w:cs="Times New Roman"/>
                <w:sz w:val="21"/>
                <w:szCs w:val="21"/>
              </w:rPr>
              <w:t>摸排全区居住区配套幼儿园情况。摸底全区普惠性幼儿园现状，积极实施新建、改扩建情况。</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autoSpaceDE w:val="0"/>
              <w:autoSpaceDN w:val="0"/>
              <w:spacing w:line="240" w:lineRule="atLeast"/>
            </w:pPr>
            <w:r>
              <w:rPr>
                <w:rFonts w:hint="default" w:ascii="Times New Roman" w:hAnsi="Times New Roman" w:cs="Times New Roman"/>
                <w:sz w:val="21"/>
                <w:szCs w:val="21"/>
              </w:rPr>
              <w:t>推进全区居住区配套幼儿园专项整治工作。全区新建、改扩建工程全部开工。</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autoSpaceDE w:val="0"/>
              <w:autoSpaceDN w:val="0"/>
              <w:spacing w:line="240" w:lineRule="atLeast"/>
            </w:pPr>
            <w:r>
              <w:rPr>
                <w:rFonts w:hint="default" w:ascii="Times New Roman" w:hAnsi="Times New Roman" w:cs="Times New Roman"/>
                <w:sz w:val="21"/>
                <w:szCs w:val="21"/>
              </w:rPr>
              <w:t>继续开展全区居住区配套幼儿园专项整治工作；做好普惠性幼儿园认定工作。全区幼儿园新建、改扩建工程全部开工，部分完工。</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autoSpaceDE w:val="0"/>
              <w:autoSpaceDN w:val="0"/>
              <w:spacing w:line="240" w:lineRule="atLeast"/>
            </w:pPr>
            <w:r>
              <w:rPr>
                <w:rFonts w:hint="default" w:ascii="Times New Roman" w:hAnsi="Times New Roman" w:cs="Times New Roman"/>
                <w:sz w:val="21"/>
                <w:szCs w:val="21"/>
              </w:rPr>
              <w:t>完成全区居住区配套幼儿园专项整治工作，提升普惠性幼儿园覆盖率。全区幼儿园新建、改扩建工程全部完工。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65" w:hRule="atLeast"/>
        </w:trPr>
        <w:tc>
          <w:tcPr>
            <w:tcW w:w="404"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72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加快推进中小学安全管理国家级标准化试点项目。</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区教体局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李寅萍</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autoSpaceDE w:val="0"/>
              <w:autoSpaceDN w:val="0"/>
              <w:spacing w:line="240" w:lineRule="atLeast"/>
            </w:pPr>
            <w:r>
              <w:rPr>
                <w:rFonts w:hint="default" w:ascii="Times New Roman" w:hAnsi="Times New Roman" w:cs="Times New Roman"/>
                <w:sz w:val="21"/>
                <w:szCs w:val="21"/>
              </w:rPr>
              <w:t>完成《周村区中小学安全管理规范》草拟工作，召开《周村区中小学安全管理规范》宣传推广工作会议。</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autoSpaceDE w:val="0"/>
              <w:autoSpaceDN w:val="0"/>
              <w:spacing w:line="240" w:lineRule="atLeast"/>
            </w:pPr>
            <w:r>
              <w:rPr>
                <w:rFonts w:hint="default" w:ascii="Times New Roman" w:hAnsi="Times New Roman" w:cs="Times New Roman"/>
                <w:sz w:val="21"/>
                <w:szCs w:val="21"/>
              </w:rPr>
              <w:t>聘请专家对标准化试点工作进行指导。做好标准化试点中期评估迎评工作。</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autoSpaceDE w:val="0"/>
              <w:autoSpaceDN w:val="0"/>
              <w:spacing w:line="240" w:lineRule="atLeast"/>
            </w:pPr>
            <w:r>
              <w:rPr>
                <w:rFonts w:hint="default" w:ascii="Times New Roman" w:hAnsi="Times New Roman" w:cs="Times New Roman"/>
                <w:sz w:val="21"/>
                <w:szCs w:val="21"/>
              </w:rPr>
              <w:t>征求安全管理规范试验学校意见和建议，修订完善《周村区中小学安全管理规范》及其配套材料。对标准化试点工作进行自我考核评价，开展群众满意度调查。</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autoSpaceDE w:val="0"/>
              <w:autoSpaceDN w:val="0"/>
              <w:spacing w:line="240" w:lineRule="atLeast"/>
            </w:pPr>
            <w:r>
              <w:rPr>
                <w:rFonts w:hint="default" w:ascii="Times New Roman" w:hAnsi="Times New Roman" w:cs="Times New Roman"/>
                <w:sz w:val="21"/>
                <w:szCs w:val="21"/>
              </w:rPr>
              <w:t>按照标准化试点工作要求，全面完善各项指标，做好试点验收的各项准备工作，迎接试点现场验收。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90" w:hRule="atLeast"/>
        </w:trPr>
        <w:tc>
          <w:tcPr>
            <w:tcW w:w="404"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72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积极创建国家义务教育优质均衡发展区县。</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区教体局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李寅萍</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autoSpaceDE w:val="0"/>
              <w:autoSpaceDN w:val="0"/>
              <w:spacing w:line="240" w:lineRule="atLeast"/>
            </w:pPr>
            <w:r>
              <w:rPr>
                <w:rFonts w:hint="default" w:ascii="Times New Roman" w:hAnsi="Times New Roman" w:cs="Times New Roman"/>
                <w:sz w:val="21"/>
                <w:szCs w:val="21"/>
              </w:rPr>
              <w:t>开展义务教育优质均衡发展区创建工作完成情况专项督导。</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autoSpaceDE w:val="0"/>
              <w:autoSpaceDN w:val="0"/>
              <w:spacing w:line="240" w:lineRule="atLeast"/>
            </w:pPr>
            <w:r>
              <w:rPr>
                <w:rFonts w:hint="default" w:ascii="Times New Roman" w:hAnsi="Times New Roman" w:cs="Times New Roman"/>
                <w:sz w:val="21"/>
                <w:szCs w:val="21"/>
              </w:rPr>
              <w:t>完成和平学校教学仪器设备值达标和操场等教学设施条件提升工程。</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autoSpaceDE w:val="0"/>
              <w:autoSpaceDN w:val="0"/>
              <w:spacing w:line="240" w:lineRule="atLeast"/>
            </w:pPr>
            <w:r>
              <w:rPr>
                <w:rFonts w:hint="default" w:ascii="Times New Roman" w:hAnsi="Times New Roman" w:cs="Times New Roman"/>
                <w:sz w:val="21"/>
                <w:szCs w:val="21"/>
              </w:rPr>
              <w:t>实验中学新建教学实验楼主体框架施工。</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autoSpaceDE w:val="0"/>
              <w:autoSpaceDN w:val="0"/>
              <w:spacing w:line="240" w:lineRule="atLeast"/>
            </w:pPr>
            <w:r>
              <w:rPr>
                <w:rFonts w:hint="default" w:ascii="Times New Roman" w:hAnsi="Times New Roman" w:cs="Times New Roman"/>
                <w:sz w:val="21"/>
                <w:szCs w:val="21"/>
              </w:rPr>
              <w:t>按照上级要求，完成有关创建申报工作。实验中学新建教学实验楼二次结构施工。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91" w:hRule="atLeast"/>
        </w:trPr>
        <w:tc>
          <w:tcPr>
            <w:tcW w:w="404"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72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建设15</w:t>
            </w:r>
            <w:r>
              <w:rPr>
                <w:rFonts w:hint="eastAsia" w:ascii="仿宋_GB2312" w:hAnsi="Times New Roman" w:eastAsia="仿宋_GB2312" w:cs="仿宋_GB2312"/>
                <w:sz w:val="21"/>
                <w:szCs w:val="21"/>
              </w:rPr>
              <w:t>处基层综合性文化服务中心。</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区文化旅游局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李寅萍</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完成2</w:t>
            </w:r>
            <w:r>
              <w:rPr>
                <w:rFonts w:hint="eastAsia" w:ascii="仿宋_GB2312" w:hAnsi="Times New Roman" w:eastAsia="仿宋_GB2312" w:cs="仿宋_GB2312"/>
                <w:sz w:val="21"/>
                <w:szCs w:val="21"/>
              </w:rPr>
              <w:t>处</w:t>
            </w:r>
            <w:r>
              <w:rPr>
                <w:rFonts w:hint="default" w:ascii="Times New Roman" w:hAnsi="Times New Roman" w:cs="Times New Roman"/>
                <w:sz w:val="21"/>
                <w:szCs w:val="21"/>
              </w:rPr>
              <w:t>基层综合性文化服务中心。</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完成6</w:t>
            </w:r>
            <w:r>
              <w:rPr>
                <w:rFonts w:hint="eastAsia" w:ascii="仿宋_GB2312" w:hAnsi="Times New Roman" w:eastAsia="仿宋_GB2312" w:cs="仿宋_GB2312"/>
                <w:sz w:val="21"/>
                <w:szCs w:val="21"/>
              </w:rPr>
              <w:t>处</w:t>
            </w:r>
            <w:r>
              <w:rPr>
                <w:rFonts w:hint="default" w:ascii="Times New Roman" w:hAnsi="Times New Roman" w:cs="Times New Roman"/>
                <w:sz w:val="21"/>
                <w:szCs w:val="21"/>
              </w:rPr>
              <w:t>基层综合性文化服务中心。</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完成4</w:t>
            </w:r>
            <w:r>
              <w:rPr>
                <w:rFonts w:hint="eastAsia" w:ascii="仿宋_GB2312" w:hAnsi="Times New Roman" w:eastAsia="仿宋_GB2312" w:cs="仿宋_GB2312"/>
                <w:sz w:val="21"/>
                <w:szCs w:val="21"/>
              </w:rPr>
              <w:t>处</w:t>
            </w:r>
            <w:r>
              <w:rPr>
                <w:rFonts w:hint="default" w:ascii="Times New Roman" w:hAnsi="Times New Roman" w:cs="Times New Roman"/>
                <w:sz w:val="21"/>
                <w:szCs w:val="21"/>
              </w:rPr>
              <w:t>基层综合性文化服务中心。</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完成3</w:t>
            </w:r>
            <w:r>
              <w:rPr>
                <w:rFonts w:hint="eastAsia" w:ascii="仿宋_GB2312" w:hAnsi="Times New Roman" w:eastAsia="仿宋_GB2312" w:cs="仿宋_GB2312"/>
                <w:sz w:val="21"/>
                <w:szCs w:val="21"/>
              </w:rPr>
              <w:t>处</w:t>
            </w:r>
            <w:r>
              <w:rPr>
                <w:rFonts w:hint="default" w:ascii="Times New Roman" w:hAnsi="Times New Roman" w:cs="Times New Roman"/>
                <w:sz w:val="21"/>
                <w:szCs w:val="21"/>
              </w:rPr>
              <w:t>基层综合性文化服务中心。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35" w:hRule="atLeast"/>
        </w:trPr>
        <w:tc>
          <w:tcPr>
            <w:tcW w:w="404"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726"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 </w:t>
            </w: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力争区文化馆通过国家一级馆复审。</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区文化旅游局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李寅萍</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根据2015</w:t>
            </w:r>
            <w:r>
              <w:rPr>
                <w:rFonts w:hint="eastAsia" w:ascii="仿宋_GB2312" w:hAnsi="Times New Roman" w:eastAsia="仿宋_GB2312" w:cs="仿宋_GB2312"/>
                <w:sz w:val="21"/>
                <w:szCs w:val="21"/>
              </w:rPr>
              <w:t>年第四次全国文化馆评估定级评分细则，总结经验，做好第五次评估定级工作迎评准备。</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评估文件下达后，区文化馆全馆上下联动，根据评估细则分解任务，责任到人。</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坚持软件从严、硬件从实的原则，收集、整理、汇编办馆条件、队伍建设、公共服务、行政管理、提高指标等数据指标及佐证材料。</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进一步加强基础设施建设、提高管理与服务水平，接受市文化馆、省文化厅评估专家组的现场考评验收，并做好公示工作。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7" w:hRule="atLeast"/>
        </w:trPr>
        <w:tc>
          <w:tcPr>
            <w:tcW w:w="404"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72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组织古商城、李家疃明清古建筑群申报全国重点文物保护单位。</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区文化旅游局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李寅萍</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组织、上报国家级文物保护单位申报材料。上报古商城、李家疃建筑群、毕自严故居、沈古建筑群、苏李王氏祠堂5</w:t>
            </w:r>
            <w:r>
              <w:rPr>
                <w:rFonts w:hint="eastAsia" w:ascii="仿宋_GB2312" w:hAnsi="Times New Roman" w:eastAsia="仿宋_GB2312" w:cs="仿宋_GB2312"/>
                <w:sz w:val="21"/>
                <w:szCs w:val="21"/>
              </w:rPr>
              <w:t>处。</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积极对接国家、省有关专家和领导，争取申报工作。</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积极对接国家、省有关专家和领导，争取申报工作。</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积极对接国家、省有关专家和领导，争取申报工作。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77" w:hRule="atLeast"/>
        </w:trPr>
        <w:tc>
          <w:tcPr>
            <w:tcW w:w="404"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72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深入推进健康周村建设，建成投用新区妇幼保健院，基层医疗卫生机构标准化建设实现全覆盖。</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区卫生健康局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李寅萍</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积极创建新区妇幼保健院环境及医疗卫生条件，积极推进基层医疗卫生机构标准化建设项目进度。调查摸底39</w:t>
            </w:r>
            <w:r>
              <w:rPr>
                <w:rFonts w:hint="eastAsia" w:ascii="仿宋_GB2312" w:hAnsi="Times New Roman" w:eastAsia="仿宋_GB2312" w:cs="仿宋_GB2312"/>
                <w:sz w:val="21"/>
                <w:szCs w:val="21"/>
              </w:rPr>
              <w:t>处基层医疗卫生机构情况；起草招标文件和有关标准化建设具体方案；召开工作推进大会。</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力争完成新区妇幼保健院整体搬迁，理顺服务流程。基层医疗卫生机构标准化建设争取完成设备采购招标任务；标识、标牌等工作开始制作，各项制度上墙。</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基层医疗卫生机构标准化建设完成标识牌、机构内外墙粉刷等有关具体工作，采购仪器设备到位，并对仪器设备使用进行培训。</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组成区内专家组对基层医疗卫生机构标准化建设验收并进行工作总结，迎接上级标准化建设工作组考核验收。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22" w:hRule="atLeast"/>
        </w:trPr>
        <w:tc>
          <w:tcPr>
            <w:tcW w:w="404"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72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加快建立从源头到餐桌的全程管控机制，巩固省级食品安全先进区创建成果，不断提升食品安全保障水平。</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区市场监管局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李寅萍</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继续开展</w:t>
            </w:r>
            <w:r>
              <w:rPr>
                <w:rFonts w:hint="default" w:ascii="Times New Roman" w:hAnsi="Times New Roman" w:cs="Times New Roman"/>
                <w:sz w:val="21"/>
                <w:szCs w:val="21"/>
              </w:rPr>
              <w:t>“</w:t>
            </w:r>
            <w:r>
              <w:rPr>
                <w:rFonts w:hint="eastAsia" w:ascii="仿宋_GB2312" w:hAnsi="Times New Roman" w:eastAsia="仿宋_GB2312" w:cs="仿宋_GB2312"/>
                <w:sz w:val="21"/>
                <w:szCs w:val="21"/>
              </w:rPr>
              <w:t>食品山东</w:t>
            </w:r>
            <w:r>
              <w:rPr>
                <w:rFonts w:hint="default" w:ascii="Times New Roman" w:hAnsi="Times New Roman" w:cs="Times New Roman"/>
                <w:sz w:val="21"/>
                <w:szCs w:val="21"/>
              </w:rPr>
              <w:t>”</w:t>
            </w:r>
            <w:r>
              <w:rPr>
                <w:rFonts w:hint="eastAsia" w:ascii="仿宋_GB2312" w:hAnsi="Times New Roman" w:eastAsia="仿宋_GB2312" w:cs="仿宋_GB2312"/>
                <w:sz w:val="21"/>
                <w:szCs w:val="21"/>
              </w:rPr>
              <w:t>示范店创建。梳理</w:t>
            </w:r>
            <w:r>
              <w:rPr>
                <w:rFonts w:hint="default" w:ascii="Times New Roman" w:hAnsi="Times New Roman" w:cs="Times New Roman"/>
                <w:sz w:val="21"/>
                <w:szCs w:val="21"/>
              </w:rPr>
              <w:t>2018</w:t>
            </w:r>
            <w:r>
              <w:rPr>
                <w:rFonts w:hint="eastAsia" w:ascii="仿宋_GB2312" w:hAnsi="Times New Roman" w:eastAsia="仿宋_GB2312" w:cs="仿宋_GB2312"/>
                <w:sz w:val="21"/>
                <w:szCs w:val="21"/>
              </w:rPr>
              <w:t>年食品示范单位情况，确定</w:t>
            </w:r>
            <w:r>
              <w:rPr>
                <w:rFonts w:hint="default" w:ascii="Times New Roman" w:hAnsi="Times New Roman" w:cs="Times New Roman"/>
                <w:sz w:val="21"/>
                <w:szCs w:val="21"/>
              </w:rPr>
              <w:t>16</w:t>
            </w:r>
            <w:r>
              <w:rPr>
                <w:rFonts w:hint="eastAsia" w:ascii="仿宋_GB2312" w:hAnsi="Times New Roman" w:eastAsia="仿宋_GB2312" w:cs="仿宋_GB2312"/>
                <w:sz w:val="21"/>
                <w:szCs w:val="21"/>
              </w:rPr>
              <w:t>家创建数量，示范学校食堂</w:t>
            </w:r>
            <w:r>
              <w:rPr>
                <w:rFonts w:hint="default" w:ascii="Times New Roman" w:hAnsi="Times New Roman" w:cs="Times New Roman"/>
                <w:sz w:val="21"/>
                <w:szCs w:val="21"/>
              </w:rPr>
              <w:t>1</w:t>
            </w:r>
            <w:r>
              <w:rPr>
                <w:rFonts w:hint="eastAsia" w:ascii="仿宋_GB2312" w:hAnsi="Times New Roman" w:eastAsia="仿宋_GB2312" w:cs="仿宋_GB2312"/>
                <w:sz w:val="21"/>
                <w:szCs w:val="21"/>
              </w:rPr>
              <w:t>家，示范街区</w:t>
            </w:r>
            <w:r>
              <w:rPr>
                <w:rFonts w:hint="default" w:ascii="Times New Roman" w:hAnsi="Times New Roman" w:cs="Times New Roman"/>
                <w:sz w:val="21"/>
                <w:szCs w:val="21"/>
              </w:rPr>
              <w:t>1</w:t>
            </w:r>
            <w:r>
              <w:rPr>
                <w:rFonts w:hint="eastAsia" w:ascii="仿宋_GB2312" w:hAnsi="Times New Roman" w:eastAsia="仿宋_GB2312" w:cs="仿宋_GB2312"/>
                <w:sz w:val="21"/>
                <w:szCs w:val="21"/>
              </w:rPr>
              <w:t>个。</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继续开展</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互联网</w:t>
            </w:r>
            <w:r>
              <w:rPr>
                <w:rFonts w:hint="default" w:ascii="Times New Roman" w:hAnsi="Times New Roman" w:cs="Times New Roman"/>
                <w:sz w:val="21"/>
                <w:szCs w:val="21"/>
              </w:rPr>
              <w:t>+</w:t>
            </w:r>
            <w:r>
              <w:rPr>
                <w:rFonts w:hint="eastAsia" w:ascii="仿宋_GB2312" w:hAnsi="Times New Roman" w:eastAsia="仿宋_GB2312" w:cs="仿宋_GB2312"/>
                <w:sz w:val="21"/>
                <w:szCs w:val="21"/>
              </w:rPr>
              <w:t>明厨亮灶</w:t>
            </w:r>
            <w:r>
              <w:rPr>
                <w:rFonts w:hint="default" w:ascii="Times New Roman" w:hAnsi="Times New Roman" w:cs="Times New Roman"/>
                <w:sz w:val="21"/>
                <w:szCs w:val="21"/>
              </w:rPr>
              <w:t>”</w:t>
            </w:r>
            <w:r>
              <w:rPr>
                <w:rFonts w:hint="eastAsia" w:ascii="仿宋_GB2312" w:hAnsi="Times New Roman" w:eastAsia="仿宋_GB2312" w:cs="仿宋_GB2312"/>
                <w:sz w:val="21"/>
                <w:szCs w:val="21"/>
              </w:rPr>
              <w:t>工程。完善互联网平台，</w:t>
            </w:r>
            <w:r>
              <w:rPr>
                <w:rFonts w:hint="default" w:ascii="Times New Roman" w:hAnsi="Times New Roman" w:cs="Times New Roman"/>
                <w:sz w:val="21"/>
                <w:szCs w:val="21"/>
              </w:rPr>
              <w:t>80%</w:t>
            </w:r>
            <w:r>
              <w:rPr>
                <w:rFonts w:hint="eastAsia" w:ascii="仿宋_GB2312" w:hAnsi="Times New Roman" w:eastAsia="仿宋_GB2312" w:cs="仿宋_GB2312"/>
                <w:sz w:val="21"/>
                <w:szCs w:val="21"/>
              </w:rPr>
              <w:t>以上学校食堂实现</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互联网</w:t>
            </w:r>
            <w:r>
              <w:rPr>
                <w:rFonts w:hint="default" w:ascii="Times New Roman" w:hAnsi="Times New Roman" w:cs="Times New Roman"/>
                <w:sz w:val="21"/>
                <w:szCs w:val="21"/>
              </w:rPr>
              <w:t>+</w:t>
            </w:r>
            <w:r>
              <w:rPr>
                <w:rFonts w:hint="eastAsia" w:ascii="仿宋_GB2312" w:hAnsi="Times New Roman" w:eastAsia="仿宋_GB2312" w:cs="仿宋_GB2312"/>
                <w:sz w:val="21"/>
                <w:szCs w:val="21"/>
              </w:rPr>
              <w:t>明厨亮灶</w:t>
            </w:r>
            <w:r>
              <w:rPr>
                <w:rFonts w:hint="default" w:ascii="Times New Roman" w:hAnsi="Times New Roman" w:cs="Times New Roman"/>
                <w:sz w:val="21"/>
                <w:szCs w:val="21"/>
              </w:rPr>
              <w:t>”</w:t>
            </w:r>
            <w:r>
              <w:rPr>
                <w:rFonts w:hint="eastAsia" w:ascii="仿宋_GB2312" w:hAnsi="Times New Roman" w:eastAsia="仿宋_GB2312" w:cs="仿宋_GB2312"/>
                <w:sz w:val="21"/>
                <w:szCs w:val="21"/>
              </w:rPr>
              <w:t>。</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食品小作坊治理。食品小作坊登记率达到</w:t>
            </w:r>
            <w:r>
              <w:rPr>
                <w:rFonts w:hint="default" w:ascii="Times New Roman" w:hAnsi="Times New Roman" w:cs="Times New Roman"/>
                <w:sz w:val="21"/>
                <w:szCs w:val="21"/>
              </w:rPr>
              <w:t>90%</w:t>
            </w:r>
            <w:r>
              <w:rPr>
                <w:rFonts w:hint="eastAsia" w:ascii="仿宋_GB2312" w:hAnsi="Times New Roman" w:eastAsia="仿宋_GB2312" w:cs="仿宋_GB2312"/>
                <w:sz w:val="21"/>
                <w:szCs w:val="21"/>
              </w:rPr>
              <w:t>以上。</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继续开展</w:t>
            </w:r>
            <w:r>
              <w:rPr>
                <w:rFonts w:hint="default" w:ascii="Times New Roman" w:hAnsi="Times New Roman" w:cs="Times New Roman"/>
                <w:sz w:val="21"/>
                <w:szCs w:val="21"/>
              </w:rPr>
              <w:t>“</w:t>
            </w:r>
            <w:r>
              <w:rPr>
                <w:rFonts w:hint="eastAsia" w:ascii="仿宋_GB2312" w:hAnsi="Times New Roman" w:eastAsia="仿宋_GB2312" w:cs="仿宋_GB2312"/>
                <w:sz w:val="21"/>
                <w:szCs w:val="21"/>
              </w:rPr>
              <w:t>食品山东</w:t>
            </w:r>
            <w:r>
              <w:rPr>
                <w:rFonts w:hint="default" w:ascii="Times New Roman" w:hAnsi="Times New Roman" w:cs="Times New Roman"/>
                <w:sz w:val="21"/>
                <w:szCs w:val="21"/>
              </w:rPr>
              <w:t>”</w:t>
            </w:r>
            <w:r>
              <w:rPr>
                <w:rFonts w:hint="eastAsia" w:ascii="仿宋_GB2312" w:hAnsi="Times New Roman" w:eastAsia="仿宋_GB2312" w:cs="仿宋_GB2312"/>
                <w:sz w:val="21"/>
                <w:szCs w:val="21"/>
              </w:rPr>
              <w:t>示范店创建。根据市局实施方案，明确参与创建的单位，加强对创建单位的指导和检查，扎实开展创建工作。</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继续开展</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互联网</w:t>
            </w:r>
            <w:r>
              <w:rPr>
                <w:rFonts w:hint="default" w:ascii="Times New Roman" w:hAnsi="Times New Roman" w:cs="Times New Roman"/>
                <w:sz w:val="21"/>
                <w:szCs w:val="21"/>
              </w:rPr>
              <w:t>+</w:t>
            </w:r>
            <w:r>
              <w:rPr>
                <w:rFonts w:hint="eastAsia" w:ascii="仿宋_GB2312" w:hAnsi="Times New Roman" w:eastAsia="仿宋_GB2312" w:cs="仿宋_GB2312"/>
                <w:sz w:val="21"/>
                <w:szCs w:val="21"/>
              </w:rPr>
              <w:t>明厨亮灶</w:t>
            </w:r>
            <w:r>
              <w:rPr>
                <w:rFonts w:hint="default" w:ascii="Times New Roman" w:hAnsi="Times New Roman" w:cs="Times New Roman"/>
                <w:sz w:val="21"/>
                <w:szCs w:val="21"/>
              </w:rPr>
              <w:t>”</w:t>
            </w:r>
            <w:r>
              <w:rPr>
                <w:rFonts w:hint="eastAsia" w:ascii="仿宋_GB2312" w:hAnsi="Times New Roman" w:eastAsia="仿宋_GB2312" w:cs="仿宋_GB2312"/>
                <w:sz w:val="21"/>
                <w:szCs w:val="21"/>
              </w:rPr>
              <w:t>工程。</w:t>
            </w:r>
            <w:r>
              <w:rPr>
                <w:rFonts w:hint="default" w:ascii="Times New Roman" w:hAnsi="Times New Roman" w:cs="Times New Roman"/>
                <w:sz w:val="21"/>
                <w:szCs w:val="21"/>
              </w:rPr>
              <w:t>85%</w:t>
            </w:r>
            <w:r>
              <w:rPr>
                <w:rFonts w:hint="eastAsia" w:ascii="仿宋_GB2312" w:hAnsi="Times New Roman" w:eastAsia="仿宋_GB2312" w:cs="仿宋_GB2312"/>
                <w:sz w:val="21"/>
                <w:szCs w:val="21"/>
              </w:rPr>
              <w:t>以上学校食堂实现</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互联网</w:t>
            </w:r>
            <w:r>
              <w:rPr>
                <w:rFonts w:hint="default" w:ascii="Times New Roman" w:hAnsi="Times New Roman" w:cs="Times New Roman"/>
                <w:sz w:val="21"/>
                <w:szCs w:val="21"/>
              </w:rPr>
              <w:t>+</w:t>
            </w:r>
            <w:r>
              <w:rPr>
                <w:rFonts w:hint="eastAsia" w:ascii="仿宋_GB2312" w:hAnsi="Times New Roman" w:eastAsia="仿宋_GB2312" w:cs="仿宋_GB2312"/>
                <w:sz w:val="21"/>
                <w:szCs w:val="21"/>
              </w:rPr>
              <w:t>明厨亮灶</w:t>
            </w:r>
            <w:r>
              <w:rPr>
                <w:rFonts w:hint="default" w:ascii="Times New Roman" w:hAnsi="Times New Roman" w:cs="Times New Roman"/>
                <w:sz w:val="21"/>
                <w:szCs w:val="21"/>
              </w:rPr>
              <w:t>”</w:t>
            </w:r>
            <w:r>
              <w:rPr>
                <w:rFonts w:hint="eastAsia" w:ascii="仿宋_GB2312" w:hAnsi="Times New Roman" w:eastAsia="仿宋_GB2312" w:cs="仿宋_GB2312"/>
                <w:sz w:val="21"/>
                <w:szCs w:val="21"/>
              </w:rPr>
              <w:t>，将社会食堂列入计划。</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食品小作坊治理。食品小作坊登记率达到</w:t>
            </w:r>
            <w:r>
              <w:rPr>
                <w:rFonts w:hint="default" w:ascii="Times New Roman" w:hAnsi="Times New Roman" w:cs="Times New Roman"/>
                <w:sz w:val="21"/>
                <w:szCs w:val="21"/>
              </w:rPr>
              <w:t>91%</w:t>
            </w:r>
            <w:r>
              <w:rPr>
                <w:rFonts w:hint="eastAsia" w:ascii="仿宋_GB2312" w:hAnsi="Times New Roman" w:eastAsia="仿宋_GB2312" w:cs="仿宋_GB2312"/>
                <w:sz w:val="21"/>
                <w:szCs w:val="21"/>
              </w:rPr>
              <w:t>以上。</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继续开展</w:t>
            </w:r>
            <w:r>
              <w:rPr>
                <w:rFonts w:hint="default" w:ascii="Times New Roman" w:hAnsi="Times New Roman" w:cs="Times New Roman"/>
                <w:sz w:val="21"/>
                <w:szCs w:val="21"/>
              </w:rPr>
              <w:t>“</w:t>
            </w:r>
            <w:r>
              <w:rPr>
                <w:rFonts w:hint="eastAsia" w:ascii="仿宋_GB2312" w:hAnsi="Times New Roman" w:eastAsia="仿宋_GB2312" w:cs="仿宋_GB2312"/>
                <w:sz w:val="21"/>
                <w:szCs w:val="21"/>
              </w:rPr>
              <w:t>食品山东</w:t>
            </w:r>
            <w:r>
              <w:rPr>
                <w:rFonts w:hint="default" w:ascii="Times New Roman" w:hAnsi="Times New Roman" w:cs="Times New Roman"/>
                <w:sz w:val="21"/>
                <w:szCs w:val="21"/>
              </w:rPr>
              <w:t>”</w:t>
            </w:r>
            <w:r>
              <w:rPr>
                <w:rFonts w:hint="eastAsia" w:ascii="仿宋_GB2312" w:hAnsi="Times New Roman" w:eastAsia="仿宋_GB2312" w:cs="仿宋_GB2312"/>
                <w:sz w:val="21"/>
                <w:szCs w:val="21"/>
              </w:rPr>
              <w:t>示范店创建。按照创建标准，对照检查，及时查缺补漏，对创建单位实施动态管理，打造创建亮点，必要时组织互帮互学，共同提升规范化水平。</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继续开展</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互联网</w:t>
            </w:r>
            <w:r>
              <w:rPr>
                <w:rFonts w:hint="default" w:ascii="Times New Roman" w:hAnsi="Times New Roman" w:cs="Times New Roman"/>
                <w:sz w:val="21"/>
                <w:szCs w:val="21"/>
              </w:rPr>
              <w:t>+</w:t>
            </w:r>
            <w:r>
              <w:rPr>
                <w:rFonts w:hint="eastAsia" w:ascii="仿宋_GB2312" w:hAnsi="Times New Roman" w:eastAsia="仿宋_GB2312" w:cs="仿宋_GB2312"/>
                <w:sz w:val="21"/>
                <w:szCs w:val="21"/>
              </w:rPr>
              <w:t>明厨亮灶</w:t>
            </w:r>
            <w:r>
              <w:rPr>
                <w:rFonts w:hint="default" w:ascii="Times New Roman" w:hAnsi="Times New Roman" w:cs="Times New Roman"/>
                <w:sz w:val="21"/>
                <w:szCs w:val="21"/>
              </w:rPr>
              <w:t>”</w:t>
            </w:r>
            <w:r>
              <w:rPr>
                <w:rFonts w:hint="eastAsia" w:ascii="仿宋_GB2312" w:hAnsi="Times New Roman" w:eastAsia="仿宋_GB2312" w:cs="仿宋_GB2312"/>
                <w:sz w:val="21"/>
                <w:szCs w:val="21"/>
              </w:rPr>
              <w:t>工程。</w:t>
            </w:r>
            <w:r>
              <w:rPr>
                <w:rFonts w:hint="default" w:ascii="Times New Roman" w:hAnsi="Times New Roman" w:cs="Times New Roman"/>
                <w:sz w:val="21"/>
                <w:szCs w:val="21"/>
              </w:rPr>
              <w:t>90%</w:t>
            </w:r>
            <w:r>
              <w:rPr>
                <w:rFonts w:hint="eastAsia" w:ascii="仿宋_GB2312" w:hAnsi="Times New Roman" w:eastAsia="仿宋_GB2312" w:cs="仿宋_GB2312"/>
                <w:sz w:val="21"/>
                <w:szCs w:val="21"/>
              </w:rPr>
              <w:t>以上学校食堂及部分社会食堂实现</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互联网</w:t>
            </w:r>
            <w:r>
              <w:rPr>
                <w:rFonts w:hint="default" w:ascii="Times New Roman" w:hAnsi="Times New Roman" w:cs="Times New Roman"/>
                <w:sz w:val="21"/>
                <w:szCs w:val="21"/>
              </w:rPr>
              <w:t>+</w:t>
            </w:r>
            <w:r>
              <w:rPr>
                <w:rFonts w:hint="eastAsia" w:ascii="仿宋_GB2312" w:hAnsi="Times New Roman" w:eastAsia="仿宋_GB2312" w:cs="仿宋_GB2312"/>
                <w:sz w:val="21"/>
                <w:szCs w:val="21"/>
              </w:rPr>
              <w:t>明厨亮灶</w:t>
            </w:r>
            <w:r>
              <w:rPr>
                <w:rFonts w:hint="default" w:ascii="Times New Roman" w:hAnsi="Times New Roman" w:cs="Times New Roman"/>
                <w:sz w:val="21"/>
                <w:szCs w:val="21"/>
              </w:rPr>
              <w:t>”</w:t>
            </w:r>
            <w:r>
              <w:rPr>
                <w:rFonts w:hint="eastAsia" w:ascii="仿宋_GB2312" w:hAnsi="Times New Roman" w:eastAsia="仿宋_GB2312" w:cs="仿宋_GB2312"/>
                <w:sz w:val="21"/>
                <w:szCs w:val="21"/>
              </w:rPr>
              <w:t>。</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食品小作坊治理。食品小作坊登记率达到</w:t>
            </w:r>
            <w:r>
              <w:rPr>
                <w:rFonts w:hint="default" w:ascii="Times New Roman" w:hAnsi="Times New Roman" w:cs="Times New Roman"/>
                <w:sz w:val="21"/>
                <w:szCs w:val="21"/>
              </w:rPr>
              <w:t>92%</w:t>
            </w:r>
            <w:r>
              <w:rPr>
                <w:rFonts w:hint="eastAsia" w:ascii="仿宋_GB2312" w:hAnsi="Times New Roman" w:eastAsia="仿宋_GB2312" w:cs="仿宋_GB2312"/>
                <w:sz w:val="21"/>
                <w:szCs w:val="21"/>
              </w:rPr>
              <w:t>以上。</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继续开展</w:t>
            </w:r>
            <w:r>
              <w:rPr>
                <w:rFonts w:hint="default" w:ascii="Times New Roman" w:hAnsi="Times New Roman" w:cs="Times New Roman"/>
                <w:sz w:val="21"/>
                <w:szCs w:val="21"/>
              </w:rPr>
              <w:t>“</w:t>
            </w:r>
            <w:r>
              <w:rPr>
                <w:rFonts w:hint="eastAsia" w:ascii="仿宋_GB2312" w:hAnsi="Times New Roman" w:eastAsia="仿宋_GB2312" w:cs="仿宋_GB2312"/>
                <w:sz w:val="21"/>
                <w:szCs w:val="21"/>
              </w:rPr>
              <w:t>食品山东</w:t>
            </w:r>
            <w:r>
              <w:rPr>
                <w:rFonts w:hint="default" w:ascii="Times New Roman" w:hAnsi="Times New Roman" w:cs="Times New Roman"/>
                <w:sz w:val="21"/>
                <w:szCs w:val="21"/>
              </w:rPr>
              <w:t>”</w:t>
            </w:r>
            <w:r>
              <w:rPr>
                <w:rFonts w:hint="eastAsia" w:ascii="仿宋_GB2312" w:hAnsi="Times New Roman" w:eastAsia="仿宋_GB2312" w:cs="仿宋_GB2312"/>
                <w:sz w:val="21"/>
                <w:szCs w:val="21"/>
              </w:rPr>
              <w:t>示范店创建。组织创建单位做好验收准备，配合验收组做好验收工作，确保全部顺利通过验收，将验收情况及时反馈创建单位。</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继续开展</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互联网</w:t>
            </w:r>
            <w:r>
              <w:rPr>
                <w:rFonts w:hint="default" w:ascii="Times New Roman" w:hAnsi="Times New Roman" w:cs="Times New Roman"/>
                <w:sz w:val="21"/>
                <w:szCs w:val="21"/>
              </w:rPr>
              <w:t>+</w:t>
            </w:r>
            <w:r>
              <w:rPr>
                <w:rFonts w:hint="eastAsia" w:ascii="仿宋_GB2312" w:hAnsi="Times New Roman" w:eastAsia="仿宋_GB2312" w:cs="仿宋_GB2312"/>
                <w:sz w:val="21"/>
                <w:szCs w:val="21"/>
              </w:rPr>
              <w:t>明厨亮灶</w:t>
            </w:r>
            <w:r>
              <w:rPr>
                <w:rFonts w:hint="default" w:ascii="Times New Roman" w:hAnsi="Times New Roman" w:cs="Times New Roman"/>
                <w:sz w:val="21"/>
                <w:szCs w:val="21"/>
              </w:rPr>
              <w:t>”</w:t>
            </w:r>
            <w:r>
              <w:rPr>
                <w:rFonts w:hint="eastAsia" w:ascii="仿宋_GB2312" w:hAnsi="Times New Roman" w:eastAsia="仿宋_GB2312" w:cs="仿宋_GB2312"/>
                <w:sz w:val="21"/>
                <w:szCs w:val="21"/>
              </w:rPr>
              <w:t>工程。</w:t>
            </w:r>
            <w:r>
              <w:rPr>
                <w:rFonts w:hint="default" w:ascii="Times New Roman" w:hAnsi="Times New Roman" w:cs="Times New Roman"/>
                <w:sz w:val="21"/>
                <w:szCs w:val="21"/>
              </w:rPr>
              <w:t>95%</w:t>
            </w:r>
            <w:r>
              <w:rPr>
                <w:rFonts w:hint="eastAsia" w:ascii="仿宋_GB2312" w:hAnsi="Times New Roman" w:eastAsia="仿宋_GB2312" w:cs="仿宋_GB2312"/>
                <w:sz w:val="21"/>
                <w:szCs w:val="21"/>
              </w:rPr>
              <w:t>以上的学校食堂及部分社会食堂实现</w:t>
            </w:r>
            <w:r>
              <w:rPr>
                <w:rFonts w:hint="default" w:ascii="Times New Roman" w:hAnsi="Times New Roman" w:cs="Times New Roman"/>
                <w:sz w:val="21"/>
                <w:szCs w:val="21"/>
              </w:rPr>
              <w:t>“</w:t>
            </w:r>
            <w:r>
              <w:rPr>
                <w:rFonts w:hint="eastAsia" w:ascii="仿宋_GB2312" w:hAnsi="Times New Roman" w:eastAsia="仿宋_GB2312" w:cs="仿宋_GB2312"/>
                <w:sz w:val="21"/>
                <w:szCs w:val="21"/>
              </w:rPr>
              <w:t>互联网</w:t>
            </w:r>
            <w:r>
              <w:rPr>
                <w:rFonts w:hint="default" w:ascii="Times New Roman" w:hAnsi="Times New Roman" w:cs="Times New Roman"/>
                <w:sz w:val="21"/>
                <w:szCs w:val="21"/>
              </w:rPr>
              <w:t>+</w:t>
            </w:r>
            <w:r>
              <w:rPr>
                <w:rFonts w:hint="eastAsia" w:ascii="仿宋_GB2312" w:hAnsi="Times New Roman" w:eastAsia="仿宋_GB2312" w:cs="仿宋_GB2312"/>
                <w:sz w:val="21"/>
                <w:szCs w:val="21"/>
              </w:rPr>
              <w:t>明厨亮灶</w:t>
            </w:r>
            <w:r>
              <w:rPr>
                <w:rFonts w:hint="default" w:ascii="Times New Roman" w:hAnsi="Times New Roman" w:cs="Times New Roman"/>
                <w:sz w:val="21"/>
                <w:szCs w:val="21"/>
              </w:rPr>
              <w:t>”</w:t>
            </w:r>
            <w:r>
              <w:rPr>
                <w:rFonts w:hint="eastAsia" w:ascii="仿宋_GB2312" w:hAnsi="Times New Roman" w:eastAsia="仿宋_GB2312" w:cs="仿宋_GB2312"/>
                <w:sz w:val="21"/>
                <w:szCs w:val="21"/>
              </w:rPr>
              <w:t>。</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食品小作坊治理。食品小作坊登记率达到</w:t>
            </w:r>
            <w:r>
              <w:rPr>
                <w:rFonts w:hint="default" w:ascii="Times New Roman" w:hAnsi="Times New Roman" w:cs="Times New Roman"/>
                <w:sz w:val="21"/>
                <w:szCs w:val="21"/>
              </w:rPr>
              <w:t>93%</w:t>
            </w:r>
            <w:r>
              <w:rPr>
                <w:rFonts w:hint="eastAsia" w:ascii="仿宋_GB2312" w:hAnsi="Times New Roman" w:eastAsia="仿宋_GB2312" w:cs="仿宋_GB2312"/>
                <w:sz w:val="21"/>
                <w:szCs w:val="21"/>
              </w:rPr>
              <w:t>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27" w:hRule="atLeast"/>
        </w:trPr>
        <w:tc>
          <w:tcPr>
            <w:tcW w:w="404"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52</w:t>
            </w:r>
          </w:p>
        </w:tc>
        <w:tc>
          <w:tcPr>
            <w:tcW w:w="726"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加强和改善社会治理。</w:t>
            </w: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扎实开展扫黑除恶专项斗争、三年禁毒人民战争。</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区公安分局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对涉黑涉恶</w:t>
            </w:r>
            <w:r>
              <w:rPr>
                <w:rFonts w:hint="default" w:ascii="Times New Roman" w:hAnsi="Times New Roman" w:cs="Times New Roman"/>
                <w:sz w:val="21"/>
                <w:szCs w:val="21"/>
              </w:rPr>
              <w:t>110</w:t>
            </w:r>
            <w:r>
              <w:rPr>
                <w:rFonts w:hint="eastAsia" w:ascii="仿宋_GB2312" w:hAnsi="Times New Roman" w:eastAsia="仿宋_GB2312" w:cs="仿宋_GB2312"/>
                <w:sz w:val="21"/>
                <w:szCs w:val="21"/>
              </w:rPr>
              <w:t>警情、上级转办线索及群众举报线索重新进行梳理，发现案件线索，做好案件侦办。</w:t>
            </w:r>
          </w:p>
          <w:p>
            <w:pPr>
              <w:pStyle w:val="2"/>
              <w:keepNext w:val="0"/>
              <w:keepLines w:val="0"/>
              <w:widowControl/>
              <w:suppressLineNumbers w:val="0"/>
              <w:spacing w:line="220" w:lineRule="atLeast"/>
            </w:pPr>
            <w:r>
              <w:rPr>
                <w:rFonts w:hint="default" w:ascii="Times New Roman" w:hAnsi="Times New Roman" w:cs="Times New Roman"/>
                <w:sz w:val="21"/>
                <w:szCs w:val="21"/>
              </w:rPr>
              <w:t>②</w:t>
            </w:r>
            <w:r>
              <w:rPr>
                <w:rFonts w:hint="eastAsia" w:ascii="仿宋_GB2312" w:hAnsi="Times New Roman" w:eastAsia="仿宋_GB2312" w:cs="仿宋_GB2312"/>
                <w:sz w:val="21"/>
                <w:szCs w:val="21"/>
              </w:rPr>
              <w:t>扎实开展好三年禁毒人民战争，梳理全区登记在册吸毒人员，对吸毒人员突击检查尿检，争取破获一批吸、贩毒案件。</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0" w:lineRule="atLeast"/>
            </w:pPr>
            <w:r>
              <w:rPr>
                <w:rFonts w:hint="default" w:ascii="Times New Roman" w:hAnsi="Times New Roman" w:cs="Times New Roman"/>
                <w:color w:val="000000"/>
                <w:sz w:val="21"/>
                <w:szCs w:val="21"/>
              </w:rPr>
              <w:t>①</w:t>
            </w:r>
            <w:r>
              <w:rPr>
                <w:rFonts w:hint="default" w:ascii="Times New Roman" w:hAnsi="Times New Roman" w:cs="Times New Roman"/>
                <w:color w:val="000000"/>
                <w:spacing w:val="0"/>
                <w:sz w:val="21"/>
                <w:szCs w:val="21"/>
              </w:rPr>
              <w:t>进一步抓好宣传发动，加强扫黑除恶专项斗争新闻宣传和舆情引导工作的统筹把关，形成铺天盖地的宣传态势。②</w:t>
            </w:r>
            <w:r>
              <w:rPr>
                <w:rFonts w:hint="default" w:ascii="Times New Roman" w:hAnsi="Times New Roman" w:cs="Times New Roman"/>
                <w:spacing w:val="0"/>
                <w:sz w:val="21"/>
                <w:szCs w:val="21"/>
              </w:rPr>
              <w:t>积极开展禁毒宣传活动、罂粟踏查行动，彻底禁绝全区毒品原植物非法种植，确保三年禁毒人民战争“</w:t>
            </w:r>
            <w:r>
              <w:rPr>
                <w:rFonts w:hint="eastAsia" w:ascii="仿宋_GB2312" w:hAnsi="Times New Roman" w:eastAsia="仿宋_GB2312" w:cs="仿宋_GB2312"/>
                <w:spacing w:val="0"/>
                <w:sz w:val="21"/>
                <w:szCs w:val="21"/>
              </w:rPr>
              <w:t>天目</w:t>
            </w:r>
            <w:r>
              <w:rPr>
                <w:rFonts w:hint="default" w:ascii="Times New Roman" w:hAnsi="Times New Roman" w:cs="Times New Roman"/>
                <w:spacing w:val="0"/>
                <w:sz w:val="21"/>
                <w:szCs w:val="21"/>
              </w:rPr>
              <w:t>-18”</w:t>
            </w:r>
            <w:r>
              <w:rPr>
                <w:rFonts w:hint="eastAsia" w:ascii="仿宋_GB2312" w:hAnsi="Times New Roman" w:eastAsia="仿宋_GB2312" w:cs="仿宋_GB2312"/>
                <w:spacing w:val="0"/>
                <w:sz w:val="21"/>
                <w:szCs w:val="21"/>
              </w:rPr>
              <w:t>禁种铲毒战役取得实效。</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color w:val="000000"/>
                <w:sz w:val="21"/>
                <w:szCs w:val="21"/>
              </w:rPr>
              <w:t>①</w:t>
            </w:r>
            <w:r>
              <w:rPr>
                <w:rFonts w:hint="eastAsia" w:ascii="仿宋_GB2312" w:hAnsi="Times New Roman" w:eastAsia="仿宋_GB2312" w:cs="仿宋_GB2312"/>
                <w:color w:val="000000"/>
                <w:sz w:val="21"/>
                <w:szCs w:val="21"/>
              </w:rPr>
              <w:t>深入重点行业、重点领域和群众反映强烈的治安混乱区域，全面排查案件线索，开展专门整治，切实提高群众安全感和满意度。</w:t>
            </w:r>
            <w:r>
              <w:rPr>
                <w:rFonts w:hint="default" w:ascii="Times New Roman" w:hAnsi="Times New Roman" w:cs="Times New Roman"/>
                <w:color w:val="000000"/>
                <w:sz w:val="21"/>
                <w:szCs w:val="21"/>
              </w:rPr>
              <w:t>②</w:t>
            </w:r>
            <w:r>
              <w:rPr>
                <w:rFonts w:hint="eastAsia" w:ascii="仿宋_GB2312" w:hAnsi="Times New Roman" w:eastAsia="仿宋_GB2312" w:cs="仿宋_GB2312"/>
                <w:color w:val="000000"/>
                <w:sz w:val="21"/>
                <w:szCs w:val="21"/>
              </w:rPr>
              <w:t>全面加强社区戒毒社区康复</w:t>
            </w:r>
            <w:r>
              <w:rPr>
                <w:rFonts w:hint="default" w:ascii="Times New Roman" w:hAnsi="Times New Roman" w:cs="Times New Roman"/>
                <w:color w:val="000000"/>
                <w:sz w:val="21"/>
                <w:szCs w:val="21"/>
              </w:rPr>
              <w:t>“8·31”</w:t>
            </w:r>
            <w:r>
              <w:rPr>
                <w:rFonts w:hint="eastAsia" w:ascii="仿宋_GB2312" w:hAnsi="Times New Roman" w:eastAsia="仿宋_GB2312" w:cs="仿宋_GB2312"/>
                <w:color w:val="000000"/>
                <w:sz w:val="21"/>
                <w:szCs w:val="21"/>
              </w:rPr>
              <w:t>工程，全力推进社区戒毒社区康复工作办公室建设。</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加强与检、法部门的联络对接，确保破获的涉黑涉恶犯罪案件快侦快诉快判，确保扫黑除恶战果在全市前列。</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强化禁毒两打两控、扫毒攻坚专项行动，切实提升缉毒执法打击战果，完成各项任务目标。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03" w:hRule="atLeast"/>
        </w:trPr>
        <w:tc>
          <w:tcPr>
            <w:tcW w:w="404"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72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启动消防大队迁建，完成民警战训基地三期工程和永安派出所搬迁。</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ind w:left="0" w:right="0"/>
              <w:jc w:val="center"/>
            </w:pPr>
            <w:r>
              <w:rPr>
                <w:rStyle w:val="5"/>
                <w:rFonts w:hint="default" w:ascii="Times New Roman" w:hAnsi="Times New Roman" w:cs="Times New Roman"/>
                <w:sz w:val="21"/>
                <w:szCs w:val="21"/>
              </w:rPr>
              <w:t>区公安分局</w:t>
            </w:r>
          </w:p>
          <w:p>
            <w:pPr>
              <w:pStyle w:val="2"/>
              <w:keepNext w:val="0"/>
              <w:keepLines w:val="0"/>
              <w:widowControl/>
              <w:suppressLineNumbers w:val="0"/>
              <w:spacing w:line="260" w:lineRule="atLeast"/>
              <w:jc w:val="center"/>
            </w:pPr>
            <w:r>
              <w:rPr>
                <w:rStyle w:val="5"/>
                <w:rFonts w:hint="default" w:ascii="Times New Roman" w:hAnsi="Times New Roman" w:cs="Times New Roman"/>
                <w:color w:val="000000"/>
                <w:spacing w:val="0"/>
                <w:sz w:val="21"/>
                <w:szCs w:val="21"/>
              </w:rPr>
              <w:t>周村消防大队</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jc w:val="center"/>
            </w:pPr>
            <w:r>
              <w:rPr>
                <w:rFonts w:hint="default" w:ascii="Times New Roman" w:hAnsi="Times New Roman" w:cs="Times New Roman"/>
                <w:sz w:val="21"/>
                <w:szCs w:val="21"/>
              </w:rPr>
              <w:t>路德芝</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民警战训基地：进行基地院落整平、铺设管道，开始绿化场地；完成办案中心建设招投标。永安派出所：对原有楼房进行升级改造，初步建设新办案区施工。</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消防大队迁建：召开协调会推进办理手续相关事宜。</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0" w:lineRule="atLeast"/>
            </w:pPr>
            <w:r>
              <w:rPr>
                <w:rFonts w:hint="default" w:ascii="Times New Roman" w:hAnsi="Times New Roman" w:cs="Times New Roman"/>
                <w:spacing w:val="0"/>
                <w:sz w:val="21"/>
                <w:szCs w:val="21"/>
              </w:rPr>
              <w:t>①</w:t>
            </w:r>
            <w:r>
              <w:rPr>
                <w:rFonts w:hint="eastAsia" w:ascii="仿宋_GB2312" w:hAnsi="Times New Roman" w:eastAsia="仿宋_GB2312" w:cs="仿宋_GB2312"/>
                <w:spacing w:val="0"/>
                <w:sz w:val="21"/>
                <w:szCs w:val="21"/>
              </w:rPr>
              <w:t>民警战训基地：完成基地内部路面修理；完成操场建设，初步开始消防泵站、换热站、游泳馆等场所建设，开始执法办案中心硬件建设。永安派出所：完成派出所主体工程建设，开始内部装修。</w:t>
            </w:r>
            <w:r>
              <w:rPr>
                <w:rFonts w:hint="default" w:ascii="Times New Roman" w:hAnsi="Times New Roman" w:cs="Times New Roman"/>
                <w:spacing w:val="0"/>
                <w:sz w:val="21"/>
                <w:szCs w:val="21"/>
              </w:rPr>
              <w:t>②</w:t>
            </w:r>
            <w:r>
              <w:rPr>
                <w:rFonts w:hint="eastAsia" w:ascii="仿宋_GB2312" w:hAnsi="Times New Roman" w:eastAsia="仿宋_GB2312" w:cs="仿宋_GB2312"/>
                <w:spacing w:val="0"/>
                <w:sz w:val="21"/>
                <w:szCs w:val="21"/>
              </w:rPr>
              <w:t>消防大队迁建：办理土地、规划手续，完成勘察设计、施工监理单位招标，办理完成施工手续。</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pacing w:val="0"/>
                <w:sz w:val="21"/>
                <w:szCs w:val="21"/>
              </w:rPr>
              <w:t>①</w:t>
            </w:r>
            <w:r>
              <w:rPr>
                <w:rFonts w:hint="eastAsia" w:ascii="仿宋_GB2312" w:hAnsi="Times New Roman" w:eastAsia="仿宋_GB2312" w:cs="仿宋_GB2312"/>
                <w:spacing w:val="0"/>
                <w:sz w:val="21"/>
                <w:szCs w:val="21"/>
              </w:rPr>
              <w:t>民警战训基地：完成消防泵站、换热站、游泳馆等工程建设，完成执法办案中心硬件建设，开始构建内部软件。永安派出所：完成内部装修和线路铺设工作，并投入使用。</w:t>
            </w:r>
            <w:r>
              <w:rPr>
                <w:rFonts w:hint="default" w:ascii="Times New Roman" w:hAnsi="Times New Roman" w:cs="Times New Roman"/>
                <w:spacing w:val="0"/>
                <w:sz w:val="21"/>
                <w:szCs w:val="21"/>
              </w:rPr>
              <w:t>②</w:t>
            </w:r>
            <w:r>
              <w:rPr>
                <w:rFonts w:hint="eastAsia" w:ascii="仿宋_GB2312" w:hAnsi="Times New Roman" w:eastAsia="仿宋_GB2312" w:cs="仿宋_GB2312"/>
                <w:spacing w:val="0"/>
                <w:sz w:val="21"/>
                <w:szCs w:val="21"/>
              </w:rPr>
              <w:t>消防大队迁建：开工建设，同时确定在消防大队原址或主城区选址建设小型消防站。</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①民警战训基地：完成办案中心软硬件全部建设及内部装修，并投入使用。②</w:t>
            </w:r>
            <w:r>
              <w:rPr>
                <w:rFonts w:hint="eastAsia" w:ascii="仿宋_GB2312" w:hAnsi="Times New Roman" w:eastAsia="仿宋_GB2312" w:cs="仿宋_GB2312"/>
                <w:sz w:val="21"/>
                <w:szCs w:val="21"/>
              </w:rPr>
              <w:t>消防大队迁建：</w:t>
            </w:r>
            <w:r>
              <w:rPr>
                <w:rFonts w:hint="default" w:ascii="Times New Roman" w:hAnsi="Times New Roman" w:cs="Times New Roman"/>
                <w:sz w:val="21"/>
                <w:szCs w:val="21"/>
              </w:rPr>
              <w:t>消防大队迁建完成工程主体施工。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97" w:hRule="atLeast"/>
        </w:trPr>
        <w:tc>
          <w:tcPr>
            <w:tcW w:w="404"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72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进一步落实领导干部安全生产责任制，推动安全生产风险分级管控和隐患排查治理体系建设，持续提升安全生产管理水平。</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区应急管理局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lef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制定周村区区级党政领导干部安全生产责任清单。督促各镇（街道）、部门单位制定本单位领导干部安全生产责任清单。</w:t>
            </w:r>
          </w:p>
          <w:p>
            <w:pPr>
              <w:pStyle w:val="2"/>
              <w:keepNext w:val="0"/>
              <w:keepLines w:val="0"/>
              <w:widowControl/>
              <w:suppressLineNumbers w:val="0"/>
              <w:spacing w:line="220" w:lineRule="atLeast"/>
              <w:jc w:val="left"/>
            </w:pPr>
            <w:r>
              <w:rPr>
                <w:rFonts w:hint="default" w:ascii="Times New Roman" w:hAnsi="Times New Roman" w:cs="Times New Roman"/>
                <w:sz w:val="21"/>
                <w:szCs w:val="21"/>
              </w:rPr>
              <w:t>②</w:t>
            </w:r>
            <w:r>
              <w:rPr>
                <w:rFonts w:hint="eastAsia" w:ascii="仿宋_GB2312" w:hAnsi="Times New Roman" w:eastAsia="仿宋_GB2312" w:cs="仿宋_GB2312"/>
                <w:sz w:val="21"/>
                <w:szCs w:val="21"/>
              </w:rPr>
              <w:t>巩固高危行业、规模以上企业双重预防体系建设成果，提高隐患排查治理效果。</w:t>
            </w:r>
          </w:p>
          <w:p>
            <w:pPr>
              <w:pStyle w:val="2"/>
              <w:keepNext w:val="0"/>
              <w:keepLines w:val="0"/>
              <w:widowControl/>
              <w:suppressLineNumbers w:val="0"/>
              <w:spacing w:line="220" w:lineRule="atLeast"/>
              <w:jc w:val="left"/>
            </w:pPr>
            <w:r>
              <w:rPr>
                <w:rFonts w:hint="default" w:ascii="Times New Roman" w:hAnsi="Times New Roman" w:cs="Times New Roman"/>
                <w:sz w:val="21"/>
                <w:szCs w:val="21"/>
              </w:rPr>
              <w:t>③</w:t>
            </w:r>
            <w:r>
              <w:rPr>
                <w:rFonts w:hint="eastAsia" w:ascii="仿宋_GB2312" w:hAnsi="Times New Roman" w:eastAsia="仿宋_GB2312" w:cs="仿宋_GB2312"/>
                <w:sz w:val="21"/>
                <w:szCs w:val="21"/>
              </w:rPr>
              <w:t>梯次开展小微企业双重预防体系创建工作。</w:t>
            </w:r>
            <w:r>
              <w:rPr>
                <w:rFonts w:hint="default" w:ascii="Times New Roman" w:hAnsi="Times New Roman" w:cs="Times New Roman"/>
                <w:sz w:val="21"/>
                <w:szCs w:val="21"/>
              </w:rPr>
              <w:t>④</w:t>
            </w:r>
            <w:r>
              <w:rPr>
                <w:rFonts w:hint="eastAsia" w:ascii="仿宋_GB2312" w:hAnsi="Times New Roman" w:eastAsia="仿宋_GB2312" w:cs="仿宋_GB2312"/>
                <w:sz w:val="21"/>
                <w:szCs w:val="21"/>
              </w:rPr>
              <w:t>持续提升安全生产管理水平。</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10" w:lineRule="atLeast"/>
              <w:jc w:val="lef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梳理整合全区各部门单位的安全生产、应急救援、防灾救灾等职能，重新调整区安委会、各专业安委会的组成单位和职责分工。</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巩固高危行业、规模以上企业双重预防体系建设成果，提高隐患排查治理效果。</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梯次开展小微企业双重预防体系创建工作。</w:t>
            </w:r>
            <w:r>
              <w:rPr>
                <w:rFonts w:hint="default" w:ascii="Times New Roman" w:hAnsi="Times New Roman" w:cs="Times New Roman"/>
                <w:sz w:val="21"/>
                <w:szCs w:val="21"/>
              </w:rPr>
              <w:t>④</w:t>
            </w:r>
            <w:r>
              <w:rPr>
                <w:rFonts w:hint="eastAsia" w:ascii="仿宋_GB2312" w:hAnsi="Times New Roman" w:eastAsia="仿宋_GB2312" w:cs="仿宋_GB2312"/>
                <w:sz w:val="21"/>
                <w:szCs w:val="21"/>
              </w:rPr>
              <w:t>持续提升安全生产管理水平。</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lef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修订全区重点行业领域安全监管责任制规定，厘清各行业领域、各层级的安全工作职责。</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巩固高危行业、规模以上企业双重预防体系建设成果，提高隐患排查治理效果。</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梯次开展小微企业双重预防体系创建工作。</w:t>
            </w:r>
            <w:r>
              <w:rPr>
                <w:rFonts w:hint="default" w:ascii="Times New Roman" w:hAnsi="Times New Roman" w:cs="Times New Roman"/>
                <w:sz w:val="21"/>
                <w:szCs w:val="21"/>
              </w:rPr>
              <w:t>④</w:t>
            </w:r>
            <w:r>
              <w:rPr>
                <w:rFonts w:hint="eastAsia" w:ascii="仿宋_GB2312" w:hAnsi="Times New Roman" w:eastAsia="仿宋_GB2312" w:cs="仿宋_GB2312"/>
                <w:sz w:val="21"/>
                <w:szCs w:val="21"/>
              </w:rPr>
              <w:t>持续提升安全生产管理水平。</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lef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巩固高危行业、规模以上企业双重预防体系建设成果，提高隐患排查治理效果。</w:t>
            </w:r>
          </w:p>
          <w:p>
            <w:pPr>
              <w:pStyle w:val="2"/>
              <w:keepNext w:val="0"/>
              <w:keepLines w:val="0"/>
              <w:widowControl/>
              <w:suppressLineNumbers w:val="0"/>
              <w:spacing w:line="220" w:lineRule="atLeast"/>
              <w:jc w:val="left"/>
            </w:pPr>
            <w:r>
              <w:rPr>
                <w:rFonts w:hint="default" w:ascii="Times New Roman" w:hAnsi="Times New Roman" w:cs="Times New Roman"/>
                <w:sz w:val="21"/>
                <w:szCs w:val="21"/>
              </w:rPr>
              <w:t>②</w:t>
            </w:r>
            <w:r>
              <w:rPr>
                <w:rFonts w:hint="eastAsia" w:ascii="仿宋_GB2312" w:hAnsi="Times New Roman" w:eastAsia="仿宋_GB2312" w:cs="仿宋_GB2312"/>
                <w:sz w:val="21"/>
                <w:szCs w:val="21"/>
              </w:rPr>
              <w:t>梯次开展小微企业双重预防体系创建工作。</w:t>
            </w:r>
            <w:r>
              <w:rPr>
                <w:rFonts w:hint="default" w:ascii="Times New Roman" w:hAnsi="Times New Roman" w:cs="Times New Roman"/>
                <w:sz w:val="21"/>
                <w:szCs w:val="21"/>
              </w:rPr>
              <w:t>③</w:t>
            </w:r>
            <w:r>
              <w:rPr>
                <w:rFonts w:hint="eastAsia" w:ascii="仿宋_GB2312" w:hAnsi="Times New Roman" w:eastAsia="仿宋_GB2312" w:cs="仿宋_GB2312"/>
                <w:sz w:val="21"/>
                <w:szCs w:val="21"/>
              </w:rPr>
              <w:t>持续提升安全生产管理水平。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03" w:hRule="atLeast"/>
        </w:trPr>
        <w:tc>
          <w:tcPr>
            <w:tcW w:w="404" w:type="dxa"/>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 </w:t>
            </w:r>
          </w:p>
        </w:tc>
        <w:tc>
          <w:tcPr>
            <w:tcW w:w="726" w:type="dxa"/>
            <w:vMerge w:val="restar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 </w:t>
            </w: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加强贷款5000</w:t>
            </w:r>
            <w:r>
              <w:rPr>
                <w:rFonts w:hint="eastAsia" w:ascii="仿宋_GB2312" w:hAnsi="Times New Roman" w:eastAsia="仿宋_GB2312" w:cs="仿宋_GB2312"/>
                <w:sz w:val="21"/>
                <w:szCs w:val="21"/>
              </w:rPr>
              <w:t>万元以上企业预警监控，开展金融风险排查和互联网金融风险专项整治行动，确保不发生区域性、系统性金融风险。</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区地方金融监管局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区公安分局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根据市地方金融监管局金融风险考核要求，进一步完善细化区金融风险防控考核办法，并对镇办金融风险防控情况进行季度考核。</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开展诚信体系建设和金融风险排查。</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组织开展</w:t>
            </w:r>
            <w:r>
              <w:rPr>
                <w:rFonts w:hint="default" w:ascii="Times New Roman" w:hAnsi="Times New Roman" w:cs="Times New Roman"/>
                <w:sz w:val="21"/>
                <w:szCs w:val="21"/>
              </w:rPr>
              <w:t>2019</w:t>
            </w:r>
            <w:r>
              <w:rPr>
                <w:rFonts w:hint="eastAsia" w:ascii="仿宋_GB2312" w:hAnsi="Times New Roman" w:eastAsia="仿宋_GB2312" w:cs="仿宋_GB2312"/>
                <w:sz w:val="21"/>
                <w:szCs w:val="21"/>
              </w:rPr>
              <w:t>年防范打击非法集资宣传月活动。深入村镇和社区，开展</w:t>
            </w:r>
            <w:r>
              <w:rPr>
                <w:rFonts w:hint="default" w:ascii="Times New Roman" w:hAnsi="Times New Roman" w:cs="Times New Roman"/>
                <w:sz w:val="21"/>
                <w:szCs w:val="21"/>
              </w:rPr>
              <w:t>“</w:t>
            </w:r>
            <w:r>
              <w:rPr>
                <w:rFonts w:hint="eastAsia" w:ascii="仿宋_GB2312" w:hAnsi="Times New Roman" w:eastAsia="仿宋_GB2312" w:cs="仿宋_GB2312"/>
                <w:sz w:val="21"/>
                <w:szCs w:val="21"/>
              </w:rPr>
              <w:t>防范非法集资远离非法校园贷</w:t>
            </w:r>
            <w:r>
              <w:rPr>
                <w:rFonts w:hint="default" w:ascii="Times New Roman" w:hAnsi="Times New Roman" w:cs="Times New Roman"/>
                <w:sz w:val="21"/>
                <w:szCs w:val="21"/>
              </w:rPr>
              <w:t>”</w:t>
            </w:r>
            <w:r>
              <w:rPr>
                <w:rFonts w:hint="eastAsia" w:ascii="仿宋_GB2312" w:hAnsi="Times New Roman" w:eastAsia="仿宋_GB2312" w:cs="仿宋_GB2312"/>
                <w:sz w:val="21"/>
                <w:szCs w:val="21"/>
              </w:rPr>
              <w:t>宣讲会。</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多措并举推进金融机构加快不良资产处置。</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加大互联网金融企业排查和集中整治，确保不出现突发性、区域性金融风险。</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积极防控化解企业资金链风险，协调帮助企业完善土地房产手续，提高企业融资能力。</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区政府平台公司打折收购农商行不良资产包取得实质性进展，盘活土地资源，降低不良贷款。</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推动对公客户信息违约企业风险化解治理，加大打击恶意逃废银行债务的力度。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18" w:hRule="atLeast"/>
        </w:trPr>
        <w:tc>
          <w:tcPr>
            <w:tcW w:w="404"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72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扎实推进老旧小区视频监控系统建设，打造平安小区。</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区公安分局</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各街道办事处</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协调各镇办（街道）对村居（小区）监控情况进行摸底，全面掌握全区视频建设情况，打好全区视频监控建设基础。</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加大对各镇办（街道）对村居（小区）监控改造进行技术指导力度；对监控条件较好的村居，做好进行技防村升级创建。</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指导物业小区做好视频监控建设，对符合条件的小区监控进行联网；对各镇自然村监控条件较好的，进行技防村升级创建。</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对全区范围内符合条件的物业小区监控进行联网；完成今年技防村60%</w:t>
            </w:r>
            <w:r>
              <w:rPr>
                <w:rFonts w:hint="eastAsia" w:ascii="仿宋_GB2312" w:hAnsi="Times New Roman" w:eastAsia="仿宋_GB2312" w:cs="仿宋_GB2312"/>
                <w:sz w:val="21"/>
                <w:szCs w:val="21"/>
              </w:rPr>
              <w:t>的创建任务。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92" w:hRule="atLeast"/>
        </w:trPr>
        <w:tc>
          <w:tcPr>
            <w:tcW w:w="404"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72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实施坚持发展“</w:t>
            </w:r>
            <w:r>
              <w:rPr>
                <w:rFonts w:hint="eastAsia" w:ascii="仿宋_GB2312" w:hAnsi="Times New Roman" w:eastAsia="仿宋_GB2312" w:cs="仿宋_GB2312"/>
                <w:sz w:val="21"/>
                <w:szCs w:val="21"/>
              </w:rPr>
              <w:t>枫桥经验</w:t>
            </w:r>
            <w:r>
              <w:rPr>
                <w:rFonts w:hint="default" w:ascii="Times New Roman" w:hAnsi="Times New Roman" w:cs="Times New Roman"/>
                <w:sz w:val="21"/>
                <w:szCs w:val="21"/>
              </w:rPr>
              <w:t>”</w:t>
            </w:r>
            <w:r>
              <w:rPr>
                <w:rFonts w:hint="eastAsia" w:ascii="仿宋_GB2312" w:hAnsi="Times New Roman" w:eastAsia="仿宋_GB2312" w:cs="仿宋_GB2312"/>
                <w:sz w:val="21"/>
                <w:szCs w:val="21"/>
              </w:rPr>
              <w:t>实现矛盾不上交三年行动，有效化解矛盾纠纷。</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区公安分局</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区信访局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以各级</w:t>
            </w:r>
            <w:r>
              <w:rPr>
                <w:rFonts w:hint="default" w:ascii="Times New Roman" w:hAnsi="Times New Roman" w:cs="Times New Roman"/>
                <w:sz w:val="21"/>
                <w:szCs w:val="21"/>
              </w:rPr>
              <w:t>“</w:t>
            </w:r>
            <w:r>
              <w:rPr>
                <w:rFonts w:hint="eastAsia" w:ascii="仿宋_GB2312" w:hAnsi="Times New Roman" w:eastAsia="仿宋_GB2312" w:cs="仿宋_GB2312"/>
                <w:sz w:val="21"/>
                <w:szCs w:val="21"/>
              </w:rPr>
              <w:t>两会</w:t>
            </w:r>
            <w:r>
              <w:rPr>
                <w:rFonts w:hint="default" w:ascii="Times New Roman" w:hAnsi="Times New Roman" w:cs="Times New Roman"/>
                <w:sz w:val="21"/>
                <w:szCs w:val="21"/>
              </w:rPr>
              <w:t>”</w:t>
            </w:r>
            <w:r>
              <w:rPr>
                <w:rFonts w:hint="eastAsia" w:ascii="仿宋_GB2312" w:hAnsi="Times New Roman" w:eastAsia="仿宋_GB2312" w:cs="仿宋_GB2312"/>
                <w:sz w:val="21"/>
                <w:szCs w:val="21"/>
              </w:rPr>
              <w:t>安保为主线，开展矛盾纠纷大排查工作，对全区重点人员、不安定因素进行重新摸排梳理，建立健全台账，做到底数清、情况明。</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制定并下发</w:t>
            </w:r>
            <w:r>
              <w:rPr>
                <w:rFonts w:hint="default" w:ascii="Times New Roman" w:hAnsi="Times New Roman" w:cs="Times New Roman"/>
                <w:sz w:val="21"/>
                <w:szCs w:val="21"/>
              </w:rPr>
              <w:t>2019</w:t>
            </w:r>
            <w:r>
              <w:rPr>
                <w:rFonts w:hint="eastAsia" w:ascii="仿宋_GB2312" w:hAnsi="Times New Roman" w:eastAsia="仿宋_GB2312" w:cs="仿宋_GB2312"/>
                <w:sz w:val="21"/>
                <w:szCs w:val="21"/>
              </w:rPr>
              <w:t>年度《关于区领导继续挂包解决重点信访案件的通知》文件。</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以中华人民共和国成立70周年安保活动为主线，严密稳控重点人员、重点群体，做好重大矛盾纠纷排查化解。</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区领导挂包解决重点信访案件化解率达到</w:t>
            </w:r>
            <w:r>
              <w:rPr>
                <w:rFonts w:hint="default" w:ascii="Times New Roman" w:hAnsi="Times New Roman" w:cs="Times New Roman"/>
                <w:sz w:val="21"/>
                <w:szCs w:val="21"/>
              </w:rPr>
              <w:t>60%</w:t>
            </w:r>
            <w:r>
              <w:rPr>
                <w:rFonts w:hint="eastAsia" w:ascii="仿宋_GB2312" w:hAnsi="Times New Roman" w:eastAsia="仿宋_GB2312" w:cs="仿宋_GB2312"/>
                <w:sz w:val="21"/>
                <w:szCs w:val="21"/>
              </w:rPr>
              <w:t>以上。</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全力做好中华人民共和国成立70周年安保活动，开展不安定因素、重点人员情况摸排，对不放心重点人员，成立专班，靠上工作，确保全区社会大局稳定。</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区领导挂包解决重点信访案件化解率达到</w:t>
            </w:r>
            <w:r>
              <w:rPr>
                <w:rFonts w:hint="default" w:ascii="Times New Roman" w:hAnsi="Times New Roman" w:cs="Times New Roman"/>
                <w:sz w:val="21"/>
                <w:szCs w:val="21"/>
              </w:rPr>
              <w:t>70%</w:t>
            </w:r>
            <w:r>
              <w:rPr>
                <w:rFonts w:hint="eastAsia" w:ascii="仿宋_GB2312" w:hAnsi="Times New Roman" w:eastAsia="仿宋_GB2312" w:cs="仿宋_GB2312"/>
                <w:sz w:val="21"/>
                <w:szCs w:val="21"/>
              </w:rPr>
              <w:t>以上。</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坚决完成中华人民共和国成立70周年安保活动，做好重点群体稳控，加大重大矛盾纠纷排查化解，确保全区社会大局稳定。</w:t>
            </w:r>
            <w:r>
              <w:rPr>
                <w:rFonts w:hint="default" w:ascii="Times New Roman" w:hAnsi="Times New Roman" w:cs="Times New Roman"/>
                <w:sz w:val="21"/>
                <w:szCs w:val="21"/>
              </w:rPr>
              <w:t>②</w:t>
            </w:r>
            <w:r>
              <w:rPr>
                <w:rFonts w:hint="eastAsia" w:ascii="仿宋_GB2312" w:hAnsi="Times New Roman" w:eastAsia="仿宋_GB2312" w:cs="仿宋_GB2312"/>
                <w:sz w:val="21"/>
                <w:szCs w:val="21"/>
              </w:rPr>
              <w:t>区领导挂包解决重点信访案件化解率达到</w:t>
            </w:r>
            <w:r>
              <w:rPr>
                <w:rFonts w:hint="default" w:ascii="Times New Roman" w:hAnsi="Times New Roman" w:cs="Times New Roman"/>
                <w:sz w:val="21"/>
                <w:szCs w:val="21"/>
              </w:rPr>
              <w:t>80%</w:t>
            </w:r>
            <w:r>
              <w:rPr>
                <w:rFonts w:hint="eastAsia" w:ascii="仿宋_GB2312" w:hAnsi="Times New Roman" w:eastAsia="仿宋_GB2312" w:cs="仿宋_GB2312"/>
                <w:sz w:val="21"/>
                <w:szCs w:val="21"/>
              </w:rPr>
              <w:t>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55" w:hRule="atLeast"/>
        </w:trPr>
        <w:tc>
          <w:tcPr>
            <w:tcW w:w="404"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72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pPr>
            <w:r>
              <w:rPr>
                <w:rFonts w:hint="default" w:ascii="Times New Roman" w:hAnsi="Times New Roman" w:cs="Times New Roman"/>
                <w:sz w:val="21"/>
                <w:szCs w:val="21"/>
              </w:rPr>
              <w:t>健全完善社会稳定风险评估和应急管理机制，依法及时解决群众合理诉求，</w:t>
            </w:r>
            <w:r>
              <w:rPr>
                <w:rFonts w:hint="default" w:ascii="Times New Roman" w:hAnsi="Times New Roman" w:cs="Times New Roman"/>
                <w:color w:val="000000"/>
                <w:sz w:val="21"/>
                <w:szCs w:val="21"/>
              </w:rPr>
              <w:t>维护社会大局和谐稳定。</w:t>
            </w:r>
          </w:p>
        </w:tc>
        <w:tc>
          <w:tcPr>
            <w:tcW w:w="59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年内</w:t>
            </w:r>
          </w:p>
        </w:tc>
        <w:tc>
          <w:tcPr>
            <w:tcW w:w="174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区应急管理局</w:t>
            </w:r>
          </w:p>
          <w:p>
            <w:pPr>
              <w:pStyle w:val="2"/>
              <w:keepNext w:val="0"/>
              <w:keepLines w:val="0"/>
              <w:widowControl/>
              <w:suppressLineNumbers w:val="0"/>
              <w:spacing w:line="220" w:lineRule="atLeast"/>
              <w:jc w:val="center"/>
            </w:pPr>
            <w:r>
              <w:rPr>
                <w:rStyle w:val="5"/>
                <w:rFonts w:hint="default" w:ascii="Times New Roman" w:hAnsi="Times New Roman" w:cs="Times New Roman"/>
                <w:sz w:val="21"/>
                <w:szCs w:val="21"/>
              </w:rPr>
              <w:t>区信访局</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路德芝</w:t>
            </w:r>
          </w:p>
        </w:tc>
        <w:tc>
          <w:tcPr>
            <w:tcW w:w="1964"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健全完善应急管理机制，确保全区安全生产形势稳定和应急管理高效有序。</w:t>
            </w:r>
            <w:r>
              <w:rPr>
                <w:rFonts w:hint="default" w:ascii="Times New Roman" w:hAnsi="Times New Roman" w:cs="Times New Roman"/>
                <w:sz w:val="21"/>
                <w:szCs w:val="21"/>
              </w:rPr>
              <w:t>②信访事项及时受理率和按期办结率均达到100%</w:t>
            </w:r>
            <w:r>
              <w:rPr>
                <w:rFonts w:hint="eastAsia" w:ascii="仿宋_GB2312" w:hAnsi="Times New Roman" w:eastAsia="仿宋_GB2312" w:cs="仿宋_GB2312"/>
                <w:sz w:val="21"/>
                <w:szCs w:val="21"/>
              </w:rPr>
              <w:t>。</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健全完善应急管理机制，确保全区安全生产形势稳定和应急管理高效有序。</w:t>
            </w:r>
            <w:r>
              <w:rPr>
                <w:rFonts w:hint="default" w:ascii="Times New Roman" w:hAnsi="Times New Roman" w:cs="Times New Roman"/>
                <w:sz w:val="21"/>
                <w:szCs w:val="21"/>
              </w:rPr>
              <w:t>②信访事项及时受理率和按期办结率均达到100%</w:t>
            </w:r>
            <w:r>
              <w:rPr>
                <w:rFonts w:hint="eastAsia" w:ascii="仿宋_GB2312" w:hAnsi="Times New Roman" w:eastAsia="仿宋_GB2312" w:cs="仿宋_GB2312"/>
                <w:sz w:val="21"/>
                <w:szCs w:val="21"/>
              </w:rPr>
              <w:t>。</w:t>
            </w:r>
          </w:p>
        </w:tc>
        <w:tc>
          <w:tcPr>
            <w:tcW w:w="213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健全完善应急管理机制，确保全区安全生产形势稳定和应急管理高效有序。</w:t>
            </w:r>
            <w:r>
              <w:rPr>
                <w:rFonts w:hint="default" w:ascii="Times New Roman" w:hAnsi="Times New Roman" w:cs="Times New Roman"/>
                <w:sz w:val="21"/>
                <w:szCs w:val="21"/>
              </w:rPr>
              <w:t>②信访事项及时受理率和按期办结率均达到100%</w:t>
            </w:r>
            <w:r>
              <w:rPr>
                <w:rFonts w:hint="eastAsia" w:ascii="仿宋_GB2312" w:hAnsi="Times New Roman" w:eastAsia="仿宋_GB2312" w:cs="仿宋_GB2312"/>
                <w:sz w:val="21"/>
                <w:szCs w:val="21"/>
              </w:rPr>
              <w:t>。</w:t>
            </w:r>
          </w:p>
        </w:tc>
        <w:tc>
          <w:tcPr>
            <w:tcW w:w="19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①</w:t>
            </w:r>
            <w:r>
              <w:rPr>
                <w:rFonts w:hint="eastAsia" w:ascii="仿宋_GB2312" w:hAnsi="Times New Roman" w:eastAsia="仿宋_GB2312" w:cs="仿宋_GB2312"/>
                <w:sz w:val="21"/>
                <w:szCs w:val="21"/>
              </w:rPr>
              <w:t>健全完善应急管理机制，确保全区安全生产形势稳定和应急管理高效有序。</w:t>
            </w:r>
            <w:r>
              <w:rPr>
                <w:rFonts w:hint="default" w:ascii="Times New Roman" w:hAnsi="Times New Roman" w:cs="Times New Roman"/>
                <w:sz w:val="21"/>
                <w:szCs w:val="21"/>
              </w:rPr>
              <w:t>②信访事项及时受理率和按期办结率均达到100%</w:t>
            </w:r>
            <w:r>
              <w:rPr>
                <w:rFonts w:hint="eastAsia" w:ascii="仿宋_GB2312" w:hAnsi="Times New Roman" w:eastAsia="仿宋_GB2312" w:cs="仿宋_GB2312"/>
                <w:sz w:val="21"/>
                <w:szCs w:val="21"/>
              </w:rPr>
              <w:t>。</w:t>
            </w:r>
          </w:p>
        </w:tc>
      </w:tr>
    </w:tbl>
    <w:p>
      <w:pPr>
        <w:pStyle w:val="2"/>
        <w:keepNext w:val="0"/>
        <w:keepLines w:val="0"/>
        <w:widowControl/>
        <w:suppressLineNumbers w:val="0"/>
        <w:spacing w:line="600" w:lineRule="atLeast"/>
      </w:pPr>
      <w:r>
        <w:rPr>
          <w:rFonts w:hint="eastAsia" w:ascii="黑体" w:hAnsi="宋体" w:eastAsia="黑体" w:cs="黑体"/>
          <w:sz w:val="32"/>
          <w:szCs w:val="32"/>
        </w:rPr>
        <w:t>十一、全面强化政府自身建设</w:t>
      </w:r>
    </w:p>
    <w:tbl>
      <w:tblPr>
        <w:tblStyle w:val="3"/>
        <w:tblW w:w="0" w:type="auto"/>
        <w:tblInd w:w="10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02"/>
        <w:gridCol w:w="1409"/>
        <w:gridCol w:w="396"/>
        <w:gridCol w:w="844"/>
        <w:gridCol w:w="464"/>
        <w:gridCol w:w="1208"/>
        <w:gridCol w:w="1172"/>
        <w:gridCol w:w="1246"/>
        <w:gridCol w:w="117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1" w:hRule="atLeast"/>
        </w:trPr>
        <w:tc>
          <w:tcPr>
            <w:tcW w:w="40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序</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号</w:t>
            </w:r>
          </w:p>
        </w:tc>
        <w:tc>
          <w:tcPr>
            <w:tcW w:w="277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63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完成</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时间</w:t>
            </w:r>
          </w:p>
        </w:tc>
        <w:tc>
          <w:tcPr>
            <w:tcW w:w="171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责任</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单位</w:t>
            </w:r>
          </w:p>
        </w:tc>
        <w:tc>
          <w:tcPr>
            <w:tcW w:w="79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分管</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区长</w:t>
            </w:r>
          </w:p>
        </w:tc>
        <w:tc>
          <w:tcPr>
            <w:tcW w:w="199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第1</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5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第2</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2087"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第3</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c>
          <w:tcPr>
            <w:tcW w:w="195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20" w:lineRule="atLeast"/>
              <w:jc w:val="center"/>
            </w:pPr>
            <w:r>
              <w:rPr>
                <w:rFonts w:hint="default" w:ascii="Times New Roman" w:hAnsi="Times New Roman" w:cs="Times New Roman"/>
                <w:sz w:val="21"/>
                <w:szCs w:val="21"/>
              </w:rPr>
              <w:t>第4</w:t>
            </w:r>
            <w:r>
              <w:rPr>
                <w:rFonts w:hint="eastAsia" w:ascii="黑体" w:hAnsi="宋体" w:eastAsia="黑体" w:cs="黑体"/>
                <w:sz w:val="21"/>
                <w:szCs w:val="21"/>
              </w:rPr>
              <w:t>季度</w:t>
            </w:r>
          </w:p>
          <w:p>
            <w:pPr>
              <w:pStyle w:val="2"/>
              <w:keepNext w:val="0"/>
              <w:keepLines w:val="0"/>
              <w:widowControl/>
              <w:suppressLineNumbers w:val="0"/>
              <w:spacing w:line="220" w:lineRule="atLeast"/>
              <w:jc w:val="center"/>
            </w:pPr>
            <w:r>
              <w:rPr>
                <w:rFonts w:hint="default" w:ascii="Times New Roman" w:hAnsi="Times New Roman" w:cs="Times New Roman"/>
                <w:sz w:val="21"/>
                <w:szCs w:val="21"/>
              </w:rPr>
              <w:t>任务目标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695" w:hRule="atLeast"/>
        </w:trPr>
        <w:tc>
          <w:tcPr>
            <w:tcW w:w="40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53</w:t>
            </w:r>
          </w:p>
        </w:tc>
        <w:tc>
          <w:tcPr>
            <w:tcW w:w="277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1"/>
                <w:szCs w:val="21"/>
              </w:rPr>
              <w:t>全面落实“</w:t>
            </w:r>
            <w:r>
              <w:rPr>
                <w:rFonts w:hint="eastAsia" w:ascii="仿宋_GB2312" w:hAnsi="Times New Roman" w:eastAsia="仿宋_GB2312" w:cs="仿宋_GB2312"/>
                <w:sz w:val="21"/>
                <w:szCs w:val="21"/>
              </w:rPr>
              <w:t>谁执法谁普法</w:t>
            </w:r>
            <w:r>
              <w:rPr>
                <w:rFonts w:hint="default" w:ascii="Times New Roman" w:hAnsi="Times New Roman" w:cs="Times New Roman"/>
                <w:sz w:val="21"/>
                <w:szCs w:val="21"/>
              </w:rPr>
              <w:t>”</w:t>
            </w:r>
            <w:r>
              <w:rPr>
                <w:rFonts w:hint="eastAsia" w:ascii="仿宋_GB2312" w:hAnsi="Times New Roman" w:eastAsia="仿宋_GB2312" w:cs="仿宋_GB2312"/>
                <w:sz w:val="21"/>
                <w:szCs w:val="21"/>
              </w:rPr>
              <w:t>普法责任制，带头尊法、学法、守法、用法，增强法治意识，推进依法治区。</w:t>
            </w:r>
          </w:p>
        </w:tc>
        <w:tc>
          <w:tcPr>
            <w:tcW w:w="63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71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区司法局</w:t>
            </w:r>
          </w:p>
        </w:tc>
        <w:tc>
          <w:tcPr>
            <w:tcW w:w="7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w:t>
            </w:r>
          </w:p>
        </w:tc>
        <w:tc>
          <w:tcPr>
            <w:tcW w:w="19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出台《周村区实行国家机关“</w:t>
            </w:r>
            <w:r>
              <w:rPr>
                <w:rFonts w:hint="eastAsia" w:ascii="仿宋_GB2312" w:hAnsi="Times New Roman" w:eastAsia="仿宋_GB2312" w:cs="仿宋_GB2312"/>
                <w:sz w:val="21"/>
                <w:szCs w:val="21"/>
              </w:rPr>
              <w:t>谁执法谁普法</w:t>
            </w:r>
            <w:r>
              <w:rPr>
                <w:rFonts w:hint="default" w:ascii="Times New Roman" w:hAnsi="Times New Roman" w:cs="Times New Roman"/>
                <w:sz w:val="21"/>
                <w:szCs w:val="21"/>
              </w:rPr>
              <w:t>”</w:t>
            </w:r>
            <w:r>
              <w:rPr>
                <w:rFonts w:hint="eastAsia" w:ascii="仿宋_GB2312" w:hAnsi="Times New Roman" w:eastAsia="仿宋_GB2312" w:cs="仿宋_GB2312"/>
                <w:sz w:val="21"/>
                <w:szCs w:val="21"/>
              </w:rPr>
              <w:t>普法责任制的实施方案》，明确责任分工、细化普法清单、落实普法责任。结合重要节点，积极开展</w:t>
            </w:r>
            <w:r>
              <w:rPr>
                <w:rFonts w:hint="default" w:ascii="Times New Roman" w:hAnsi="Times New Roman" w:cs="Times New Roman"/>
                <w:sz w:val="21"/>
                <w:szCs w:val="21"/>
              </w:rPr>
              <w:t>“</w:t>
            </w:r>
            <w:r>
              <w:rPr>
                <w:rFonts w:hint="eastAsia" w:ascii="仿宋_GB2312" w:hAnsi="Times New Roman" w:eastAsia="仿宋_GB2312" w:cs="仿宋_GB2312"/>
                <w:sz w:val="21"/>
                <w:szCs w:val="21"/>
              </w:rPr>
              <w:t>谁执法谁普法</w:t>
            </w:r>
            <w:r>
              <w:rPr>
                <w:rFonts w:hint="default" w:ascii="Times New Roman" w:hAnsi="Times New Roman" w:cs="Times New Roman"/>
                <w:sz w:val="21"/>
                <w:szCs w:val="21"/>
              </w:rPr>
              <w:t>”</w:t>
            </w:r>
            <w:r>
              <w:rPr>
                <w:rFonts w:hint="eastAsia" w:ascii="仿宋_GB2312" w:hAnsi="Times New Roman" w:eastAsia="仿宋_GB2312" w:cs="仿宋_GB2312"/>
                <w:sz w:val="21"/>
                <w:szCs w:val="21"/>
              </w:rPr>
              <w:t>法治宣传活动和</w:t>
            </w:r>
            <w:r>
              <w:rPr>
                <w:rFonts w:hint="default" w:ascii="Times New Roman" w:hAnsi="Times New Roman" w:cs="Times New Roman"/>
                <w:sz w:val="21"/>
                <w:szCs w:val="21"/>
              </w:rPr>
              <w:t>“</w:t>
            </w:r>
            <w:r>
              <w:rPr>
                <w:rFonts w:hint="eastAsia" w:ascii="仿宋_GB2312" w:hAnsi="Times New Roman" w:eastAsia="仿宋_GB2312" w:cs="仿宋_GB2312"/>
                <w:sz w:val="21"/>
                <w:szCs w:val="21"/>
              </w:rPr>
              <w:t>法律六进</w:t>
            </w:r>
            <w:r>
              <w:rPr>
                <w:rFonts w:hint="default" w:ascii="Times New Roman" w:hAnsi="Times New Roman" w:cs="Times New Roman"/>
                <w:sz w:val="21"/>
                <w:szCs w:val="21"/>
              </w:rPr>
              <w:t>”</w:t>
            </w:r>
            <w:r>
              <w:rPr>
                <w:rFonts w:hint="eastAsia" w:ascii="仿宋_GB2312" w:hAnsi="Times New Roman" w:eastAsia="仿宋_GB2312" w:cs="仿宋_GB2312"/>
                <w:sz w:val="21"/>
                <w:szCs w:val="21"/>
              </w:rPr>
              <w:t>活动。</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充分发挥全面依法治区委员会办公室统筹协调职能作用，大力推动依法治理向基层延伸。积极开展“</w:t>
            </w:r>
            <w:r>
              <w:rPr>
                <w:rFonts w:hint="eastAsia" w:ascii="仿宋_GB2312" w:hAnsi="Times New Roman" w:eastAsia="仿宋_GB2312" w:cs="仿宋_GB2312"/>
                <w:sz w:val="21"/>
                <w:szCs w:val="21"/>
              </w:rPr>
              <w:t>法律六进</w:t>
            </w:r>
            <w:r>
              <w:rPr>
                <w:rFonts w:hint="default" w:ascii="Times New Roman" w:hAnsi="Times New Roman" w:cs="Times New Roman"/>
                <w:sz w:val="21"/>
                <w:szCs w:val="21"/>
              </w:rPr>
              <w:t>”</w:t>
            </w:r>
            <w:r>
              <w:rPr>
                <w:rFonts w:hint="eastAsia" w:ascii="仿宋_GB2312" w:hAnsi="Times New Roman" w:eastAsia="仿宋_GB2312" w:cs="仿宋_GB2312"/>
                <w:sz w:val="21"/>
                <w:szCs w:val="21"/>
              </w:rPr>
              <w:t>，推进法治周村建设。</w:t>
            </w:r>
          </w:p>
        </w:tc>
        <w:tc>
          <w:tcPr>
            <w:tcW w:w="20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 </w:t>
            </w:r>
          </w:p>
          <w:p>
            <w:pPr>
              <w:pStyle w:val="2"/>
              <w:keepNext w:val="0"/>
              <w:keepLines w:val="0"/>
              <w:widowControl/>
              <w:suppressLineNumbers w:val="0"/>
              <w:spacing w:line="260" w:lineRule="atLeast"/>
            </w:pPr>
            <w:r>
              <w:rPr>
                <w:rFonts w:hint="default" w:ascii="Times New Roman" w:hAnsi="Times New Roman" w:cs="Times New Roman"/>
                <w:sz w:val="21"/>
                <w:szCs w:val="21"/>
              </w:rPr>
              <w:t>全面落实《关于完善全区国家工作人员学法用法制度的实施意见》，创新智慧普法宣传新方式，切实增强国家机关工作人员依法决策、依法行政、依法管理的能力和水平。</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组织开展“12·4”</w:t>
            </w:r>
            <w:r>
              <w:rPr>
                <w:rFonts w:hint="eastAsia" w:ascii="仿宋_GB2312" w:hAnsi="Times New Roman" w:eastAsia="仿宋_GB2312" w:cs="仿宋_GB2312"/>
                <w:sz w:val="21"/>
                <w:szCs w:val="21"/>
              </w:rPr>
              <w:t>国家宪法日系列宣传活动；做好对</w:t>
            </w:r>
            <w:r>
              <w:rPr>
                <w:rFonts w:hint="default" w:ascii="Times New Roman" w:hAnsi="Times New Roman" w:cs="Times New Roman"/>
                <w:sz w:val="21"/>
                <w:szCs w:val="21"/>
              </w:rPr>
              <w:t>“</w:t>
            </w:r>
            <w:r>
              <w:rPr>
                <w:rFonts w:hint="eastAsia" w:ascii="仿宋_GB2312" w:hAnsi="Times New Roman" w:eastAsia="仿宋_GB2312" w:cs="仿宋_GB2312"/>
                <w:sz w:val="21"/>
                <w:szCs w:val="21"/>
              </w:rPr>
              <w:t>谁执法谁普法</w:t>
            </w:r>
            <w:r>
              <w:rPr>
                <w:rFonts w:hint="default" w:ascii="Times New Roman" w:hAnsi="Times New Roman" w:cs="Times New Roman"/>
                <w:sz w:val="21"/>
                <w:szCs w:val="21"/>
              </w:rPr>
              <w:t>”</w:t>
            </w:r>
            <w:r>
              <w:rPr>
                <w:rFonts w:hint="eastAsia" w:ascii="仿宋_GB2312" w:hAnsi="Times New Roman" w:eastAsia="仿宋_GB2312" w:cs="仿宋_GB2312"/>
                <w:sz w:val="21"/>
                <w:szCs w:val="21"/>
              </w:rPr>
              <w:t>普法责任制落实情况的考核工作。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18" w:hRule="atLeast"/>
        </w:trPr>
        <w:tc>
          <w:tcPr>
            <w:tcW w:w="40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54</w:t>
            </w:r>
          </w:p>
        </w:tc>
        <w:tc>
          <w:tcPr>
            <w:tcW w:w="277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0"/>
                <w:szCs w:val="20"/>
              </w:rPr>
              <w:t>落实重大行政决策法定程序，更加积极主动地听取市场主体、社会公众和专业人士意见，提高决策透明度和科学性。</w:t>
            </w:r>
          </w:p>
        </w:tc>
        <w:tc>
          <w:tcPr>
            <w:tcW w:w="63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71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区政府办公室</w:t>
            </w:r>
          </w:p>
        </w:tc>
        <w:tc>
          <w:tcPr>
            <w:tcW w:w="7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w:t>
            </w:r>
          </w:p>
        </w:tc>
        <w:tc>
          <w:tcPr>
            <w:tcW w:w="19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梳理拟定2019</w:t>
            </w:r>
            <w:r>
              <w:rPr>
                <w:rFonts w:hint="eastAsia" w:ascii="仿宋_GB2312" w:hAnsi="Times New Roman" w:eastAsia="仿宋_GB2312" w:cs="仿宋_GB2312"/>
                <w:sz w:val="21"/>
                <w:szCs w:val="21"/>
              </w:rPr>
              <w:t>年度重大行政决策事项目录，督促承办单位适时启动重大行政决策程序。</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督促承办单位履行重大行政决策法定程序，注重主动听取企业、社会公众及有关专家的意见。</w:t>
            </w:r>
          </w:p>
        </w:tc>
        <w:tc>
          <w:tcPr>
            <w:tcW w:w="20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督促承办单位履行重大行政决策法定程序，注重主动听取企业、社会公众及有关专家的意见。适时调整决策事项目录。</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1"/>
                <w:szCs w:val="21"/>
              </w:rPr>
              <w:t>督促承办单位履行重大行政决策法定程序，注重主动听取企业、社会公众及有关专家的意见。力争列入决策事项目录的事项全部履行重大行政决策程序。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25" w:hRule="atLeast"/>
        </w:trPr>
        <w:tc>
          <w:tcPr>
            <w:tcW w:w="405"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55</w:t>
            </w:r>
          </w:p>
        </w:tc>
        <w:tc>
          <w:tcPr>
            <w:tcW w:w="277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pPr>
            <w:r>
              <w:rPr>
                <w:rFonts w:hint="default" w:ascii="Times New Roman" w:hAnsi="Times New Roman" w:cs="Times New Roman"/>
                <w:sz w:val="20"/>
                <w:szCs w:val="20"/>
              </w:rPr>
              <w:t>持续提升政务公开水平，自觉接受人大依法监督、政协民主监督和社会各界群众监督，高效率办理人大代表建议议案和政协委员提案。坚持言必信、行必果，全面兑现落实各项承诺，持续推进诚信政府建设。</w:t>
            </w:r>
          </w:p>
        </w:tc>
        <w:tc>
          <w:tcPr>
            <w:tcW w:w="63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年内</w:t>
            </w:r>
          </w:p>
        </w:tc>
        <w:tc>
          <w:tcPr>
            <w:tcW w:w="171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区政府办公室</w:t>
            </w:r>
          </w:p>
        </w:tc>
        <w:tc>
          <w:tcPr>
            <w:tcW w:w="7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40" w:lineRule="atLeast"/>
              <w:jc w:val="center"/>
            </w:pPr>
            <w:r>
              <w:rPr>
                <w:rFonts w:hint="default" w:ascii="Times New Roman" w:hAnsi="Times New Roman" w:cs="Times New Roman"/>
                <w:sz w:val="21"/>
                <w:szCs w:val="21"/>
              </w:rPr>
              <w:t>路德芝</w:t>
            </w:r>
          </w:p>
        </w:tc>
        <w:tc>
          <w:tcPr>
            <w:tcW w:w="199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0"/>
                <w:szCs w:val="20"/>
              </w:rPr>
              <w:t>①</w:t>
            </w:r>
            <w:r>
              <w:rPr>
                <w:rFonts w:hint="eastAsia" w:ascii="仿宋_GB2312" w:hAnsi="Times New Roman" w:eastAsia="仿宋_GB2312" w:cs="仿宋_GB2312"/>
                <w:sz w:val="20"/>
                <w:szCs w:val="20"/>
              </w:rPr>
              <w:t>一季度完成建议提案交办工作。</w:t>
            </w:r>
            <w:r>
              <w:rPr>
                <w:rFonts w:hint="default" w:ascii="Times New Roman" w:hAnsi="Times New Roman" w:cs="Times New Roman"/>
                <w:sz w:val="20"/>
                <w:szCs w:val="20"/>
              </w:rPr>
              <w:t>②</w:t>
            </w:r>
            <w:r>
              <w:rPr>
                <w:rFonts w:hint="eastAsia" w:ascii="仿宋_GB2312" w:hAnsi="Times New Roman" w:eastAsia="仿宋_GB2312" w:cs="仿宋_GB2312"/>
                <w:sz w:val="20"/>
                <w:szCs w:val="20"/>
              </w:rPr>
              <w:t>印发《关于进一步加强政务公开工作的通知》，督促镇（街道）、区直部门按照任务分工做好工作落实，根据机构改革后职能编制政务公开工作目录和指南。</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0"/>
                <w:szCs w:val="20"/>
              </w:rPr>
              <w:t>①</w:t>
            </w:r>
            <w:r>
              <w:rPr>
                <w:rFonts w:hint="eastAsia" w:ascii="仿宋_GB2312" w:hAnsi="Times New Roman" w:eastAsia="仿宋_GB2312" w:cs="仿宋_GB2312"/>
                <w:sz w:val="20"/>
                <w:szCs w:val="20"/>
              </w:rPr>
              <w:t>一月一调度建议提案办理情况，确保办理质量。</w:t>
            </w:r>
            <w:r>
              <w:rPr>
                <w:rFonts w:hint="default" w:ascii="Times New Roman" w:hAnsi="Times New Roman" w:cs="Times New Roman"/>
                <w:sz w:val="20"/>
                <w:szCs w:val="20"/>
              </w:rPr>
              <w:t>②</w:t>
            </w:r>
            <w:r>
              <w:rPr>
                <w:rFonts w:hint="eastAsia" w:ascii="仿宋_GB2312" w:hAnsi="Times New Roman" w:eastAsia="仿宋_GB2312" w:cs="仿宋_GB2312"/>
                <w:sz w:val="20"/>
                <w:szCs w:val="20"/>
              </w:rPr>
              <w:t>按照上级统一部署，分解安排</w:t>
            </w:r>
            <w:r>
              <w:rPr>
                <w:rFonts w:hint="default" w:ascii="Times New Roman" w:hAnsi="Times New Roman" w:cs="Times New Roman"/>
                <w:sz w:val="20"/>
                <w:szCs w:val="20"/>
              </w:rPr>
              <w:t>2019</w:t>
            </w:r>
            <w:r>
              <w:rPr>
                <w:rFonts w:hint="eastAsia" w:ascii="仿宋_GB2312" w:hAnsi="Times New Roman" w:eastAsia="仿宋_GB2312" w:cs="仿宋_GB2312"/>
                <w:sz w:val="20"/>
                <w:szCs w:val="20"/>
              </w:rPr>
              <w:t>年度政务公开工作任务，适时调整区政府网站栏目设置，督促镇（街道）、区直部门按照工作要点做好落实。</w:t>
            </w:r>
          </w:p>
        </w:tc>
        <w:tc>
          <w:tcPr>
            <w:tcW w:w="20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0"/>
                <w:szCs w:val="20"/>
              </w:rPr>
              <w:t>①</w:t>
            </w:r>
            <w:r>
              <w:rPr>
                <w:rFonts w:hint="eastAsia" w:ascii="仿宋_GB2312" w:hAnsi="Times New Roman" w:eastAsia="仿宋_GB2312" w:cs="仿宋_GB2312"/>
                <w:sz w:val="20"/>
                <w:szCs w:val="20"/>
              </w:rPr>
              <w:t>全面完成建议提案办理工作并答复人大代表、政协委员，进一步提高满意率。</w:t>
            </w:r>
            <w:r>
              <w:rPr>
                <w:rFonts w:hint="default" w:ascii="Times New Roman" w:hAnsi="Times New Roman" w:cs="Times New Roman"/>
                <w:sz w:val="20"/>
                <w:szCs w:val="20"/>
              </w:rPr>
              <w:t>②</w:t>
            </w:r>
            <w:r>
              <w:rPr>
                <w:rFonts w:hint="eastAsia" w:ascii="仿宋_GB2312" w:hAnsi="Times New Roman" w:eastAsia="仿宋_GB2312" w:cs="仿宋_GB2312"/>
                <w:sz w:val="20"/>
                <w:szCs w:val="20"/>
              </w:rPr>
              <w:t>督促镇（街道）、区直部门按照政务公开工作任务安排做好落实。</w:t>
            </w:r>
          </w:p>
        </w:tc>
        <w:tc>
          <w:tcPr>
            <w:tcW w:w="19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pPr>
              <w:pStyle w:val="2"/>
              <w:keepNext w:val="0"/>
              <w:keepLines w:val="0"/>
              <w:widowControl/>
              <w:suppressLineNumbers w:val="0"/>
              <w:spacing w:line="260" w:lineRule="atLeast"/>
            </w:pPr>
            <w:r>
              <w:rPr>
                <w:rFonts w:hint="default" w:ascii="Times New Roman" w:hAnsi="Times New Roman" w:cs="Times New Roman"/>
                <w:sz w:val="20"/>
                <w:szCs w:val="20"/>
              </w:rPr>
              <w:t>①</w:t>
            </w:r>
            <w:r>
              <w:rPr>
                <w:rFonts w:hint="eastAsia" w:ascii="仿宋_GB2312" w:hAnsi="Times New Roman" w:eastAsia="仿宋_GB2312" w:cs="仿宋_GB2312"/>
                <w:sz w:val="20"/>
                <w:szCs w:val="20"/>
              </w:rPr>
              <w:t>做好向政协常委会、人大常委会汇报工作。</w:t>
            </w:r>
            <w:r>
              <w:rPr>
                <w:rFonts w:hint="default" w:ascii="Times New Roman" w:hAnsi="Times New Roman" w:cs="Times New Roman"/>
                <w:sz w:val="20"/>
                <w:szCs w:val="20"/>
              </w:rPr>
              <w:t>②</w:t>
            </w:r>
            <w:r>
              <w:rPr>
                <w:rFonts w:hint="eastAsia" w:ascii="仿宋_GB2312" w:hAnsi="Times New Roman" w:eastAsia="仿宋_GB2312" w:cs="仿宋_GB2312"/>
                <w:sz w:val="20"/>
                <w:szCs w:val="20"/>
              </w:rPr>
              <w:t>督促镇（街道）、区直部门按照政务公开工作任务安排做好落实。做好政务公开年度考核工作。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FDC48"/>
    <w:rsid w:val="7CEFDC48"/>
    <w:rsid w:val="A675A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2023-08-10T22:55:00Z</dcterms:created>
  <dc:creator>独身仙子</dc:creator>
  <cp:lastModifiedBy>独身仙子</cp:lastModifiedBy>
  <dcterms:modified xsi:type="dcterms:W3CDTF">2023-08-10T15:13:10Z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