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4"/>
        <w:spacing w:line="60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关于对住宅区进行命名的通知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周政字〔2024〕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各镇政府、街道办事处，周村经济开发区管委会，区政府各部门，驻周各行政企事业单位：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根据国务院《地名管理条例》《山东省地名管理办法》和《淄博市地名管理办法》有关规定，结合我区实际，按照“尊重历史、符合习惯、体现规划、好找好记”的命名原则，对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住宅区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进行命名。现将其名称、范围、建设内容等通知如下：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2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  <w:lang w:eastAsia="zh-CN"/>
        </w:rPr>
        <w:t>东门书院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位于周村区青年路街道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由淄博瑞达置业有限公司开发建设，山东铁信建设集团有限公司承建，用地性质为城镇住宅用地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。项目四至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：东至淄博市城市资产运营集团有限公司、政府储备土地，南至规划路，西至东门路，北至周村区人民政府青年路街道办事处。该项目共建设住宅楼4栋，总计252户。项目开工日期为2024年5月，计划竣工日期为2025年8月，计划于2025年12月交付使用。“东门书院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“东门”指生活区位于东门路东，“书院”意为文化氛围浓厚的生活区，故名。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仿宋_GB2312" w:eastAsia="仿宋_GB2312" w:cs="Times New Roman"/>
          <w:b/>
          <w:bCs/>
          <w:kern w:val="0"/>
          <w:sz w:val="32"/>
          <w:szCs w:val="32"/>
          <w:lang w:val="en-US" w:eastAsia="zh-CN" w:bidi="ar-SA"/>
        </w:rPr>
        <w:t>文悦锦绣小区。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位于周村区城北路街道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淄博新城鸿拓房地产开发有限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开发建设，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天元建设集团有限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公司承建，用地性质为城镇住宅用地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项目四至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正阳路、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规划路、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规划路、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北至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陈桥路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共建设住宅楼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栋，其中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栋，多层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栋，总计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户。项目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，计划竣工日期为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月，计划于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日交付使用。“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文悦锦绣小区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“文”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；“悦”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愉悦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；“锦绣”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美丽、美好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文悦锦绣小区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即文明美丽的让人心情愉悦的居民生活小区，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故名。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800"/>
        </w:tabs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443" w:rightChars="687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283" w:rightChars="611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34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\</w:t>
      </w: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6" w:h="16838"/>
      <w:pgMar w:top="2041" w:right="1531" w:bottom="170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pBdr>
        <w:between w:val="none" w:color="auto" w:sz="0" w:space="0"/>
      </w:pBdr>
      <w:snapToGrid w:val="0"/>
      <w:jc w:val="left"/>
      <w:rPr>
        <w:rFonts w:ascii="Times New Roman" w:hAnsi="Times New Roman"/>
        <w:sz w:val="28"/>
      </w:rPr>
    </w:pPr>
    <w:r>
      <w:rPr>
        <w:rStyle w:val="8"/>
        <w:rFonts w:ascii="Times New Roman" w:hAnsi="Times New Roman"/>
        <w:color w:val="FFFFFF"/>
        <w:sz w:val="28"/>
      </w:rPr>
      <w:t>—</w:t>
    </w:r>
    <w:r>
      <w:rPr>
        <w:rStyle w:val="8"/>
        <w:rFonts w:ascii="Times New Roman" w:hAnsi="Times New Roman"/>
        <w:color w:val="auto"/>
        <w:sz w:val="28"/>
      </w:rPr>
      <w:t xml:space="preserve">—  </w:t>
    </w:r>
    <w:r>
      <w:rPr>
        <w:rFonts w:ascii="Times New Roman" w:hAnsi="Times New Roman"/>
        <w:color w:val="auto"/>
        <w:sz w:val="28"/>
      </w:rPr>
      <w:fldChar w:fldCharType="begin"/>
    </w:r>
    <w:r>
      <w:rPr>
        <w:rStyle w:val="8"/>
        <w:rFonts w:ascii="Times New Roman" w:hAnsi="Times New Roman"/>
        <w:color w:val="auto"/>
        <w:sz w:val="28"/>
      </w:rPr>
      <w:instrText xml:space="preserve"> PAGE  </w:instrText>
    </w:r>
    <w:r>
      <w:rPr>
        <w:rFonts w:ascii="Times New Roman" w:hAnsi="Times New Roman"/>
        <w:color w:val="auto"/>
        <w:sz w:val="28"/>
      </w:rPr>
      <w:fldChar w:fldCharType="separate"/>
    </w:r>
    <w:r>
      <w:rPr>
        <w:rStyle w:val="8"/>
        <w:rFonts w:ascii="Times New Roman" w:hAnsi="Times New Roman"/>
        <w:color w:val="auto"/>
        <w:sz w:val="28"/>
      </w:rPr>
      <w:t>1</w:t>
    </w:r>
    <w:r>
      <w:rPr>
        <w:rFonts w:ascii="Times New Roman" w:hAnsi="Times New Roman"/>
        <w:color w:val="auto"/>
        <w:sz w:val="28"/>
      </w:rPr>
      <w:fldChar w:fldCharType="end"/>
    </w:r>
    <w:r>
      <w:rPr>
        <w:rStyle w:val="8"/>
        <w:rFonts w:ascii="Times New Roman" w:hAnsi="Times New Roman"/>
        <w:color w:val="auto"/>
        <w:sz w:val="28"/>
      </w:rPr>
      <w:t xml:space="preserve">  —</w:t>
    </w:r>
    <w:r>
      <w:rPr>
        <w:rStyle w:val="8"/>
        <w:rFonts w:ascii="Times New Roman" w:hAnsi="Times New Roman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EFBBA7D"/>
    <w:rsid w:val="FDF72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link w:val="7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customStyle="1" w:styleId="7">
    <w:name w:val="Char3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qFormat/>
    <w:uiPriority w:val="0"/>
  </w:style>
  <w:style w:type="character" w:customStyle="1" w:styleId="9">
    <w:name w:val="page number"/>
    <w:basedOn w:val="6"/>
    <w:qFormat/>
    <w:uiPriority w:val="0"/>
  </w:style>
  <w:style w:type="paragraph" w:customStyle="1" w:styleId="10">
    <w:name w:val="页脚 New New New New New New New New"/>
    <w:basedOn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1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12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13">
    <w:name w:val="页脚 New New New New New New New New New"/>
    <w:basedOn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4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15">
    <w:name w:val="页脚 New New New New New"/>
    <w:basedOn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7">
    <w:name w:val="p0"/>
    <w:basedOn w:val="18"/>
    <w:qFormat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18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19">
    <w:name w:val="Normal (Web)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theme="minorBidi"/>
      <w:kern w:val="0"/>
      <w:sz w:val="24"/>
      <w:lang w:val="en-US" w:eastAsia="zh-CN"/>
    </w:rPr>
  </w:style>
  <w:style w:type="paragraph" w:customStyle="1" w:styleId="20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21">
    <w:name w:val="正文文本 2 New"/>
    <w:basedOn w:val="16"/>
    <w:qFormat/>
    <w:uiPriority w:val="0"/>
    <w:pPr>
      <w:jc w:val="center"/>
    </w:pPr>
    <w:rPr>
      <w:rFonts w:ascii="宋体" w:hAnsi="宋体"/>
      <w:sz w:val="70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23">
    <w:name w:val="页脚 New New"/>
    <w:basedOn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4">
    <w:name w:val="Body Text 2"/>
    <w:basedOn w:val="1"/>
    <w:qFormat/>
    <w:uiPriority w:val="0"/>
    <w:pPr>
      <w:jc w:val="center"/>
    </w:pPr>
    <w:rPr>
      <w:rFonts w:ascii="宋体" w:hAnsi="宋体"/>
      <w:sz w:val="70"/>
    </w:rPr>
  </w:style>
  <w:style w:type="paragraph" w:customStyle="1" w:styleId="25">
    <w:name w:val="页脚 New New New"/>
    <w:basedOn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27">
    <w:name w:val="页脚 New New New New"/>
    <w:basedOn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8">
    <w:name w:val="页眉 New"/>
    <w:basedOn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9">
    <w:name w:val="页脚 New"/>
    <w:basedOn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0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31">
    <w:name w:val="页脚 New New New New New New"/>
    <w:basedOn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2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33">
    <w:name w:val="页脚 New New New New New New New"/>
    <w:basedOn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35">
    <w:name w:val="页脚 New New New New New New New New New New"/>
    <w:basedOn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6">
    <w:name w:val="页脚 New New New New New New New New New New New"/>
    <w:basedOn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7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333</Words>
  <Characters>1901</Characters>
  <Lines>15</Lines>
  <Paragraphs>4</Paragraphs>
  <TotalTime>0</TotalTime>
  <ScaleCrop>false</ScaleCrop>
  <LinksUpToDate>false</LinksUpToDate>
  <CharactersWithSpaces>2230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2018-05-28T19:01:00Z</dcterms:created>
  <dc:creator>Administrator</dc:creator>
  <cp:lastModifiedBy>独身仙子</cp:lastModifiedBy>
  <cp:lastPrinted>2024-06-11T17:44:00Z</cp:lastPrinted>
  <dcterms:modified xsi:type="dcterms:W3CDTF">2024-11-05T10:45:57Z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6A9C6B37B338495492C87EFB87DE0942</vt:lpwstr>
  </property>
</Properties>
</file>