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BF" w:rsidRDefault="00CC2CBF" w:rsidP="00CC2CB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周村</w:t>
      </w:r>
      <w:r w:rsidRPr="00CC2CBF">
        <w:rPr>
          <w:rFonts w:ascii="方正小标宋简体" w:eastAsia="方正小标宋简体" w:hint="eastAsia"/>
          <w:sz w:val="44"/>
          <w:szCs w:val="44"/>
        </w:rPr>
        <w:t>区水利局</w:t>
      </w:r>
    </w:p>
    <w:p w:rsidR="006A1F00" w:rsidRPr="00CC2CBF" w:rsidRDefault="00CC2CBF" w:rsidP="00CC2CBF">
      <w:pPr>
        <w:jc w:val="center"/>
        <w:rPr>
          <w:rFonts w:ascii="方正小标宋简体" w:eastAsia="方正小标宋简体"/>
          <w:sz w:val="44"/>
          <w:szCs w:val="44"/>
        </w:rPr>
      </w:pPr>
      <w:r w:rsidRPr="00CC2CBF">
        <w:rPr>
          <w:rFonts w:ascii="方正小标宋简体" w:eastAsia="方正小标宋简体" w:hint="eastAsia"/>
          <w:sz w:val="44"/>
          <w:szCs w:val="44"/>
        </w:rPr>
        <w:t>关于</w:t>
      </w:r>
      <w:r w:rsidR="00170C0C">
        <w:rPr>
          <w:rFonts w:ascii="方正小标宋简体" w:eastAsia="方正小标宋简体" w:hint="eastAsia"/>
          <w:sz w:val="44"/>
          <w:szCs w:val="44"/>
        </w:rPr>
        <w:t>202</w:t>
      </w:r>
      <w:r w:rsidR="00170C0C">
        <w:rPr>
          <w:rFonts w:ascii="方正小标宋简体" w:eastAsia="方正小标宋简体"/>
          <w:sz w:val="44"/>
          <w:szCs w:val="44"/>
        </w:rPr>
        <w:t>2</w:t>
      </w:r>
      <w:r w:rsidRPr="00CC2CBF">
        <w:rPr>
          <w:rFonts w:ascii="方正小标宋简体" w:eastAsia="方正小标宋简体" w:hint="eastAsia"/>
          <w:sz w:val="44"/>
          <w:szCs w:val="44"/>
        </w:rPr>
        <w:t>年人大建议办理情况的总结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170C0C" w:rsidP="00CC2CBF">
      <w:pPr>
        <w:ind w:firstLineChars="200" w:firstLine="640"/>
        <w:rPr>
          <w:rFonts w:eastAsia="仿宋_GB2312"/>
          <w:sz w:val="32"/>
        </w:rPr>
      </w:pPr>
      <w:r>
        <w:rPr>
          <w:rFonts w:ascii="仿宋_GB2312" w:eastAsia="仿宋_GB2312"/>
          <w:sz w:val="32"/>
          <w:szCs w:val="32"/>
        </w:rPr>
        <w:t>2022</w:t>
      </w:r>
      <w:r w:rsidR="00CC2CBF">
        <w:rPr>
          <w:rFonts w:ascii="仿宋_GB2312" w:eastAsia="仿宋_GB2312" w:hint="eastAsia"/>
          <w:sz w:val="32"/>
          <w:szCs w:val="32"/>
        </w:rPr>
        <w:t>年</w:t>
      </w:r>
      <w:r w:rsidR="00CC2CBF">
        <w:rPr>
          <w:rFonts w:ascii="仿宋_GB2312" w:eastAsia="仿宋_GB2312"/>
          <w:sz w:val="32"/>
          <w:szCs w:val="32"/>
        </w:rPr>
        <w:t>，区水利局共收到一项人大代表建议，为</w:t>
      </w:r>
      <w:r w:rsidRPr="00170C0C">
        <w:rPr>
          <w:rFonts w:ascii="仿宋_GB2312" w:eastAsia="仿宋_GB2312" w:hint="eastAsia"/>
          <w:sz w:val="32"/>
          <w:szCs w:val="32"/>
        </w:rPr>
        <w:t>阚金智、王振波、朱玲玲、王华、崔建华、石立功、姚立华、韩浩、朱素红、国爱玲</w:t>
      </w:r>
      <w:r>
        <w:rPr>
          <w:rFonts w:ascii="仿宋_GB2312" w:eastAsia="仿宋_GB2312" w:hint="eastAsia"/>
          <w:sz w:val="32"/>
          <w:szCs w:val="32"/>
        </w:rPr>
        <w:t>10位</w:t>
      </w:r>
      <w:r w:rsidR="00CC2CBF">
        <w:rPr>
          <w:rFonts w:ascii="仿宋_GB2312" w:eastAsia="仿宋_GB2312"/>
          <w:sz w:val="32"/>
          <w:szCs w:val="32"/>
        </w:rPr>
        <w:t>代表</w:t>
      </w:r>
      <w:r w:rsidR="00CC2CBF">
        <w:rPr>
          <w:rFonts w:ascii="仿宋_GB2312" w:eastAsia="仿宋_GB2312" w:hint="eastAsia"/>
          <w:sz w:val="32"/>
          <w:szCs w:val="32"/>
        </w:rPr>
        <w:t>提出</w:t>
      </w:r>
      <w:r w:rsidR="00CC2CBF">
        <w:rPr>
          <w:rFonts w:ascii="仿宋_GB2312" w:eastAsia="仿宋_GB2312"/>
          <w:sz w:val="32"/>
          <w:szCs w:val="32"/>
        </w:rPr>
        <w:t>，</w:t>
      </w:r>
      <w:r>
        <w:rPr>
          <w:rFonts w:eastAsia="仿宋_GB2312" w:hint="eastAsia"/>
          <w:sz w:val="32"/>
        </w:rPr>
        <w:t>提出</w:t>
      </w:r>
      <w:r w:rsidR="00CC2CBF">
        <w:rPr>
          <w:rFonts w:eastAsia="仿宋_GB2312" w:hint="eastAsia"/>
          <w:sz w:val="32"/>
        </w:rPr>
        <w:t>的</w:t>
      </w:r>
      <w:r>
        <w:rPr>
          <w:rFonts w:eastAsia="仿宋_GB2312" w:hint="eastAsia"/>
          <w:sz w:val="32"/>
        </w:rPr>
        <w:t>是</w:t>
      </w:r>
      <w:r>
        <w:rPr>
          <w:rFonts w:eastAsia="仿宋_GB2312"/>
          <w:sz w:val="32"/>
        </w:rPr>
        <w:t>关于</w:t>
      </w:r>
      <w:r w:rsidRPr="00170C0C">
        <w:rPr>
          <w:rFonts w:eastAsia="仿宋_GB2312" w:hint="eastAsia"/>
          <w:sz w:val="32"/>
        </w:rPr>
        <w:t>南郊镇自来水管网进一步完善的建议</w:t>
      </w:r>
      <w:r>
        <w:rPr>
          <w:rFonts w:eastAsia="仿宋_GB2312" w:hint="eastAsia"/>
          <w:sz w:val="32"/>
        </w:rPr>
        <w:t>。</w:t>
      </w:r>
    </w:p>
    <w:p w:rsidR="00170C0C" w:rsidRPr="00170C0C" w:rsidRDefault="00170C0C" w:rsidP="00170C0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70C0C">
        <w:rPr>
          <w:rFonts w:ascii="仿宋_GB2312" w:eastAsia="仿宋_GB2312" w:hint="eastAsia"/>
          <w:sz w:val="32"/>
          <w:szCs w:val="32"/>
        </w:rPr>
        <w:t>目前，在周隆路北侧有一条供水管线，一直向东延伸到贾黄村，但因为管道管径小、压力低，不能满足南郊镇需求。近年来，水利局一直谋划实施城乡供水一体化工程，去年9月完成项目立项，项目总投资2.6亿元。项目建设内容：利用现有引黄供水管线，通过在姜萌路张周路东北角新建配水厂1 座，通过铺设供水管线，给南郊镇、北郊镇各村供水；王村镇利用杨古水厂，通过铺设供水管线给王村镇各村供水；改造提升16个社区老旧小区内供水管道及加压设施。</w:t>
      </w:r>
    </w:p>
    <w:p w:rsidR="00170C0C" w:rsidRPr="00170C0C" w:rsidRDefault="00170C0C" w:rsidP="00170C0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目前</w:t>
      </w:r>
      <w:r>
        <w:rPr>
          <w:rFonts w:ascii="仿宋_GB2312" w:eastAsia="仿宋_GB2312"/>
          <w:sz w:val="32"/>
          <w:szCs w:val="32"/>
        </w:rPr>
        <w:t>，</w:t>
      </w:r>
      <w:r w:rsidRPr="00170C0C">
        <w:rPr>
          <w:rFonts w:ascii="仿宋_GB2312" w:eastAsia="仿宋_GB2312" w:hint="eastAsia"/>
          <w:sz w:val="32"/>
          <w:szCs w:val="32"/>
        </w:rPr>
        <w:t>水利局通过积极协调，项目涉及的2个难题已初步解决：一是供水管道穿南郊镇胶济铁路货运专线问题，铁路部门已同意管道穿越方案，并与水利部门签订了代建协议；二是加压水厂占地问题，目前也已办理土地出让手续。项目申请的2600万元政府专项债已到位，一期工程已开工，计划2024年完成全部建设任务。</w:t>
      </w:r>
    </w:p>
    <w:p w:rsidR="00170C0C" w:rsidRPr="00170C0C" w:rsidRDefault="00170C0C" w:rsidP="00170C0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70C0C" w:rsidRDefault="00170C0C" w:rsidP="00170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0C0C">
        <w:rPr>
          <w:rFonts w:ascii="仿宋_GB2312" w:eastAsia="仿宋_GB2312" w:hint="eastAsia"/>
          <w:sz w:val="32"/>
          <w:szCs w:val="32"/>
        </w:rPr>
        <w:t>下一步，水利局将积极加快推进工程建设进度，力争尽早解决南郊镇供水问题。</w:t>
      </w:r>
    </w:p>
    <w:p w:rsidR="00CC2CBF" w:rsidRDefault="00170C0C" w:rsidP="00170C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我局</w:t>
      </w:r>
      <w:r>
        <w:rPr>
          <w:rFonts w:ascii="仿宋_GB2312" w:eastAsia="仿宋_GB2312"/>
          <w:sz w:val="32"/>
          <w:szCs w:val="32"/>
        </w:rPr>
        <w:t>已</w:t>
      </w:r>
      <w:r>
        <w:rPr>
          <w:rFonts w:ascii="仿宋_GB2312" w:eastAsia="仿宋_GB2312" w:hint="eastAsia"/>
          <w:sz w:val="32"/>
          <w:szCs w:val="32"/>
        </w:rPr>
        <w:t>向</w:t>
      </w:r>
      <w:r>
        <w:rPr>
          <w:rFonts w:ascii="仿宋_GB2312" w:eastAsia="仿宋_GB2312"/>
          <w:sz w:val="32"/>
          <w:szCs w:val="32"/>
        </w:rPr>
        <w:t>各位代表进行答复，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各位</w:t>
      </w:r>
      <w:r w:rsidR="00CC2CBF">
        <w:rPr>
          <w:rFonts w:ascii="仿宋_GB2312" w:eastAsia="仿宋_GB2312"/>
          <w:sz w:val="32"/>
          <w:szCs w:val="32"/>
        </w:rPr>
        <w:t>代表</w:t>
      </w:r>
      <w:r w:rsidR="00CC2CBF">
        <w:rPr>
          <w:rFonts w:ascii="仿宋_GB2312" w:eastAsia="仿宋_GB2312" w:hint="eastAsia"/>
          <w:sz w:val="32"/>
          <w:szCs w:val="32"/>
        </w:rPr>
        <w:t>对</w:t>
      </w:r>
      <w:r w:rsidR="00CC2CBF">
        <w:rPr>
          <w:rFonts w:ascii="仿宋_GB2312" w:eastAsia="仿宋_GB2312"/>
          <w:sz w:val="32"/>
          <w:szCs w:val="32"/>
        </w:rPr>
        <w:t>我局解决思路表示满意。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</w:t>
      </w:r>
      <w:r w:rsidR="00170C0C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 w:rsidR="00170C0C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170C0C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CC2CBF" w:rsidRPr="00CC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33" w:rsidRDefault="00005F33" w:rsidP="00CC2CBF">
      <w:r>
        <w:separator/>
      </w:r>
    </w:p>
  </w:endnote>
  <w:endnote w:type="continuationSeparator" w:id="0">
    <w:p w:rsidR="00005F33" w:rsidRDefault="00005F33" w:rsidP="00C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33" w:rsidRDefault="00005F33" w:rsidP="00CC2CBF">
      <w:r>
        <w:separator/>
      </w:r>
    </w:p>
  </w:footnote>
  <w:footnote w:type="continuationSeparator" w:id="0">
    <w:p w:rsidR="00005F33" w:rsidRDefault="00005F33" w:rsidP="00CC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FE"/>
    <w:rsid w:val="00005F33"/>
    <w:rsid w:val="00170C0C"/>
    <w:rsid w:val="006A1F00"/>
    <w:rsid w:val="006E5364"/>
    <w:rsid w:val="00880FFE"/>
    <w:rsid w:val="00CC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BF677D-7E0B-4C22-B2DE-FA27B164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2020-12-07T08:28:00Z</dcterms:created>
  <dcterms:modified xsi:type="dcterms:W3CDTF">2022-08-10T01:08:00Z</dcterms:modified>
</cp:coreProperties>
</file>