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E9750">
      <w:p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</w:rPr>
        <w:t>关于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注销《动物防疫条件合格证》</w:t>
      </w:r>
    </w:p>
    <w:p w14:paraId="0CB7EEE2">
      <w:pPr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的公告</w:t>
      </w:r>
    </w:p>
    <w:bookmarkEnd w:id="0"/>
    <w:p w14:paraId="34C5DFBB">
      <w:pPr>
        <w:spacing w:line="52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</w:p>
    <w:p w14:paraId="2E1F4AC8">
      <w:pPr>
        <w:spacing w:line="52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根据《中华人民共和国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动物防疫</w:t>
      </w:r>
      <w:r>
        <w:rPr>
          <w:rFonts w:hint="eastAsia" w:ascii="仿宋_GB2312" w:hAnsi="仿宋_GB2312" w:cs="仿宋_GB2312"/>
          <w:sz w:val="32"/>
          <w:szCs w:val="32"/>
        </w:rPr>
        <w:t>法》、《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中华人民共和国行政许可法</w:t>
      </w:r>
      <w:r>
        <w:rPr>
          <w:rFonts w:hint="eastAsia" w:ascii="仿宋_GB2312" w:hAnsi="仿宋_GB2312" w:cs="仿宋_GB2312"/>
          <w:sz w:val="32"/>
          <w:szCs w:val="32"/>
        </w:rPr>
        <w:t>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cs="仿宋_GB2312"/>
          <w:sz w:val="32"/>
          <w:szCs w:val="32"/>
        </w:rPr>
        <w:t>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动物防疫条件审查办法</w:t>
      </w:r>
      <w:r>
        <w:rPr>
          <w:rFonts w:hint="eastAsia" w:ascii="仿宋_GB2312" w:hAnsi="仿宋_GB2312" w:cs="仿宋_GB2312"/>
          <w:sz w:val="32"/>
          <w:szCs w:val="32"/>
        </w:rPr>
        <w:t>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的有关规定以及申请人申请，我局依法注销以下单位（申请人）《动物防疫条件合格证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》，现予以公告。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CB8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ECC719A">
            <w:pPr>
              <w:pStyle w:val="2"/>
              <w:rPr>
                <w:rFonts w:hint="eastAsia" w:ascii="仿宋_GB2312" w:hAnsi="仿宋_GB2312" w:eastAsia="宋体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注销事项</w:t>
            </w:r>
          </w:p>
        </w:tc>
        <w:tc>
          <w:tcPr>
            <w:tcW w:w="1217" w:type="dxa"/>
          </w:tcPr>
          <w:p w14:paraId="650BF776">
            <w:pPr>
              <w:pStyle w:val="2"/>
              <w:rPr>
                <w:rFonts w:hint="default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单位（申请人）名称</w:t>
            </w:r>
          </w:p>
        </w:tc>
        <w:tc>
          <w:tcPr>
            <w:tcW w:w="1217" w:type="dxa"/>
          </w:tcPr>
          <w:p w14:paraId="58C10F17">
            <w:pPr>
              <w:pStyle w:val="2"/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法定代表人（负责人）</w:t>
            </w:r>
          </w:p>
        </w:tc>
        <w:tc>
          <w:tcPr>
            <w:tcW w:w="1217" w:type="dxa"/>
          </w:tcPr>
          <w:p w14:paraId="46E73097">
            <w:pPr>
              <w:pStyle w:val="2"/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218" w:type="dxa"/>
          </w:tcPr>
          <w:p w14:paraId="34EFEE17">
            <w:pPr>
              <w:pStyle w:val="2"/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218" w:type="dxa"/>
          </w:tcPr>
          <w:p w14:paraId="2A5C1653">
            <w:pPr>
              <w:pStyle w:val="2"/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证件编号</w:t>
            </w:r>
          </w:p>
        </w:tc>
        <w:tc>
          <w:tcPr>
            <w:tcW w:w="1218" w:type="dxa"/>
          </w:tcPr>
          <w:p w14:paraId="589104B9">
            <w:pPr>
              <w:pStyle w:val="2"/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注销原因</w:t>
            </w:r>
          </w:p>
        </w:tc>
      </w:tr>
      <w:tr w14:paraId="41E5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A170509">
            <w:pPr>
              <w:pStyle w:val="2"/>
              <w:rPr>
                <w:rFonts w:hint="eastAsia" w:ascii="仿宋_GB2312" w:hAnsi="仿宋_GB2312" w:eastAsia="宋体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动物防疫条件合格证</w:t>
            </w:r>
          </w:p>
        </w:tc>
        <w:tc>
          <w:tcPr>
            <w:tcW w:w="1217" w:type="dxa"/>
          </w:tcPr>
          <w:p w14:paraId="2A5F0A2B">
            <w:pPr>
              <w:pStyle w:val="2"/>
              <w:rPr>
                <w:rFonts w:hint="default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周村卓越养鸡场</w:t>
            </w:r>
          </w:p>
        </w:tc>
        <w:tc>
          <w:tcPr>
            <w:tcW w:w="1217" w:type="dxa"/>
          </w:tcPr>
          <w:p w14:paraId="1EE85F74">
            <w:pPr>
              <w:pStyle w:val="2"/>
              <w:rPr>
                <w:rFonts w:hint="default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禚启忠</w:t>
            </w:r>
          </w:p>
        </w:tc>
        <w:tc>
          <w:tcPr>
            <w:tcW w:w="1217" w:type="dxa"/>
          </w:tcPr>
          <w:p w14:paraId="5EE86FA7">
            <w:pPr>
              <w:pStyle w:val="2"/>
              <w:rPr>
                <w:rFonts w:hint="default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淄博市周村区王村镇王耐社区北</w:t>
            </w:r>
          </w:p>
        </w:tc>
        <w:tc>
          <w:tcPr>
            <w:tcW w:w="1218" w:type="dxa"/>
          </w:tcPr>
          <w:p w14:paraId="2E3B6073">
            <w:pPr>
              <w:pStyle w:val="2"/>
              <w:rPr>
                <w:rFonts w:hint="default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蛋鸡养殖</w:t>
            </w:r>
          </w:p>
        </w:tc>
        <w:tc>
          <w:tcPr>
            <w:tcW w:w="1218" w:type="dxa"/>
          </w:tcPr>
          <w:p w14:paraId="78CA0136">
            <w:pPr>
              <w:pStyle w:val="2"/>
              <w:rPr>
                <w:rFonts w:hint="default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（鲁周）动防合字第20200004号</w:t>
            </w:r>
          </w:p>
        </w:tc>
        <w:tc>
          <w:tcPr>
            <w:tcW w:w="1218" w:type="dxa"/>
          </w:tcPr>
          <w:p w14:paraId="72DB5ADF">
            <w:pPr>
              <w:pStyle w:val="2"/>
              <w:rPr>
                <w:rFonts w:hint="default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单位申请</w:t>
            </w:r>
          </w:p>
        </w:tc>
      </w:tr>
    </w:tbl>
    <w:p w14:paraId="0457C3AA">
      <w:pPr>
        <w:pStyle w:val="2"/>
        <w:rPr>
          <w:rFonts w:hint="eastAsia" w:ascii="仿宋_GB2312" w:hAnsi="仿宋_GB2312" w:cs="仿宋_GB2312"/>
          <w:sz w:val="32"/>
          <w:szCs w:val="32"/>
        </w:rPr>
      </w:pPr>
    </w:p>
    <w:p w14:paraId="40FA3F78">
      <w:pPr>
        <w:pStyle w:val="2"/>
        <w:rPr>
          <w:rFonts w:hint="eastAsia" w:ascii="仿宋_GB2312" w:hAnsi="仿宋_GB2312" w:cs="仿宋_GB2312"/>
          <w:sz w:val="32"/>
          <w:szCs w:val="32"/>
        </w:rPr>
      </w:pPr>
    </w:p>
    <w:p w14:paraId="4E3FDC75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</w:p>
    <w:p w14:paraId="656517E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AEDD63">
      <w:pPr>
        <w:pStyle w:val="2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淄博市周村区行政审批服务局          </w:t>
      </w:r>
    </w:p>
    <w:p w14:paraId="64513891">
      <w:pPr>
        <w:pStyle w:val="2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C0CE1A5">
      <w:pPr>
        <w:rPr>
          <w:rFonts w:ascii="仿宋_GB2312" w:hAnsi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mM2MThjNzRjYmRiZjljYTA5ZjkzNGMwNTI3YTYifQ=="/>
  </w:docVars>
  <w:rsids>
    <w:rsidRoot w:val="2379759B"/>
    <w:rsid w:val="003B765A"/>
    <w:rsid w:val="00BA40DB"/>
    <w:rsid w:val="00C84673"/>
    <w:rsid w:val="08936E7B"/>
    <w:rsid w:val="11E57FE8"/>
    <w:rsid w:val="2379759B"/>
    <w:rsid w:val="25293035"/>
    <w:rsid w:val="28DE0BEC"/>
    <w:rsid w:val="2B1F4E06"/>
    <w:rsid w:val="2D7F13CB"/>
    <w:rsid w:val="42095C1B"/>
    <w:rsid w:val="4A3558E5"/>
    <w:rsid w:val="580B473F"/>
    <w:rsid w:val="5C705560"/>
    <w:rsid w:val="5C7443AF"/>
    <w:rsid w:val="5E25058B"/>
    <w:rsid w:val="5FF27D92"/>
    <w:rsid w:val="73CA6080"/>
    <w:rsid w:val="77911944"/>
    <w:rsid w:val="7FBA3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4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425" w:lineRule="atLeast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178</Words>
  <Characters>192</Characters>
  <Lines>3</Lines>
  <Paragraphs>1</Paragraphs>
  <TotalTime>10</TotalTime>
  <ScaleCrop>false</ScaleCrop>
  <LinksUpToDate>false</LinksUpToDate>
  <CharactersWithSpaces>202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2022-10-27T00:31:00Z</dcterms:created>
  <dc:creator>the most</dc:creator>
  <cp:lastModifiedBy>the most</cp:lastModifiedBy>
  <dcterms:modified xsi:type="dcterms:W3CDTF">2025-03-20T08:05:15Z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033BF974E7C54F56BA94DF1F05909861_13</vt:lpwstr>
  </property>
  <property fmtid="{D5CDD505-2E9C-101B-9397-08002B2CF9AE}" pid="4" name="KSOTemplateDocerSaveRecord">
    <vt:lpwstr>eyJoZGlkIjoiMzRiYmM2MThjNzRjYmRiZjljYTA5ZjkzNGMwNTI3YTYiLCJ1c2VySWQiOiIxOTk1NTA0NTAifQ==</vt:lpwstr>
  </property>
</Properties>
</file>